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EDE93" w14:textId="69BBF55D" w:rsidR="003D45D6" w:rsidRDefault="00D731E9" w:rsidP="00515BBD">
      <w:pPr>
        <w:pStyle w:val="berschrift1"/>
        <w:rPr>
          <w:b w:val="0"/>
          <w:bCs w:val="0"/>
          <w:sz w:val="32"/>
          <w:szCs w:val="32"/>
        </w:rPr>
      </w:pPr>
      <w:r>
        <w:rPr>
          <w:b w:val="0"/>
          <w:bCs w:val="0"/>
          <w:noProof/>
          <w:sz w:val="32"/>
          <w:szCs w:val="32"/>
        </w:rPr>
        <w:drawing>
          <wp:inline distT="0" distB="0" distL="0" distR="0" wp14:anchorId="6AC0EE97" wp14:editId="5204C4A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83D727C" w14:textId="77777777" w:rsidR="003D45D6" w:rsidRDefault="003D45D6" w:rsidP="003D45D6">
      <w:pPr>
        <w:pStyle w:val="berschrift1"/>
      </w:pPr>
      <w:r>
        <w:br w:type="page"/>
      </w:r>
      <w:r>
        <w:lastRenderedPageBreak/>
        <w:t>Vorwort</w:t>
      </w:r>
    </w:p>
    <w:p w14:paraId="185DEB05" w14:textId="77777777" w:rsidR="003D45D6" w:rsidRDefault="003D45D6" w:rsidP="003D45D6">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660DEED6" w14:textId="77777777" w:rsidR="003D45D6" w:rsidRDefault="003D45D6" w:rsidP="003D45D6">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w:t>
      </w:r>
    </w:p>
    <w:p w14:paraId="3F9087A5" w14:textId="77777777" w:rsidR="003D45D6" w:rsidRDefault="003D45D6" w:rsidP="003D45D6">
      <w:r>
        <w:t>Euch allen wünsche ich Gottes reichen Segen und dass Ihr für Euch interessante Texte hier findet. Für Anregungen bin ich immer dankbar.</w:t>
      </w:r>
    </w:p>
    <w:p w14:paraId="26B0A11B" w14:textId="77777777" w:rsidR="003D45D6" w:rsidRDefault="003D45D6" w:rsidP="003D45D6">
      <w:r>
        <w:t>Gruß &amp; Segen,</w:t>
      </w:r>
    </w:p>
    <w:p w14:paraId="61214C51" w14:textId="77777777" w:rsidR="003D45D6" w:rsidRDefault="003D45D6" w:rsidP="003D45D6">
      <w:r>
        <w:t>Andreas</w:t>
      </w:r>
    </w:p>
    <w:p w14:paraId="5579B284" w14:textId="77777777" w:rsidR="003D45D6" w:rsidRDefault="003D45D6" w:rsidP="003D45D6">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ACD605C" w14:textId="77777777" w:rsidR="00DB3E5A" w:rsidRDefault="00DB3E5A" w:rsidP="00DB3E5A">
      <w:pPr>
        <w:pStyle w:val="berschrift1"/>
        <w:rPr>
          <w:sz w:val="48"/>
        </w:rPr>
      </w:pPr>
      <w:r>
        <w:t>Egli, Emil - Die Züricher Wiedertäufer zur Reformationszeit - Vorbemerkung.</w:t>
      </w:r>
    </w:p>
    <w:p w14:paraId="03F6727B" w14:textId="77777777" w:rsidR="00DB3E5A" w:rsidRDefault="00DB3E5A" w:rsidP="00DB3E5A">
      <w:pPr>
        <w:pStyle w:val="StandardWeb"/>
      </w:pPr>
      <w:r>
        <w:t xml:space="preserve">Herrn Staatsarchivar Dr. J. Strickler gebührt das Verdienst, das zürcherische Staatsarchiv, hauptsächlich auch das Material aus der Reformationszeit, gründlich gesichtet und übersichtlich geordnet zu haben, weshalb er mir schon für meine Untersuchung über die Schlacht von Cappel (Zürich 1873) mit allen noch vorhandener Quellen des Archivs an die Hand gehen konnte. </w:t>
      </w:r>
    </w:p>
    <w:p w14:paraId="20928FFC" w14:textId="77777777" w:rsidR="00DB3E5A" w:rsidRDefault="00DB3E5A" w:rsidP="00DB3E5A">
      <w:pPr>
        <w:pStyle w:val="StandardWeb"/>
      </w:pPr>
      <w:r>
        <w:t xml:space="preserve">Ebenfalls im Hinblick auf diesen für eine erschöpfende Erforschung der Quellen so günstigen Umstand und auf den Rath des Herrn Dr. Strickler unternahm ich seither die Bearbeitung der sämtlichen die Reformation Zürichs beschlagenden Urkunden zu einer chronologisch geordneten Quellensammlung, die druckfertig vorliegt. Aus diesem Werke hat die geschichtliche Partie des Synodalvortrages von 1875 über Freiheit und Ordnung in der schweizerischen Kirche (Jahrbuch I der hist. </w:t>
      </w:r>
      <w:proofErr w:type="spellStart"/>
      <w:r>
        <w:t>Gesellsch</w:t>
      </w:r>
      <w:proofErr w:type="spellEnd"/>
      <w:r>
        <w:t xml:space="preserve">. </w:t>
      </w:r>
      <w:proofErr w:type="spellStart"/>
      <w:r>
        <w:t>zürch</w:t>
      </w:r>
      <w:proofErr w:type="spellEnd"/>
      <w:r>
        <w:t xml:space="preserve">. </w:t>
      </w:r>
      <w:proofErr w:type="spellStart"/>
      <w:r>
        <w:t>Theol</w:t>
      </w:r>
      <w:proofErr w:type="spellEnd"/>
      <w:r>
        <w:t xml:space="preserve">.) geschöpft und ebenso, wenn auch nicht </w:t>
      </w:r>
      <w:proofErr w:type="spellStart"/>
      <w:r>
        <w:t>ausschliesslich</w:t>
      </w:r>
      <w:proofErr w:type="spellEnd"/>
      <w:r>
        <w:t xml:space="preserve">, die vorliegende Abhandlung über die zürcherische </w:t>
      </w:r>
      <w:proofErr w:type="spellStart"/>
      <w:r>
        <w:t>Wiedertäuferbewegung</w:t>
      </w:r>
      <w:proofErr w:type="spellEnd"/>
      <w:r>
        <w:t xml:space="preserve">, die bisher dunkelste Seite unserer Reformationsgeschichte, um als Vorläufer auf die Quellensammlung selbst hinzuweisen. </w:t>
      </w:r>
    </w:p>
    <w:p w14:paraId="31AA6BF9" w14:textId="77777777" w:rsidR="00DB3E5A" w:rsidRDefault="00DB3E5A" w:rsidP="00DB3E5A">
      <w:pPr>
        <w:pStyle w:val="StandardWeb"/>
      </w:pPr>
      <w:r>
        <w:t xml:space="preserve">Es liegen im Staatsarchiv insbesondere etwa dritthalb hundert unter dem Titel </w:t>
      </w:r>
      <w:proofErr w:type="spellStart"/>
      <w:r>
        <w:t>Wiedertäuferacten</w:t>
      </w:r>
      <w:proofErr w:type="spellEnd"/>
      <w:r>
        <w:t xml:space="preserve"> aufbewahrte Schriftstücke, die den wichtigsten Theil des verwendeten Materials ausmachen. Dieselben, zu einer ziemlichen Zahl, wenn auch in modernisierter Form und manchmal verstümmelt, bei </w:t>
      </w:r>
      <w:proofErr w:type="spellStart"/>
      <w:r>
        <w:t>Füsslins</w:t>
      </w:r>
      <w:proofErr w:type="spellEnd"/>
      <w:r>
        <w:t xml:space="preserve"> Beiträgen zur Erläuterung der Kirchenreformationsgeschichte des Schweizerlandes (Zürich 1741 ff.) abgedruckt, mussten im Original benutzt werden; namentlich aber konnten sie erst durch Einordnung in die ganze Quellensammlung zu ihrem rechten Werthe gelangen, weil nur so - aber dann auch fast durchgängig und ausreichend - die zeitliche Bestimmung für die zur guten Hälfte undatierten Stücke möglich geworden ist. Die diesfällige chronologische Kritik, welche erst die Quellensammlung selbst wird bieten können, muss hier vorausgesetzt werden. </w:t>
      </w:r>
    </w:p>
    <w:p w14:paraId="71FCF67D" w14:textId="77777777" w:rsidR="00DB3E5A" w:rsidRDefault="00DB3E5A" w:rsidP="00DB3E5A">
      <w:pPr>
        <w:pStyle w:val="StandardWeb"/>
      </w:pPr>
      <w:r>
        <w:t xml:space="preserve">Weitere Ausbeute lieferten die Acta Grüningen, Religionssachen, Kundschaften und Nachgänge, die </w:t>
      </w:r>
      <w:proofErr w:type="spellStart"/>
      <w:r>
        <w:t>Mandatsammlung</w:t>
      </w:r>
      <w:proofErr w:type="spellEnd"/>
      <w:r>
        <w:t xml:space="preserve">, die </w:t>
      </w:r>
      <w:proofErr w:type="spellStart"/>
      <w:r>
        <w:t>Rathsbücher</w:t>
      </w:r>
      <w:proofErr w:type="spellEnd"/>
      <w:r>
        <w:t xml:space="preserve">, die </w:t>
      </w:r>
      <w:proofErr w:type="spellStart"/>
      <w:r>
        <w:t>Zwinglischriften</w:t>
      </w:r>
      <w:proofErr w:type="spellEnd"/>
      <w:r>
        <w:t xml:space="preserve">, die </w:t>
      </w:r>
      <w:proofErr w:type="spellStart"/>
      <w:r>
        <w:t>Synodalacten</w:t>
      </w:r>
      <w:proofErr w:type="spellEnd"/>
      <w:r>
        <w:t xml:space="preserve"> und andere Urkunden des Archivs. Beizuziehen waren hauptsächlich </w:t>
      </w:r>
      <w:proofErr w:type="spellStart"/>
      <w:r>
        <w:t>Zwingli's</w:t>
      </w:r>
      <w:proofErr w:type="spellEnd"/>
      <w:r>
        <w:t xml:space="preserve"> Werke und Bullingers Reformationsgeschichte, sowie desselben Schrift über die Wiedertäufer. </w:t>
      </w:r>
    </w:p>
    <w:p w14:paraId="1088FABF" w14:textId="77777777" w:rsidR="00DB3E5A" w:rsidRDefault="00DB3E5A" w:rsidP="00DB3E5A">
      <w:pPr>
        <w:pStyle w:val="StandardWeb"/>
      </w:pPr>
      <w:r>
        <w:t xml:space="preserve">Die Darstellung beschränkt sich in der Hauptsache auf Verarbeitung der archivalischen Quellen und damit des wesentlich Neuen und begnügt sich, schon des Raumes wegen, hinsichtlich des bereits Bekannten mit </w:t>
      </w:r>
      <w:proofErr w:type="spellStart"/>
      <w:r>
        <w:t>kürzern</w:t>
      </w:r>
      <w:proofErr w:type="spellEnd"/>
      <w:r>
        <w:t xml:space="preserve"> Andeutungen; so wurden die einschlägigen Schriften </w:t>
      </w:r>
      <w:proofErr w:type="spellStart"/>
      <w:r>
        <w:t>Zwingli's</w:t>
      </w:r>
      <w:proofErr w:type="spellEnd"/>
      <w:r>
        <w:t xml:space="preserve"> an ihrer Stelle nur kurz erwähnt. Ein Hauptaugenmerk richtete der Verfasser auf Lesbarkeit der Erzählung und vermied darum schwerfällige Ausführungen und Anmerkungen, ohne indes der Sorgfalt der Arbeit Abbruch zu thun. Die </w:t>
      </w:r>
      <w:proofErr w:type="spellStart"/>
      <w:r>
        <w:t>Eintheilung</w:t>
      </w:r>
      <w:proofErr w:type="spellEnd"/>
      <w:r>
        <w:t xml:space="preserve"> möchte als Versuch betrachtet sein; sie erfordert, namentlich für den zweiten Abschnitt, weiteres Studium der Zeitgeschichte, so der politischen Beziehungen bezüglich der Herrschaft Grüningen, wie auch der Bauernbewegung, welch letztere den Gegenstand einer folgenden Abhandlung bilden soll. </w:t>
      </w:r>
    </w:p>
    <w:p w14:paraId="72082310" w14:textId="77777777" w:rsidR="00DB3E5A" w:rsidRDefault="00DB3E5A" w:rsidP="00DB3E5A">
      <w:pPr>
        <w:pStyle w:val="StandardWeb"/>
      </w:pPr>
      <w:proofErr w:type="spellStart"/>
      <w:r>
        <w:t>Aussersihl</w:t>
      </w:r>
      <w:proofErr w:type="spellEnd"/>
      <w:r>
        <w:t xml:space="preserve"> bei Zürich, im </w:t>
      </w:r>
      <w:proofErr w:type="spellStart"/>
      <w:r>
        <w:t>October</w:t>
      </w:r>
      <w:proofErr w:type="spellEnd"/>
      <w:r>
        <w:t xml:space="preserve"> 1877. </w:t>
      </w:r>
    </w:p>
    <w:p w14:paraId="3D360710" w14:textId="77777777" w:rsidR="00DB3E5A" w:rsidRDefault="00DB3E5A" w:rsidP="00DB3E5A">
      <w:pPr>
        <w:pStyle w:val="StandardWeb"/>
      </w:pPr>
      <w:r>
        <w:t xml:space="preserve">Der Verfasser. </w:t>
      </w:r>
    </w:p>
    <w:p w14:paraId="46571906" w14:textId="77777777" w:rsidR="00DB3E5A" w:rsidRDefault="00DB3E5A" w:rsidP="00DB3E5A">
      <w:pPr>
        <w:pStyle w:val="berschrift1"/>
        <w:rPr>
          <w:sz w:val="48"/>
        </w:rPr>
      </w:pPr>
      <w:r>
        <w:t xml:space="preserve">Ausbildung der </w:t>
      </w:r>
      <w:proofErr w:type="spellStart"/>
      <w:r>
        <w:t>radicalen</w:t>
      </w:r>
      <w:proofErr w:type="spellEnd"/>
      <w:r>
        <w:t xml:space="preserve"> Partei in Zürich - 1522-23.</w:t>
      </w:r>
    </w:p>
    <w:p w14:paraId="1667C8E2" w14:textId="77777777" w:rsidR="00DB3E5A" w:rsidRDefault="00DB3E5A" w:rsidP="00DB3E5A">
      <w:pPr>
        <w:pStyle w:val="StandardWeb"/>
      </w:pPr>
      <w:r>
        <w:t xml:space="preserve">Als Zwingli mit dem Jahre 1519 seine Predigt in Zürich anhob, erweckte er schnelles und </w:t>
      </w:r>
      <w:proofErr w:type="spellStart"/>
      <w:r>
        <w:t>grosses</w:t>
      </w:r>
      <w:proofErr w:type="spellEnd"/>
      <w:r>
        <w:t xml:space="preserve"> Aufsehen und gewann sich rasch viele begeisterte Anhänger. Wenn gleichwohl sein Einfluss auf das öffentliche Leben erst nach mehrjähriger Dauer deutlicher hervortritt, so erkennen wir daraus nur den mannigfachen Widerstand, den der neue Geist zu überwinden hatte. Insbesondere wäre die Ansicht eine irrige, als seien die Häupter des Staates gleich von Anfang an als freudige Förderer der evangelischen Sache auf seiner Seite gestanden; vielmehr legt der damalige Rath noch durch eine Reihe von Jahren allen Neuerungen gegenüber eine ängstliche Behutsamkeit an den Tag. So lange als möglich suchte er die alten Ordnungen in Kirche und Staat zu schützen, und die ersten reformatorischen </w:t>
      </w:r>
      <w:proofErr w:type="spellStart"/>
      <w:r>
        <w:t>Massregeln</w:t>
      </w:r>
      <w:proofErr w:type="spellEnd"/>
      <w:r>
        <w:t xml:space="preserve"> sehen wie erzwungene Schritte der </w:t>
      </w:r>
      <w:proofErr w:type="spellStart"/>
      <w:r>
        <w:t>Nothhülfe</w:t>
      </w:r>
      <w:proofErr w:type="spellEnd"/>
      <w:r>
        <w:t xml:space="preserve"> aus. </w:t>
      </w:r>
    </w:p>
    <w:p w14:paraId="26924771" w14:textId="77777777" w:rsidR="00DB3E5A" w:rsidRDefault="00DB3E5A" w:rsidP="00DB3E5A">
      <w:pPr>
        <w:pStyle w:val="StandardWeb"/>
      </w:pPr>
      <w:r>
        <w:t xml:space="preserve">So hatte schon 1522 Zwingli gegen das Fasten gepredigt; der Rath aber stellte auf einen päpstlichen Bescheid ab und hielt noch ein Jahr später an der Fastenordnung fest. Immer noch schützte die Obrigkeit die Hierarchie, so durch Verfolgung einer von Deutschland eingeführten und gegen Papst und </w:t>
      </w:r>
      <w:proofErr w:type="spellStart"/>
      <w:r>
        <w:t>Cardinäle</w:t>
      </w:r>
      <w:proofErr w:type="spellEnd"/>
      <w:r>
        <w:t xml:space="preserve"> gerichteten Schrift. Ebenso sachlich und bedächtig stellte man sich zu der Forderung, gegen die Klöster vorzugehen. Erst das ausdrückliche Begehren eines Theiles der Nonnen am </w:t>
      </w:r>
      <w:proofErr w:type="spellStart"/>
      <w:r>
        <w:t>Oetenbach</w:t>
      </w:r>
      <w:proofErr w:type="spellEnd"/>
      <w:r>
        <w:t xml:space="preserve"> und der offenbare Sittenzerfall im Kloster vermochten ein Einschreiten des Rathes überhaupt herbeizuführen; aber man beschränkte sich auf das Dringendste und stellte durchgreifende </w:t>
      </w:r>
      <w:proofErr w:type="spellStart"/>
      <w:r>
        <w:t>Aenderungen</w:t>
      </w:r>
      <w:proofErr w:type="spellEnd"/>
      <w:r>
        <w:t xml:space="preserve"> den höchsten weltlichen und geistlichen Obrigkeiten anheim; erst für den Fall, dass diese </w:t>
      </w:r>
      <w:proofErr w:type="spellStart"/>
      <w:r>
        <w:t>inner</w:t>
      </w:r>
      <w:proofErr w:type="spellEnd"/>
      <w:r>
        <w:t xml:space="preserve"> einer halbjährigen Frist nicht abhelfen sollten, nahm man selbständige Schritte in Aussicht. Als inzwischen neuerdings wie es scheint sehr bedenkliche </w:t>
      </w:r>
      <w:proofErr w:type="spellStart"/>
      <w:r>
        <w:t>Aergernisse</w:t>
      </w:r>
      <w:proofErr w:type="spellEnd"/>
      <w:r>
        <w:t xml:space="preserve"> im Kloster vorkamen, mussten die Räthe wieder einschreiten und sogar die Bürger zu den Verhandlungen zuziehen. Man steuerte dem Hauptübelstand; aber gegen das Kloster als solches nahm man nichts vor, sondern hielt an dem bereits vorgenommenen Termine der Pfingsten 1523 fest. Bis dahin hatte man also auf jede nur mögliche Weise die bisherigen Ordnungen und die alleinige </w:t>
      </w:r>
      <w:proofErr w:type="spellStart"/>
      <w:r>
        <w:t>Competenz</w:t>
      </w:r>
      <w:proofErr w:type="spellEnd"/>
      <w:r>
        <w:t xml:space="preserve"> des Papstes in Kirchensachen geschützt. So lange gab darum auch der päpstliche Stuhl seine Sache in Zürich nicht verloren, wie fortwährende Soldzahlungen und zahlreiche Briefe aus Rom und vom Nuntius zeigen. Mit vollem Rechte konnte die Obrigkeit sich später Rom gegenüber rechtfertigen, dass man „um des Volkes willen“ mit den Reformen nicht länger habe zuwarten können: </w:t>
      </w:r>
      <w:proofErr w:type="spellStart"/>
      <w:r>
        <w:t>secus</w:t>
      </w:r>
      <w:proofErr w:type="spellEnd"/>
      <w:r>
        <w:t xml:space="preserve"> </w:t>
      </w:r>
      <w:proofErr w:type="spellStart"/>
      <w:r>
        <w:t>agere</w:t>
      </w:r>
      <w:proofErr w:type="spellEnd"/>
      <w:r>
        <w:t xml:space="preserve"> non licet </w:t>
      </w:r>
      <w:proofErr w:type="spellStart"/>
      <w:r>
        <w:t>propter</w:t>
      </w:r>
      <w:proofErr w:type="spellEnd"/>
      <w:r>
        <w:t xml:space="preserve"> vulgus. </w:t>
      </w:r>
    </w:p>
    <w:p w14:paraId="54CB7C83" w14:textId="77777777" w:rsidR="00DB3E5A" w:rsidRDefault="00DB3E5A" w:rsidP="00DB3E5A">
      <w:pPr>
        <w:pStyle w:val="StandardWeb"/>
      </w:pPr>
      <w:proofErr w:type="spellStart"/>
      <w:r>
        <w:t>Aehnlich</w:t>
      </w:r>
      <w:proofErr w:type="spellEnd"/>
      <w:r>
        <w:t xml:space="preserve"> verfuhr der Rath in </w:t>
      </w:r>
      <w:proofErr w:type="spellStart"/>
      <w:r>
        <w:t>socialen</w:t>
      </w:r>
      <w:proofErr w:type="spellEnd"/>
      <w:r>
        <w:t xml:space="preserve"> Dingen. Wiederholt kam er in den Fall, die alten Zunftrechte zu schützen, zum ersten Mal auch gegenüber der Verweigerung von Steuern und Bräuchen ein Mandat an die gesamte Landschaft zu erlassen. Auch nach dieser Seite hielt man unbedingt am Hergebrachten fest. </w:t>
      </w:r>
    </w:p>
    <w:p w14:paraId="1D748BDA" w14:textId="77777777" w:rsidR="00DB3E5A" w:rsidRDefault="00DB3E5A" w:rsidP="00DB3E5A">
      <w:pPr>
        <w:pStyle w:val="StandardWeb"/>
      </w:pPr>
      <w:r>
        <w:t xml:space="preserve">Um so stürmischer verlangten die Verehrer des Evangeliums nach Durchführung der Neuerungen, die sie für nöthig hielten. Die eifrigsten scharten sich um Zwingli selbst. So finden wir ihn in ihrem Kreise nach seiner Predigt gegen das Fasten in des Buchdruckers (wahrscheinlich </w:t>
      </w:r>
      <w:proofErr w:type="spellStart"/>
      <w:r>
        <w:t>Froschauers</w:t>
      </w:r>
      <w:proofErr w:type="spellEnd"/>
      <w:r>
        <w:t xml:space="preserve">) Haus. Wie Froschauer mit seinen Gesellen das Fasten brach, so thaten auch die versammelten Freunde </w:t>
      </w:r>
      <w:proofErr w:type="spellStart"/>
      <w:r>
        <w:t>Zwingli's</w:t>
      </w:r>
      <w:proofErr w:type="spellEnd"/>
      <w:r>
        <w:t xml:space="preserve">, während dieser selbst kein Fleisch gegessen haben soll. Unter allen erscheint Heini </w:t>
      </w:r>
      <w:proofErr w:type="spellStart"/>
      <w:r>
        <w:t>Aberli</w:t>
      </w:r>
      <w:proofErr w:type="spellEnd"/>
      <w:r>
        <w:t xml:space="preserve"> der Pfister am Rennweg als der eifrigste. „Wenn sie schon Herren seien“, sagte er zu den Augustinermönchen, „so seien nun doch er und seinesgleichen Meister.“ Bereits forderte </w:t>
      </w:r>
      <w:proofErr w:type="spellStart"/>
      <w:r>
        <w:t>Aberli</w:t>
      </w:r>
      <w:proofErr w:type="spellEnd"/>
      <w:r>
        <w:t xml:space="preserve"> auch das Nachtmahl unter beiderlei Gestalt. „Die Mönche und Pfaffen seien alle zusammen Schelme und Diebe, die den Laien das Blut Christi stehlen“. </w:t>
      </w:r>
    </w:p>
    <w:p w14:paraId="1B25F101" w14:textId="77777777" w:rsidR="00DB3E5A" w:rsidRDefault="00DB3E5A" w:rsidP="00DB3E5A">
      <w:pPr>
        <w:pStyle w:val="StandardWeb"/>
      </w:pPr>
      <w:r>
        <w:t xml:space="preserve">Bald wurde die Spannung zwischen den Evangelischen und den Anhängern des Alten eine bedrohliche. Es </w:t>
      </w:r>
      <w:proofErr w:type="spellStart"/>
      <w:r>
        <w:t>hiess</w:t>
      </w:r>
      <w:proofErr w:type="spellEnd"/>
      <w:r>
        <w:t xml:space="preserve">, Konrad </w:t>
      </w:r>
      <w:proofErr w:type="spellStart"/>
      <w:r>
        <w:t>Grebel</w:t>
      </w:r>
      <w:proofErr w:type="spellEnd"/>
      <w:r>
        <w:t xml:space="preserve">, der Sohn des </w:t>
      </w:r>
      <w:proofErr w:type="spellStart"/>
      <w:r>
        <w:t>Rathsherrn</w:t>
      </w:r>
      <w:proofErr w:type="spellEnd"/>
      <w:r>
        <w:t xml:space="preserve"> Jakob </w:t>
      </w:r>
      <w:proofErr w:type="spellStart"/>
      <w:r>
        <w:t>Grebel</w:t>
      </w:r>
      <w:proofErr w:type="spellEnd"/>
      <w:r>
        <w:t xml:space="preserve">, sei mit </w:t>
      </w:r>
      <w:proofErr w:type="spellStart"/>
      <w:r>
        <w:t>Aberli</w:t>
      </w:r>
      <w:proofErr w:type="spellEnd"/>
      <w:r>
        <w:t xml:space="preserve"> und andern Gesinnungsgenossen einmal vor dem Rath erschienen, „und habe </w:t>
      </w:r>
      <w:proofErr w:type="spellStart"/>
      <w:r>
        <w:t>domals</w:t>
      </w:r>
      <w:proofErr w:type="spellEnd"/>
      <w:r>
        <w:t xml:space="preserve"> die </w:t>
      </w:r>
      <w:proofErr w:type="spellStart"/>
      <w:r>
        <w:t>stuben</w:t>
      </w:r>
      <w:proofErr w:type="spellEnd"/>
      <w:r>
        <w:t xml:space="preserve"> fast </w:t>
      </w:r>
      <w:proofErr w:type="spellStart"/>
      <w:r>
        <w:t>geknellt</w:t>
      </w:r>
      <w:proofErr w:type="spellEnd"/>
      <w:r>
        <w:t xml:space="preserve">“. Als einer der </w:t>
      </w:r>
      <w:proofErr w:type="spellStart"/>
      <w:r>
        <w:t>Rathsherrn</w:t>
      </w:r>
      <w:proofErr w:type="spellEnd"/>
      <w:r>
        <w:t xml:space="preserve"> </w:t>
      </w:r>
      <w:proofErr w:type="spellStart"/>
      <w:r>
        <w:t>äusserte</w:t>
      </w:r>
      <w:proofErr w:type="spellEnd"/>
      <w:r>
        <w:t xml:space="preserve">, er meine, der Teufel sitze auf der </w:t>
      </w:r>
      <w:proofErr w:type="spellStart"/>
      <w:r>
        <w:t>Rathsstube</w:t>
      </w:r>
      <w:proofErr w:type="spellEnd"/>
      <w:r>
        <w:t xml:space="preserve">, zahlte ihn </w:t>
      </w:r>
      <w:proofErr w:type="spellStart"/>
      <w:r>
        <w:t>Grebel</w:t>
      </w:r>
      <w:proofErr w:type="spellEnd"/>
      <w:r>
        <w:t xml:space="preserve"> mit dem derben Bescheide, der Teufel sitze auch unter Meinen Herren, die, wenn sie das Evangelium nicht gewähren </w:t>
      </w:r>
      <w:proofErr w:type="spellStart"/>
      <w:r>
        <w:t>liessen</w:t>
      </w:r>
      <w:proofErr w:type="spellEnd"/>
      <w:r>
        <w:t>, „Zerstört“ würden. Diese Gesellen, erzählte man, „</w:t>
      </w:r>
      <w:proofErr w:type="spellStart"/>
      <w:r>
        <w:t>hättind</w:t>
      </w:r>
      <w:proofErr w:type="spellEnd"/>
      <w:r>
        <w:t xml:space="preserve"> Mine Herren geschweigt und si </w:t>
      </w:r>
      <w:proofErr w:type="spellStart"/>
      <w:r>
        <w:t>inen</w:t>
      </w:r>
      <w:proofErr w:type="spellEnd"/>
      <w:r>
        <w:t xml:space="preserve"> </w:t>
      </w:r>
      <w:proofErr w:type="spellStart"/>
      <w:r>
        <w:t>erloubt</w:t>
      </w:r>
      <w:proofErr w:type="spellEnd"/>
      <w:r>
        <w:t xml:space="preserve"> </w:t>
      </w:r>
      <w:proofErr w:type="spellStart"/>
      <w:r>
        <w:t>fürzuofaren</w:t>
      </w:r>
      <w:proofErr w:type="spellEnd"/>
      <w:r>
        <w:t xml:space="preserve">; dann si </w:t>
      </w:r>
      <w:proofErr w:type="spellStart"/>
      <w:r>
        <w:t>inen</w:t>
      </w:r>
      <w:proofErr w:type="spellEnd"/>
      <w:r>
        <w:t xml:space="preserve"> </w:t>
      </w:r>
      <w:proofErr w:type="spellStart"/>
      <w:r>
        <w:t>nüt</w:t>
      </w:r>
      <w:proofErr w:type="spellEnd"/>
      <w:r>
        <w:t xml:space="preserve"> </w:t>
      </w:r>
      <w:proofErr w:type="spellStart"/>
      <w:r>
        <w:t>mer</w:t>
      </w:r>
      <w:proofErr w:type="spellEnd"/>
      <w:r>
        <w:t xml:space="preserve"> in die </w:t>
      </w:r>
      <w:proofErr w:type="spellStart"/>
      <w:r>
        <w:t>sach</w:t>
      </w:r>
      <w:proofErr w:type="spellEnd"/>
      <w:r>
        <w:t xml:space="preserve"> </w:t>
      </w:r>
      <w:proofErr w:type="spellStart"/>
      <w:r>
        <w:t>welltind</w:t>
      </w:r>
      <w:proofErr w:type="spellEnd"/>
      <w:r>
        <w:t xml:space="preserve"> reden“. Einmal ging das Gerücht, man wolle Zwingli nach Constanz entführen oder ihn sonst umbringen. Um so mehr nahmen sich die Freunde seiner an. Sie zählten auf den gemeinen Mann, namentlich auch auf die Landschaft. </w:t>
      </w:r>
      <w:proofErr w:type="spellStart"/>
      <w:r>
        <w:t>Aehnlich</w:t>
      </w:r>
      <w:proofErr w:type="spellEnd"/>
      <w:r>
        <w:t xml:space="preserve"> wie auf dem Rütli verabredeten sie in Jakob </w:t>
      </w:r>
      <w:proofErr w:type="spellStart"/>
      <w:r>
        <w:t>Grebels</w:t>
      </w:r>
      <w:proofErr w:type="spellEnd"/>
      <w:r>
        <w:t xml:space="preserve"> Haus auf dem Oberhof eine </w:t>
      </w:r>
      <w:proofErr w:type="spellStart"/>
      <w:r>
        <w:t>grosse</w:t>
      </w:r>
      <w:proofErr w:type="spellEnd"/>
      <w:r>
        <w:t xml:space="preserve"> Versammlung der Evangelischen zu einer „Schenke“, die auf dem Lindenhof stattfinden sollte. Jeder Geladene sollte gute Freunde mitbringen; man sprach von fünfhundert </w:t>
      </w:r>
      <w:proofErr w:type="spellStart"/>
      <w:r>
        <w:t>Theilnehmern</w:t>
      </w:r>
      <w:proofErr w:type="spellEnd"/>
      <w:r>
        <w:t xml:space="preserve">. Als die Urheber dieses Planes erscheinen Klaus Hottinger der Salzkrämer und sein Bruder Jakob Hottinger, auch Heini </w:t>
      </w:r>
      <w:proofErr w:type="spellStart"/>
      <w:r>
        <w:t>Aberli</w:t>
      </w:r>
      <w:proofErr w:type="spellEnd"/>
      <w:r>
        <w:t xml:space="preserve"> der Pfister und etliche Bürger von Höngg. Man erwartete besonders von Zollikon, Hottingen, den Vier-Wachten und Höngg Zuzug, also aus den Gemeinden, die an den Abhängen des </w:t>
      </w:r>
      <w:proofErr w:type="spellStart"/>
      <w:r>
        <w:t>Zürichberges</w:t>
      </w:r>
      <w:proofErr w:type="spellEnd"/>
      <w:r>
        <w:t xml:space="preserve"> und weiterhin die Stadt umkränzen und von dem Stift </w:t>
      </w:r>
      <w:proofErr w:type="spellStart"/>
      <w:r>
        <w:t>Grossmünster</w:t>
      </w:r>
      <w:proofErr w:type="spellEnd"/>
      <w:r>
        <w:t xml:space="preserve"> sehr abhängig, namentlich dahin </w:t>
      </w:r>
      <w:proofErr w:type="spellStart"/>
      <w:r>
        <w:t>zehentpflichtig</w:t>
      </w:r>
      <w:proofErr w:type="spellEnd"/>
      <w:r>
        <w:t xml:space="preserve"> waren. Die Versammlung kam nicht zu Stande, weil der Rath einschritt; aber ihr Zweck wurde sonst erreicht, indem der Rath selbst Zwingli sicherte. </w:t>
      </w:r>
    </w:p>
    <w:p w14:paraId="199B7FCB" w14:textId="77777777" w:rsidR="00DB3E5A" w:rsidRDefault="00DB3E5A" w:rsidP="00DB3E5A">
      <w:pPr>
        <w:pStyle w:val="StandardWeb"/>
      </w:pPr>
      <w:r>
        <w:t xml:space="preserve">Etwas später tritt die Fastenfrage wieder vor. Von Basel her war ein dort um seines evangelischen Eifers willen ausgewiesener Priester Wilhelm </w:t>
      </w:r>
      <w:proofErr w:type="spellStart"/>
      <w:r>
        <w:t>Röubli</w:t>
      </w:r>
      <w:proofErr w:type="spellEnd"/>
      <w:r>
        <w:t xml:space="preserve"> von Rottenburg am Neckar eingetroffen. Sofort machte er sich durch die höhnische Weise, in der er das Fasten brach; bemerkbar; er berief sich dafür auf den Apostel Paulus. Bereits bezeichnet er auch die Bilder in den Kirchen als „Götzen“ und den Besuch solcher Kirchen als unnütz. </w:t>
      </w:r>
      <w:proofErr w:type="spellStart"/>
      <w:r>
        <w:t>Röubli</w:t>
      </w:r>
      <w:proofErr w:type="spellEnd"/>
      <w:r>
        <w:t xml:space="preserve"> predigte oft im Fraumünster, in </w:t>
      </w:r>
      <w:proofErr w:type="spellStart"/>
      <w:r>
        <w:t>Wytikon</w:t>
      </w:r>
      <w:proofErr w:type="spellEnd"/>
      <w:r>
        <w:t xml:space="preserve"> und Zollikon und wurde dann, wohl nicht ohne Bedenken der Chorherren, dauernd in </w:t>
      </w:r>
      <w:proofErr w:type="spellStart"/>
      <w:r>
        <w:t>Wytikon</w:t>
      </w:r>
      <w:proofErr w:type="spellEnd"/>
      <w:r>
        <w:t xml:space="preserve"> als Filialprediger des Stifts </w:t>
      </w:r>
      <w:proofErr w:type="spellStart"/>
      <w:r>
        <w:t>Grossmünster</w:t>
      </w:r>
      <w:proofErr w:type="spellEnd"/>
      <w:r>
        <w:t xml:space="preserve"> angestellt und als solcher bestätigt. </w:t>
      </w:r>
    </w:p>
    <w:p w14:paraId="7D824CB5" w14:textId="77777777" w:rsidR="00DB3E5A" w:rsidRDefault="00DB3E5A" w:rsidP="00DB3E5A">
      <w:pPr>
        <w:pStyle w:val="StandardWeb"/>
      </w:pPr>
      <w:r>
        <w:t xml:space="preserve">Denselben Eifer entwickelten einige evangelische Prediger in </w:t>
      </w:r>
      <w:proofErr w:type="spellStart"/>
      <w:r>
        <w:t>socialer</w:t>
      </w:r>
      <w:proofErr w:type="spellEnd"/>
      <w:r>
        <w:t xml:space="preserve"> Richtung. Unter diese gehört voraus Simon Stumpf in Höngg, auch ein </w:t>
      </w:r>
      <w:proofErr w:type="spellStart"/>
      <w:r>
        <w:t>Landsfremder</w:t>
      </w:r>
      <w:proofErr w:type="spellEnd"/>
      <w:r>
        <w:t xml:space="preserve">. </w:t>
      </w:r>
      <w:proofErr w:type="spellStart"/>
      <w:r>
        <w:t>Röubli</w:t>
      </w:r>
      <w:proofErr w:type="spellEnd"/>
      <w:r>
        <w:t xml:space="preserve"> selbst scheint in </w:t>
      </w:r>
      <w:proofErr w:type="spellStart"/>
      <w:r>
        <w:t>Wytikon</w:t>
      </w:r>
      <w:proofErr w:type="spellEnd"/>
      <w:r>
        <w:t xml:space="preserve"> bald ähnlich gewirkt zu haben; wenigstens verhandelte der Rath schon im Frühling 1523 das </w:t>
      </w:r>
      <w:proofErr w:type="spellStart"/>
      <w:r>
        <w:t>Zehentverhältniss</w:t>
      </w:r>
      <w:proofErr w:type="spellEnd"/>
      <w:r>
        <w:t xml:space="preserve"> seiner Gemeinde zum Stift. </w:t>
      </w:r>
    </w:p>
    <w:p w14:paraId="0AC5C447" w14:textId="77777777" w:rsidR="00DB3E5A" w:rsidRDefault="00DB3E5A" w:rsidP="00DB3E5A">
      <w:pPr>
        <w:pStyle w:val="StandardWeb"/>
      </w:pPr>
      <w:r>
        <w:t xml:space="preserve">So erkennen wir, dass, zunächst um </w:t>
      </w:r>
      <w:proofErr w:type="spellStart"/>
      <w:r>
        <w:t>Zwingli's</w:t>
      </w:r>
      <w:proofErr w:type="spellEnd"/>
      <w:r>
        <w:t xml:space="preserve"> Predigt gesammelt und nicht zum wenigsten gegenüber dem Zögern der Obrigkeit, eine </w:t>
      </w:r>
      <w:proofErr w:type="spellStart"/>
      <w:r>
        <w:t>radicale</w:t>
      </w:r>
      <w:proofErr w:type="spellEnd"/>
      <w:r>
        <w:t xml:space="preserve"> Partei sich ausbildete. Von diesem Boden hat die zürcherische </w:t>
      </w:r>
      <w:proofErr w:type="spellStart"/>
      <w:r>
        <w:t>Wiedertäuferei</w:t>
      </w:r>
      <w:proofErr w:type="spellEnd"/>
      <w:r>
        <w:t xml:space="preserve"> ihren Ausgang genommen. </w:t>
      </w:r>
    </w:p>
    <w:p w14:paraId="757D1D17" w14:textId="77777777" w:rsidR="00DB3E5A" w:rsidRDefault="00DB3E5A" w:rsidP="00DB3E5A">
      <w:pPr>
        <w:pStyle w:val="berschrift1"/>
        <w:rPr>
          <w:sz w:val="48"/>
        </w:rPr>
      </w:pPr>
      <w:r>
        <w:t>1. Kirchliche Kämpfe - 1523 bis Mai 1525</w:t>
      </w:r>
    </w:p>
    <w:p w14:paraId="5BD1F14B" w14:textId="77777777" w:rsidR="00DB3E5A" w:rsidRDefault="00DB3E5A" w:rsidP="00DB3E5A">
      <w:pPr>
        <w:pStyle w:val="berschrift2"/>
      </w:pPr>
      <w:r>
        <w:t>§ 1. Aufrichtung der Sonderkirche</w:t>
      </w:r>
    </w:p>
    <w:p w14:paraId="2022A07E" w14:textId="77777777" w:rsidR="00DB3E5A" w:rsidRDefault="00DB3E5A" w:rsidP="00DB3E5A">
      <w:pPr>
        <w:pStyle w:val="StandardWeb"/>
      </w:pPr>
      <w:r>
        <w:t xml:space="preserve">Nach dem festgesetzten Termin der Pfingsten 1523 begann der Rath wirklich aus eigener Macht in kirchlichen Dingen, vorerst des Klosters </w:t>
      </w:r>
      <w:proofErr w:type="spellStart"/>
      <w:r>
        <w:t>Oetenbach</w:t>
      </w:r>
      <w:proofErr w:type="spellEnd"/>
      <w:r>
        <w:t xml:space="preserve">, vorzugehen. Immerhin geschah das erst, als zwei </w:t>
      </w:r>
      <w:proofErr w:type="spellStart"/>
      <w:r>
        <w:t>Dritttheile</w:t>
      </w:r>
      <w:proofErr w:type="spellEnd"/>
      <w:r>
        <w:t xml:space="preserve"> der Nonnen den Austritt aus dem Kloster verlangten. Es erfolgten nach und nach allerlei Reformen in kirchlicher Richtung. Aber an die Beseitigung der Bilder und der Messe wagte man sich noch nicht. Zwar wurde im Herbst 1523 über die Bilder verhandelt, aber grundsätzlich nicht entschieden; die Messe schonte man noch vollends, obschon z. B. die </w:t>
      </w:r>
      <w:proofErr w:type="spellStart"/>
      <w:r>
        <w:t>Capläne</w:t>
      </w:r>
      <w:proofErr w:type="spellEnd"/>
      <w:r>
        <w:t xml:space="preserve"> zum </w:t>
      </w:r>
      <w:proofErr w:type="spellStart"/>
      <w:r>
        <w:t>Grossmünster</w:t>
      </w:r>
      <w:proofErr w:type="spellEnd"/>
      <w:r>
        <w:t xml:space="preserve"> rundweg erklärten, sie werden nicht mehr Messe lesen. </w:t>
      </w:r>
    </w:p>
    <w:p w14:paraId="6B73B7DF" w14:textId="77777777" w:rsidR="00DB3E5A" w:rsidRDefault="00DB3E5A" w:rsidP="00DB3E5A">
      <w:pPr>
        <w:pStyle w:val="StandardWeb"/>
      </w:pPr>
      <w:r>
        <w:t xml:space="preserve">Solches Zögern in den Hauptsachen machte die Evangelischen um so ungestümer. Namentlich thaten sich die Eiferer Jakob und Klaus Hottinger hervor und regten die Gemeinde Zollikon auf. Schon im Juni 1523 forderten sie den „Fronleichnam“ unter beiderlei Gestalten und schmähten den Messpriester einen Lügner. Im September darauf lernen wir Klaus Hottinger durch seine Bilderstürmerei in Stadelhofen und als Geselle des nachmaligen Täufers </w:t>
      </w:r>
      <w:proofErr w:type="spellStart"/>
      <w:r>
        <w:t>Hochrütiner</w:t>
      </w:r>
      <w:proofErr w:type="spellEnd"/>
      <w:r>
        <w:t xml:space="preserve"> von St. Gallen kennen, der sich damals in Zürich gleichfalls durch seinen Eifer gegen die Bilder </w:t>
      </w:r>
      <w:proofErr w:type="spellStart"/>
      <w:r>
        <w:t>hervorthat</w:t>
      </w:r>
      <w:proofErr w:type="spellEnd"/>
      <w:r>
        <w:t xml:space="preserve">. Nach Klaus' Vorgang tritt kurz nachher der Bruder Jakob gegen die Messe auf mit der drastischen </w:t>
      </w:r>
      <w:proofErr w:type="spellStart"/>
      <w:r>
        <w:t>Aeusserung</w:t>
      </w:r>
      <w:proofErr w:type="spellEnd"/>
      <w:r>
        <w:t xml:space="preserve">: „er wöllte lieber ein </w:t>
      </w:r>
      <w:proofErr w:type="spellStart"/>
      <w:r>
        <w:t>küydreck</w:t>
      </w:r>
      <w:proofErr w:type="spellEnd"/>
      <w:r>
        <w:t xml:space="preserve"> </w:t>
      </w:r>
      <w:proofErr w:type="spellStart"/>
      <w:r>
        <w:t>ansechen</w:t>
      </w:r>
      <w:proofErr w:type="spellEnd"/>
      <w:r>
        <w:t xml:space="preserve"> dann die </w:t>
      </w:r>
      <w:proofErr w:type="spellStart"/>
      <w:r>
        <w:t>mess</w:t>
      </w:r>
      <w:proofErr w:type="spellEnd"/>
      <w:r>
        <w:t xml:space="preserve">“, ja mit dem kühnen Versuche, die in der Kirche versammelte Gemeinde nach vollendeter Messe zu deren Abschaffung zu bewegen, wobei er den Priester beschimpfte und beschuldigte, „er gehe mit Buben - und Lotterwerk und Abgötterei um“. </w:t>
      </w:r>
      <w:proofErr w:type="spellStart"/>
      <w:r>
        <w:t>Aehnlich</w:t>
      </w:r>
      <w:proofErr w:type="spellEnd"/>
      <w:r>
        <w:t xml:space="preserve"> hatte sich Klaus Hottinger </w:t>
      </w:r>
      <w:proofErr w:type="spellStart"/>
      <w:r>
        <w:t>geäussert</w:t>
      </w:r>
      <w:proofErr w:type="spellEnd"/>
      <w:r>
        <w:t xml:space="preserve">: „es </w:t>
      </w:r>
      <w:proofErr w:type="spellStart"/>
      <w:r>
        <w:t>syg</w:t>
      </w:r>
      <w:proofErr w:type="spellEnd"/>
      <w:r>
        <w:t xml:space="preserve"> im eben, wenn ein </w:t>
      </w:r>
      <w:proofErr w:type="spellStart"/>
      <w:r>
        <w:t>pfaff</w:t>
      </w:r>
      <w:proofErr w:type="spellEnd"/>
      <w:r>
        <w:t xml:space="preserve"> über </w:t>
      </w:r>
      <w:proofErr w:type="spellStart"/>
      <w:r>
        <w:t>altar</w:t>
      </w:r>
      <w:proofErr w:type="spellEnd"/>
      <w:r>
        <w:t xml:space="preserve"> gang gen betten, als wenn ein pur gang </w:t>
      </w:r>
      <w:proofErr w:type="spellStart"/>
      <w:r>
        <w:t>hinder</w:t>
      </w:r>
      <w:proofErr w:type="spellEnd"/>
      <w:r>
        <w:t xml:space="preserve"> den </w:t>
      </w:r>
      <w:proofErr w:type="spellStart"/>
      <w:r>
        <w:t>hag</w:t>
      </w:r>
      <w:proofErr w:type="spellEnd"/>
      <w:r>
        <w:t xml:space="preserve"> gen schissen“. Zum vollen Ausbruch kam die neuerungslustige Stimmung in Zollikon am Pfingstfeste 1524 durch die gewaltsame Vernichtung der Bilder und des Altars. </w:t>
      </w:r>
    </w:p>
    <w:p w14:paraId="5161C565" w14:textId="77777777" w:rsidR="00DB3E5A" w:rsidRDefault="00DB3E5A" w:rsidP="00DB3E5A">
      <w:pPr>
        <w:pStyle w:val="StandardWeb"/>
      </w:pPr>
      <w:r>
        <w:t xml:space="preserve">Dasselbe Drängen zeigte sich auf </w:t>
      </w:r>
      <w:proofErr w:type="spellStart"/>
      <w:r>
        <w:t>socialem</w:t>
      </w:r>
      <w:proofErr w:type="spellEnd"/>
      <w:r>
        <w:t xml:space="preserve"> Boden. Das Verhör über einen Auftritt bei der </w:t>
      </w:r>
      <w:proofErr w:type="spellStart"/>
      <w:r>
        <w:t>Barfüsserkirche</w:t>
      </w:r>
      <w:proofErr w:type="spellEnd"/>
      <w:r>
        <w:t xml:space="preserve"> in der Stadt thut dar, wie empfänglich das Volk für </w:t>
      </w:r>
      <w:proofErr w:type="spellStart"/>
      <w:r>
        <w:t>communistische</w:t>
      </w:r>
      <w:proofErr w:type="spellEnd"/>
      <w:r>
        <w:t xml:space="preserve"> Gedanken, namentlich für den der </w:t>
      </w:r>
      <w:proofErr w:type="spellStart"/>
      <w:r>
        <w:t>Gütertheilung</w:t>
      </w:r>
      <w:proofErr w:type="spellEnd"/>
      <w:r>
        <w:t xml:space="preserve"> war, und ein dem Rathe </w:t>
      </w:r>
      <w:proofErr w:type="spellStart"/>
      <w:r>
        <w:t>verrathener</w:t>
      </w:r>
      <w:proofErr w:type="spellEnd"/>
      <w:r>
        <w:t xml:space="preserve"> Privatbrief eines Chorherren an einen auswärtigen </w:t>
      </w:r>
      <w:proofErr w:type="spellStart"/>
      <w:r>
        <w:t>Collegen</w:t>
      </w:r>
      <w:proofErr w:type="spellEnd"/>
      <w:r>
        <w:t xml:space="preserve"> lässt uns in die ganze tiefgehende </w:t>
      </w:r>
      <w:proofErr w:type="spellStart"/>
      <w:r>
        <w:t>Gährung</w:t>
      </w:r>
      <w:proofErr w:type="spellEnd"/>
      <w:r>
        <w:t xml:space="preserve"> hineinsehen. An mehreren Orten predigten die Pfarrer gegen die </w:t>
      </w:r>
      <w:proofErr w:type="spellStart"/>
      <w:r>
        <w:t>Zehentpflicht</w:t>
      </w:r>
      <w:proofErr w:type="spellEnd"/>
      <w:r>
        <w:t xml:space="preserve">; es kam zu Versammlungen und Verständigungen auf der Landschaft, und die Obrigkeit musste durch Mandate und Strafen entgegentreten. Besonders aber verursachten fortan die Stiftsgemeinden dauernde Schwierigkeiten. Zollikon, </w:t>
      </w:r>
      <w:proofErr w:type="spellStart"/>
      <w:r>
        <w:t>Riesbach</w:t>
      </w:r>
      <w:proofErr w:type="spellEnd"/>
      <w:r>
        <w:t xml:space="preserve">, Fällanden, Hirslanden, Unterstrass und </w:t>
      </w:r>
      <w:proofErr w:type="spellStart"/>
      <w:r>
        <w:t>Wytikon</w:t>
      </w:r>
      <w:proofErr w:type="spellEnd"/>
      <w:r>
        <w:t xml:space="preserve"> forderten vor </w:t>
      </w:r>
      <w:proofErr w:type="spellStart"/>
      <w:r>
        <w:t>Räthen</w:t>
      </w:r>
      <w:proofErr w:type="spellEnd"/>
      <w:r>
        <w:t xml:space="preserve"> und Burgern auf Grund des Evangeliums Entlastung von ihrer </w:t>
      </w:r>
      <w:proofErr w:type="spellStart"/>
      <w:r>
        <w:t>Zehentpflicht</w:t>
      </w:r>
      <w:proofErr w:type="spellEnd"/>
      <w:r>
        <w:t xml:space="preserve"> an das Stift mit der Angabe, dass etliche Chorherren, wie man wisse, den Zehnten, der nur ein Almosen sei, zu unnützen und leichtfertigen Dingen brauchen. Der Rath sah sich zum Einschreiten gegen den </w:t>
      </w:r>
      <w:proofErr w:type="spellStart"/>
      <w:r>
        <w:t>Prädicanten</w:t>
      </w:r>
      <w:proofErr w:type="spellEnd"/>
      <w:r>
        <w:t xml:space="preserve"> von </w:t>
      </w:r>
      <w:proofErr w:type="spellStart"/>
      <w:r>
        <w:t>Wytikon</w:t>
      </w:r>
      <w:proofErr w:type="spellEnd"/>
      <w:r>
        <w:t xml:space="preserve"> genöthigt, der Befreiung von Zehnten und Abgaben versprach, und bestellte eine </w:t>
      </w:r>
      <w:proofErr w:type="spellStart"/>
      <w:r>
        <w:t>Commission</w:t>
      </w:r>
      <w:proofErr w:type="spellEnd"/>
      <w:r>
        <w:t xml:space="preserve"> zur Untersuchung. Aus dem erhobenen Nachgang zeigt sich, wie heftig </w:t>
      </w:r>
      <w:proofErr w:type="spellStart"/>
      <w:r>
        <w:t>Röubli</w:t>
      </w:r>
      <w:proofErr w:type="spellEnd"/>
      <w:r>
        <w:t xml:space="preserve"> aufwiegelte. In einer Predigt, die er in dem nahen </w:t>
      </w:r>
      <w:proofErr w:type="spellStart"/>
      <w:r>
        <w:t>Schwerzenbach</w:t>
      </w:r>
      <w:proofErr w:type="spellEnd"/>
      <w:r>
        <w:t xml:space="preserve"> hielt, wagte er vor den Ohren des Landvogtes Escher von Greifensee, des Junker Adrian </w:t>
      </w:r>
      <w:proofErr w:type="spellStart"/>
      <w:r>
        <w:t>Grebel</w:t>
      </w:r>
      <w:proofErr w:type="spellEnd"/>
      <w:r>
        <w:t xml:space="preserve"> und Anderer laut deren eignem Zeugnisse zu sagen: „Du stinkender </w:t>
      </w:r>
      <w:proofErr w:type="spellStart"/>
      <w:r>
        <w:t>burgermeister</w:t>
      </w:r>
      <w:proofErr w:type="spellEnd"/>
      <w:r>
        <w:t xml:space="preserve">! du sitzt da in </w:t>
      </w:r>
      <w:proofErr w:type="spellStart"/>
      <w:r>
        <w:t>dinem</w:t>
      </w:r>
      <w:proofErr w:type="spellEnd"/>
      <w:r>
        <w:t xml:space="preserve"> </w:t>
      </w:r>
      <w:proofErr w:type="spellStart"/>
      <w:r>
        <w:t>sessel</w:t>
      </w:r>
      <w:proofErr w:type="spellEnd"/>
      <w:r>
        <w:t xml:space="preserve"> - und </w:t>
      </w:r>
      <w:proofErr w:type="spellStart"/>
      <w:r>
        <w:t>alldiewil</w:t>
      </w:r>
      <w:proofErr w:type="spellEnd"/>
      <w:r>
        <w:t xml:space="preserve"> er da </w:t>
      </w:r>
      <w:proofErr w:type="spellStart"/>
      <w:r>
        <w:t>sässe</w:t>
      </w:r>
      <w:proofErr w:type="spellEnd"/>
      <w:r>
        <w:t xml:space="preserve">, so fürchte man in …. Du </w:t>
      </w:r>
      <w:proofErr w:type="spellStart"/>
      <w:r>
        <w:t>fromms</w:t>
      </w:r>
      <w:proofErr w:type="spellEnd"/>
      <w:r>
        <w:t xml:space="preserve"> </w:t>
      </w:r>
      <w:proofErr w:type="spellStart"/>
      <w:r>
        <w:t>purli</w:t>
      </w:r>
      <w:proofErr w:type="spellEnd"/>
      <w:r>
        <w:t xml:space="preserve">! wüsstest, wie fromm du </w:t>
      </w:r>
      <w:proofErr w:type="spellStart"/>
      <w:r>
        <w:t>wärist</w:t>
      </w:r>
      <w:proofErr w:type="spellEnd"/>
      <w:r>
        <w:t xml:space="preserve">! - aber es wäre </w:t>
      </w:r>
      <w:proofErr w:type="spellStart"/>
      <w:r>
        <w:t>nit</w:t>
      </w:r>
      <w:proofErr w:type="spellEnd"/>
      <w:r>
        <w:t xml:space="preserve"> </w:t>
      </w:r>
      <w:proofErr w:type="spellStart"/>
      <w:r>
        <w:t>guot</w:t>
      </w:r>
      <w:proofErr w:type="spellEnd"/>
      <w:r>
        <w:t xml:space="preserve">, dass </w:t>
      </w:r>
      <w:proofErr w:type="spellStart"/>
      <w:r>
        <w:t>ers</w:t>
      </w:r>
      <w:proofErr w:type="spellEnd"/>
      <w:r>
        <w:t xml:space="preserve"> wüsste …. Du stinkender </w:t>
      </w:r>
      <w:proofErr w:type="spellStart"/>
      <w:r>
        <w:t>junker</w:t>
      </w:r>
      <w:proofErr w:type="spellEnd"/>
      <w:r>
        <w:t xml:space="preserve"> und du stinkender </w:t>
      </w:r>
      <w:proofErr w:type="spellStart"/>
      <w:r>
        <w:t>vogt</w:t>
      </w:r>
      <w:proofErr w:type="spellEnd"/>
      <w:r>
        <w:t xml:space="preserve">! - dann si </w:t>
      </w:r>
      <w:proofErr w:type="spellStart"/>
      <w:r>
        <w:t>wärint</w:t>
      </w:r>
      <w:proofErr w:type="spellEnd"/>
      <w:r>
        <w:t xml:space="preserve"> </w:t>
      </w:r>
      <w:proofErr w:type="spellStart"/>
      <w:r>
        <w:t>nüt</w:t>
      </w:r>
      <w:proofErr w:type="spellEnd"/>
      <w:r>
        <w:t xml:space="preserve"> anders dann stinkend </w:t>
      </w:r>
      <w:proofErr w:type="spellStart"/>
      <w:r>
        <w:t>junker</w:t>
      </w:r>
      <w:proofErr w:type="spellEnd"/>
      <w:r>
        <w:t xml:space="preserve"> und </w:t>
      </w:r>
      <w:proofErr w:type="spellStart"/>
      <w:r>
        <w:t>vögt</w:t>
      </w:r>
      <w:proofErr w:type="spellEnd"/>
      <w:r>
        <w:t xml:space="preserve">“. Es scheint nicht, dass der Rath </w:t>
      </w:r>
      <w:proofErr w:type="spellStart"/>
      <w:r>
        <w:t>Röubli</w:t>
      </w:r>
      <w:proofErr w:type="spellEnd"/>
      <w:r>
        <w:t xml:space="preserve"> erheblich gestraft habe; indes verhielt er sich einige Zeit ruhiger. Um so strenger ging man nachher gegen Stumpf von Höngg vor. Man </w:t>
      </w:r>
      <w:proofErr w:type="spellStart"/>
      <w:r>
        <w:t>liess</w:t>
      </w:r>
      <w:proofErr w:type="spellEnd"/>
      <w:r>
        <w:t xml:space="preserve"> ihm durch den obersten Stadtknecht die in Höngg verursachten Unruhen vorhalten und ihn, da er doch selbst seine Pfründe aufgegeben habe, anweisen, die Kirchgemeinde zu verlassen. Die Gemeinde bat für ihren Prediger; allein umsonst; es sollte „</w:t>
      </w:r>
      <w:proofErr w:type="spellStart"/>
      <w:r>
        <w:t>gestrax</w:t>
      </w:r>
      <w:proofErr w:type="spellEnd"/>
      <w:r>
        <w:t xml:space="preserve">“ bei der Verweisung bleiben. Ja als Stumpf mit „ungeschicktem Predigen, Reden und andern Sachen“ fortfuhr, wurde er gänzlich aus Stadt und Land verbannt, Ende 1523. </w:t>
      </w:r>
    </w:p>
    <w:p w14:paraId="2EDE9660" w14:textId="77777777" w:rsidR="00DB3E5A" w:rsidRDefault="00DB3E5A" w:rsidP="00DB3E5A">
      <w:pPr>
        <w:pStyle w:val="StandardWeb"/>
      </w:pPr>
      <w:r>
        <w:t xml:space="preserve">Diese Strenge des Rathes gegen Stumpf deutet auf tiefergehende Veränderungen in den Parteiverhältnissen Zürichs hin. Das Drängen der Evangelischen war den </w:t>
      </w:r>
      <w:proofErr w:type="spellStart"/>
      <w:r>
        <w:t>Besonnenern</w:t>
      </w:r>
      <w:proofErr w:type="spellEnd"/>
      <w:r>
        <w:t xml:space="preserve"> unter ihnen selbst, auch Zwingli, zu stürmisch geworden, während </w:t>
      </w:r>
      <w:proofErr w:type="spellStart"/>
      <w:r>
        <w:t>hinwiderum</w:t>
      </w:r>
      <w:proofErr w:type="spellEnd"/>
      <w:r>
        <w:t xml:space="preserve"> Zwingli den Eiferern mehr und mehr als zu lässig erschien. „</w:t>
      </w:r>
      <w:proofErr w:type="spellStart"/>
      <w:r>
        <w:t>Dise</w:t>
      </w:r>
      <w:proofErr w:type="spellEnd"/>
      <w:r>
        <w:t xml:space="preserve"> </w:t>
      </w:r>
      <w:proofErr w:type="spellStart"/>
      <w:r>
        <w:t>rottetend</w:t>
      </w:r>
      <w:proofErr w:type="spellEnd"/>
      <w:r>
        <w:t xml:space="preserve"> sich </w:t>
      </w:r>
      <w:proofErr w:type="spellStart"/>
      <w:r>
        <w:t>zuosammen</w:t>
      </w:r>
      <w:proofErr w:type="spellEnd"/>
      <w:r>
        <w:t xml:space="preserve"> und </w:t>
      </w:r>
      <w:proofErr w:type="spellStart"/>
      <w:r>
        <w:t>hattend</w:t>
      </w:r>
      <w:proofErr w:type="spellEnd"/>
      <w:r>
        <w:t xml:space="preserve"> </w:t>
      </w:r>
      <w:proofErr w:type="spellStart"/>
      <w:r>
        <w:t>vil</w:t>
      </w:r>
      <w:proofErr w:type="spellEnd"/>
      <w:r>
        <w:t xml:space="preserve"> </w:t>
      </w:r>
      <w:proofErr w:type="spellStart"/>
      <w:r>
        <w:t>heimlichs</w:t>
      </w:r>
      <w:proofErr w:type="spellEnd"/>
      <w:r>
        <w:t xml:space="preserve"> </w:t>
      </w:r>
      <w:proofErr w:type="spellStart"/>
      <w:r>
        <w:t>gesprächs</w:t>
      </w:r>
      <w:proofErr w:type="spellEnd"/>
      <w:r>
        <w:t xml:space="preserve">; gefiel </w:t>
      </w:r>
      <w:proofErr w:type="spellStart"/>
      <w:r>
        <w:t>inen</w:t>
      </w:r>
      <w:proofErr w:type="spellEnd"/>
      <w:r>
        <w:t xml:space="preserve"> </w:t>
      </w:r>
      <w:proofErr w:type="spellStart"/>
      <w:r>
        <w:t>nüt</w:t>
      </w:r>
      <w:proofErr w:type="spellEnd"/>
      <w:r>
        <w:t xml:space="preserve">, wie und was man </w:t>
      </w:r>
      <w:proofErr w:type="spellStart"/>
      <w:r>
        <w:t>domalen</w:t>
      </w:r>
      <w:proofErr w:type="spellEnd"/>
      <w:r>
        <w:t xml:space="preserve"> in der </w:t>
      </w:r>
      <w:proofErr w:type="spellStart"/>
      <w:r>
        <w:t>reformation</w:t>
      </w:r>
      <w:proofErr w:type="spellEnd"/>
      <w:r>
        <w:t xml:space="preserve"> </w:t>
      </w:r>
      <w:proofErr w:type="spellStart"/>
      <w:r>
        <w:t>handlet</w:t>
      </w:r>
      <w:proofErr w:type="spellEnd"/>
      <w:r>
        <w:t xml:space="preserve">, </w:t>
      </w:r>
      <w:proofErr w:type="spellStart"/>
      <w:r>
        <w:t>welchs</w:t>
      </w:r>
      <w:proofErr w:type="spellEnd"/>
      <w:r>
        <w:t xml:space="preserve"> </w:t>
      </w:r>
      <w:proofErr w:type="spellStart"/>
      <w:r>
        <w:t>inen</w:t>
      </w:r>
      <w:proofErr w:type="spellEnd"/>
      <w:r>
        <w:t xml:space="preserve"> alles </w:t>
      </w:r>
      <w:proofErr w:type="spellStart"/>
      <w:r>
        <w:t>zuo</w:t>
      </w:r>
      <w:proofErr w:type="spellEnd"/>
      <w:r>
        <w:t xml:space="preserve"> wenig, </w:t>
      </w:r>
      <w:proofErr w:type="spellStart"/>
      <w:r>
        <w:t>zuo</w:t>
      </w:r>
      <w:proofErr w:type="spellEnd"/>
      <w:r>
        <w:t xml:space="preserve"> kurz und mit </w:t>
      </w:r>
      <w:proofErr w:type="spellStart"/>
      <w:r>
        <w:t>geistrich</w:t>
      </w:r>
      <w:proofErr w:type="spellEnd"/>
      <w:r>
        <w:t xml:space="preserve">, hoch und vollkommen </w:t>
      </w:r>
      <w:proofErr w:type="spellStart"/>
      <w:r>
        <w:t>gnuog</w:t>
      </w:r>
      <w:proofErr w:type="spellEnd"/>
      <w:r>
        <w:t xml:space="preserve"> was“. Diese Spannung innerhalb der evangelischen Partei selber mochte gerade an </w:t>
      </w:r>
      <w:proofErr w:type="spellStart"/>
      <w:r>
        <w:t>Zwingli's</w:t>
      </w:r>
      <w:proofErr w:type="spellEnd"/>
      <w:r>
        <w:t xml:space="preserve"> bedächtiger Haltung hinsichtlich der Bilder und der Messe ihren Ausgangspunkt gefunden haben und führte nach und nach die völlige Scheidung des Reformators von vielen seiner bisherigen Freunde herbei. </w:t>
      </w:r>
    </w:p>
    <w:p w14:paraId="2C3B9CD2" w14:textId="77777777" w:rsidR="00DB3E5A" w:rsidRDefault="00DB3E5A" w:rsidP="00DB3E5A">
      <w:pPr>
        <w:pStyle w:val="StandardWeb"/>
      </w:pPr>
      <w:r>
        <w:t xml:space="preserve">Einige der </w:t>
      </w:r>
      <w:proofErr w:type="spellStart"/>
      <w:r>
        <w:t>radicalen</w:t>
      </w:r>
      <w:proofErr w:type="spellEnd"/>
      <w:r>
        <w:t xml:space="preserve"> Wortführer machten Zwingli Vorstellungen, er handle zu langsam und zu lau in den Dingen, die die Kirche und das Reich Gottes antreffen. Es wäre nunmehr an der Zeit und dränge der Geist dahin, dass man mit </w:t>
      </w:r>
      <w:proofErr w:type="spellStart"/>
      <w:r>
        <w:t>grösserem</w:t>
      </w:r>
      <w:proofErr w:type="spellEnd"/>
      <w:r>
        <w:t xml:space="preserve"> Ernste handeln müsse oder man könne nicht selig werden. Der heilige Apostel Petrus habe zu den Gläubigen gesprochen, sie sollen sich hüten und verwahren vor der bösen Art, und die Apostel haben sich abgesondert von den Gottlosen, seien weggegangen aus der gemeinen Kirche, und haben die Gläubigen zu Jerusalem sich zusammen gethan. Darum sei es jetzt auch an dem, dass man sich absondere von den Andern in dieser Stadt und sammle eine reine Kirche und Gemeinde der rechten Kinder Gottes, die den Geist Gottes haben und von ihm regiert oder geführt werden u. s. w. Auf diese Vorstellungen weist Zwingli selbst hin mit den Worten: „Die so bi uns habend den </w:t>
      </w:r>
      <w:proofErr w:type="spellStart"/>
      <w:r>
        <w:t>zangg</w:t>
      </w:r>
      <w:proofErr w:type="spellEnd"/>
      <w:r>
        <w:t xml:space="preserve"> des </w:t>
      </w:r>
      <w:proofErr w:type="spellStart"/>
      <w:r>
        <w:t>toufs</w:t>
      </w:r>
      <w:proofErr w:type="spellEnd"/>
      <w:r>
        <w:t xml:space="preserve"> </w:t>
      </w:r>
      <w:proofErr w:type="spellStart"/>
      <w:r>
        <w:t>angehept</w:t>
      </w:r>
      <w:proofErr w:type="spellEnd"/>
      <w:r>
        <w:t xml:space="preserve">, die habend uns vorhin oft </w:t>
      </w:r>
      <w:proofErr w:type="spellStart"/>
      <w:r>
        <w:t>vermanet</w:t>
      </w:r>
      <w:proofErr w:type="spellEnd"/>
      <w:r>
        <w:t xml:space="preserve">, wir </w:t>
      </w:r>
      <w:proofErr w:type="spellStart"/>
      <w:r>
        <w:t>sölltind</w:t>
      </w:r>
      <w:proofErr w:type="spellEnd"/>
      <w:r>
        <w:t xml:space="preserve"> eine </w:t>
      </w:r>
      <w:proofErr w:type="spellStart"/>
      <w:r>
        <w:t>nüwe</w:t>
      </w:r>
      <w:proofErr w:type="spellEnd"/>
      <w:r>
        <w:t xml:space="preserve"> </w:t>
      </w:r>
      <w:proofErr w:type="spellStart"/>
      <w:r>
        <w:t>kilchen</w:t>
      </w:r>
      <w:proofErr w:type="spellEnd"/>
      <w:r>
        <w:t xml:space="preserve"> das ist </w:t>
      </w:r>
      <w:proofErr w:type="spellStart"/>
      <w:r>
        <w:t>gemeind</w:t>
      </w:r>
      <w:proofErr w:type="spellEnd"/>
      <w:r>
        <w:t xml:space="preserve"> oder </w:t>
      </w:r>
      <w:proofErr w:type="spellStart"/>
      <w:r>
        <w:t>versammlung</w:t>
      </w:r>
      <w:proofErr w:type="spellEnd"/>
      <w:r>
        <w:t xml:space="preserve"> anheben; </w:t>
      </w:r>
      <w:proofErr w:type="spellStart"/>
      <w:r>
        <w:t>vermeintend</w:t>
      </w:r>
      <w:proofErr w:type="spellEnd"/>
      <w:r>
        <w:t xml:space="preserve"> ein </w:t>
      </w:r>
      <w:proofErr w:type="spellStart"/>
      <w:r>
        <w:t>kilchen</w:t>
      </w:r>
      <w:proofErr w:type="spellEnd"/>
      <w:r>
        <w:t xml:space="preserve"> </w:t>
      </w:r>
      <w:proofErr w:type="spellStart"/>
      <w:r>
        <w:t>ze</w:t>
      </w:r>
      <w:proofErr w:type="spellEnd"/>
      <w:r>
        <w:t xml:space="preserve"> versammeln, die </w:t>
      </w:r>
      <w:proofErr w:type="spellStart"/>
      <w:r>
        <w:t>one</w:t>
      </w:r>
      <w:proofErr w:type="spellEnd"/>
      <w:r>
        <w:t xml:space="preserve"> </w:t>
      </w:r>
      <w:proofErr w:type="spellStart"/>
      <w:r>
        <w:t>sünd</w:t>
      </w:r>
      <w:proofErr w:type="spellEnd"/>
      <w:r>
        <w:t xml:space="preserve"> wär.“ </w:t>
      </w:r>
    </w:p>
    <w:p w14:paraId="05FBE3C2" w14:textId="77777777" w:rsidR="00DB3E5A" w:rsidRDefault="00DB3E5A" w:rsidP="00DB3E5A">
      <w:pPr>
        <w:pStyle w:val="StandardWeb"/>
      </w:pPr>
      <w:r>
        <w:t xml:space="preserve">Begreiflich ging Zwingli auf solche Vorschläge nicht ein. Er antwortete: ihm gefalle solche Absonderung und Spaltung gar nicht. Die Apostel haben sich wohl gesondert, aber von denen, die öffentliche Feinde des heiligen Evangeliums gewesen. Dieser Zeit aber seien gar viel ehrbare Leute, die sich dem Wort nicht widersetzen, und auf die man </w:t>
      </w:r>
      <w:proofErr w:type="spellStart"/>
      <w:r>
        <w:t>grosse</w:t>
      </w:r>
      <w:proofErr w:type="spellEnd"/>
      <w:r>
        <w:t xml:space="preserve"> Hoffnung setzen könne, die aber durch die Absonderung unwillig und abfällig gemacht werden. Das „Rotten“ werde die Kirche nicht säubern, ja in der Kirche werde allezeit etwas zu bessern bleiben und sie nicht eines Wesens mit dem Reiche Christi werden, wie sie sich einbilden. Dazu, wenn sie alles Böse jetzt in der Kirche ausreuten wollen, was dann die Engel am letzten Gericht noch an Unkraut aufzusammeln finden werden? „Lieben </w:t>
      </w:r>
      <w:proofErr w:type="spellStart"/>
      <w:r>
        <w:t>brüdern</w:t>
      </w:r>
      <w:proofErr w:type="spellEnd"/>
      <w:r>
        <w:t xml:space="preserve">, fuhr Zwingli fort, </w:t>
      </w:r>
      <w:proofErr w:type="spellStart"/>
      <w:r>
        <w:t>gäbend</w:t>
      </w:r>
      <w:proofErr w:type="spellEnd"/>
      <w:r>
        <w:t xml:space="preserve"> </w:t>
      </w:r>
      <w:proofErr w:type="spellStart"/>
      <w:r>
        <w:t>üch</w:t>
      </w:r>
      <w:proofErr w:type="spellEnd"/>
      <w:r>
        <w:t xml:space="preserve"> </w:t>
      </w:r>
      <w:proofErr w:type="spellStart"/>
      <w:r>
        <w:t>selbs</w:t>
      </w:r>
      <w:proofErr w:type="spellEnd"/>
      <w:r>
        <w:t xml:space="preserve"> </w:t>
      </w:r>
      <w:proofErr w:type="spellStart"/>
      <w:r>
        <w:t>nit</w:t>
      </w:r>
      <w:proofErr w:type="spellEnd"/>
      <w:r>
        <w:t xml:space="preserve"> </w:t>
      </w:r>
      <w:proofErr w:type="spellStart"/>
      <w:r>
        <w:t>zuo</w:t>
      </w:r>
      <w:proofErr w:type="spellEnd"/>
      <w:r>
        <w:t xml:space="preserve"> </w:t>
      </w:r>
      <w:proofErr w:type="spellStart"/>
      <w:r>
        <w:t>vil</w:t>
      </w:r>
      <w:proofErr w:type="spellEnd"/>
      <w:r>
        <w:t xml:space="preserve"> </w:t>
      </w:r>
      <w:proofErr w:type="spellStart"/>
      <w:r>
        <w:t>zuo</w:t>
      </w:r>
      <w:proofErr w:type="spellEnd"/>
      <w:r>
        <w:t xml:space="preserve">, habend </w:t>
      </w:r>
      <w:proofErr w:type="spellStart"/>
      <w:r>
        <w:t>geduld</w:t>
      </w:r>
      <w:proofErr w:type="spellEnd"/>
      <w:r>
        <w:t xml:space="preserve"> mit den schwachen kranken </w:t>
      </w:r>
      <w:proofErr w:type="spellStart"/>
      <w:r>
        <w:t>schäflinen</w:t>
      </w:r>
      <w:proofErr w:type="spellEnd"/>
      <w:r>
        <w:t xml:space="preserve">, die </w:t>
      </w:r>
      <w:proofErr w:type="spellStart"/>
      <w:r>
        <w:t>ouch</w:t>
      </w:r>
      <w:proofErr w:type="spellEnd"/>
      <w:r>
        <w:t xml:space="preserve"> in den </w:t>
      </w:r>
      <w:proofErr w:type="spellStart"/>
      <w:r>
        <w:t>schafstall</w:t>
      </w:r>
      <w:proofErr w:type="spellEnd"/>
      <w:r>
        <w:t xml:space="preserve"> Christi hörend, und </w:t>
      </w:r>
      <w:proofErr w:type="spellStart"/>
      <w:r>
        <w:t>sünderend</w:t>
      </w:r>
      <w:proofErr w:type="spellEnd"/>
      <w:r>
        <w:t xml:space="preserve"> </w:t>
      </w:r>
      <w:proofErr w:type="spellStart"/>
      <w:r>
        <w:t>üch</w:t>
      </w:r>
      <w:proofErr w:type="spellEnd"/>
      <w:r>
        <w:t xml:space="preserve"> </w:t>
      </w:r>
      <w:proofErr w:type="spellStart"/>
      <w:r>
        <w:t>vil</w:t>
      </w:r>
      <w:proofErr w:type="spellEnd"/>
      <w:r>
        <w:t xml:space="preserve"> </w:t>
      </w:r>
      <w:proofErr w:type="spellStart"/>
      <w:r>
        <w:t>me</w:t>
      </w:r>
      <w:proofErr w:type="spellEnd"/>
      <w:r>
        <w:t xml:space="preserve"> ab von den werken der </w:t>
      </w:r>
      <w:proofErr w:type="spellStart"/>
      <w:r>
        <w:t>finsternuss</w:t>
      </w:r>
      <w:proofErr w:type="spellEnd"/>
      <w:r>
        <w:t xml:space="preserve">. </w:t>
      </w:r>
      <w:proofErr w:type="spellStart"/>
      <w:r>
        <w:t>Ir</w:t>
      </w:r>
      <w:proofErr w:type="spellEnd"/>
      <w:r>
        <w:t xml:space="preserve"> werdend mich </w:t>
      </w:r>
      <w:proofErr w:type="spellStart"/>
      <w:r>
        <w:t>zuo</w:t>
      </w:r>
      <w:proofErr w:type="spellEnd"/>
      <w:r>
        <w:t xml:space="preserve"> </w:t>
      </w:r>
      <w:proofErr w:type="spellStart"/>
      <w:r>
        <w:t>sölicher</w:t>
      </w:r>
      <w:proofErr w:type="spellEnd"/>
      <w:r>
        <w:t xml:space="preserve"> </w:t>
      </w:r>
      <w:proofErr w:type="spellStart"/>
      <w:r>
        <w:t>rottung</w:t>
      </w:r>
      <w:proofErr w:type="spellEnd"/>
      <w:r>
        <w:t xml:space="preserve"> und </w:t>
      </w:r>
      <w:proofErr w:type="spellStart"/>
      <w:r>
        <w:t>trennung</w:t>
      </w:r>
      <w:proofErr w:type="spellEnd"/>
      <w:r>
        <w:t xml:space="preserve">, wie </w:t>
      </w:r>
      <w:proofErr w:type="spellStart"/>
      <w:r>
        <w:t>ir</w:t>
      </w:r>
      <w:proofErr w:type="spellEnd"/>
      <w:r>
        <w:t xml:space="preserve"> si </w:t>
      </w:r>
      <w:proofErr w:type="spellStart"/>
      <w:r>
        <w:t>fürnemmend</w:t>
      </w:r>
      <w:proofErr w:type="spellEnd"/>
      <w:r>
        <w:t xml:space="preserve">, </w:t>
      </w:r>
      <w:proofErr w:type="spellStart"/>
      <w:r>
        <w:t>nit</w:t>
      </w:r>
      <w:proofErr w:type="spellEnd"/>
      <w:r>
        <w:t xml:space="preserve"> bringen; dann mit Gott kann </w:t>
      </w:r>
      <w:proofErr w:type="spellStart"/>
      <w:r>
        <w:t>ichs</w:t>
      </w:r>
      <w:proofErr w:type="spellEnd"/>
      <w:r>
        <w:t xml:space="preserve"> </w:t>
      </w:r>
      <w:proofErr w:type="spellStart"/>
      <w:r>
        <w:t>nit</w:t>
      </w:r>
      <w:proofErr w:type="spellEnd"/>
      <w:r>
        <w:t xml:space="preserve"> </w:t>
      </w:r>
      <w:proofErr w:type="spellStart"/>
      <w:r>
        <w:t>thuon</w:t>
      </w:r>
      <w:proofErr w:type="spellEnd"/>
      <w:r>
        <w:t xml:space="preserve">.“ </w:t>
      </w:r>
    </w:p>
    <w:p w14:paraId="2B5D372F" w14:textId="77777777" w:rsidR="00DB3E5A" w:rsidRDefault="00DB3E5A" w:rsidP="00DB3E5A">
      <w:pPr>
        <w:pStyle w:val="StandardWeb"/>
      </w:pPr>
      <w:r>
        <w:t xml:space="preserve">Zwingli macht später selbst in einem Zeugenverhör nähere Angaben über solche Verhandlungen. Zuerst sei der Pfarrer Simon von Höngg zu ihm und Leo Jud gekommen, um die Aufrichtung der Sonderkirche anzuregen und besonders zu verlangen, dass deren Mitglieder „weder mit zinsen </w:t>
      </w:r>
      <w:proofErr w:type="spellStart"/>
      <w:r>
        <w:t>ald</w:t>
      </w:r>
      <w:proofErr w:type="spellEnd"/>
      <w:r>
        <w:t xml:space="preserve"> (oder) mit anderem </w:t>
      </w:r>
      <w:proofErr w:type="spellStart"/>
      <w:r>
        <w:t>wuocher</w:t>
      </w:r>
      <w:proofErr w:type="spellEnd"/>
      <w:r>
        <w:t xml:space="preserve"> beladen“ wären. Nachher habe Konrad </w:t>
      </w:r>
      <w:proofErr w:type="spellStart"/>
      <w:r>
        <w:t>Grebel</w:t>
      </w:r>
      <w:proofErr w:type="spellEnd"/>
      <w:r>
        <w:t xml:space="preserve"> ähnliche Forderungen gestellt. Obschon beide „allweg gütlich und </w:t>
      </w:r>
      <w:proofErr w:type="spellStart"/>
      <w:r>
        <w:t>früntlich</w:t>
      </w:r>
      <w:proofErr w:type="spellEnd"/>
      <w:r>
        <w:t xml:space="preserve"> </w:t>
      </w:r>
      <w:proofErr w:type="spellStart"/>
      <w:r>
        <w:t>abgewisen</w:t>
      </w:r>
      <w:proofErr w:type="spellEnd"/>
      <w:r>
        <w:t xml:space="preserve">“ wurden, gingen sie damit vor, nächtliche Zusammenkünfte in der Neuen Stadt abzuhalten, um ihre Sonderkirche aufzurichten; Felix Manz, neben </w:t>
      </w:r>
      <w:proofErr w:type="spellStart"/>
      <w:r>
        <w:t>Grebel</w:t>
      </w:r>
      <w:proofErr w:type="spellEnd"/>
      <w:r>
        <w:t xml:space="preserve"> einer der hervorragendsten Parteigänger und ein Kenner des Hebräischen, behauptet zwar später nur, „wie er </w:t>
      </w:r>
      <w:proofErr w:type="spellStart"/>
      <w:r>
        <w:t>hebraisch</w:t>
      </w:r>
      <w:proofErr w:type="spellEnd"/>
      <w:r>
        <w:t xml:space="preserve"> gelesen in </w:t>
      </w:r>
      <w:proofErr w:type="spellStart"/>
      <w:r>
        <w:t>sinem</w:t>
      </w:r>
      <w:proofErr w:type="spellEnd"/>
      <w:r>
        <w:t xml:space="preserve"> </w:t>
      </w:r>
      <w:proofErr w:type="spellStart"/>
      <w:r>
        <w:t>hus</w:t>
      </w:r>
      <w:proofErr w:type="spellEnd"/>
      <w:r>
        <w:t xml:space="preserve">, da </w:t>
      </w:r>
      <w:proofErr w:type="spellStart"/>
      <w:r>
        <w:t>sygend</w:t>
      </w:r>
      <w:proofErr w:type="spellEnd"/>
      <w:r>
        <w:t xml:space="preserve"> </w:t>
      </w:r>
      <w:proofErr w:type="spellStart"/>
      <w:r>
        <w:t>etlich</w:t>
      </w:r>
      <w:proofErr w:type="spellEnd"/>
      <w:r>
        <w:t xml:space="preserve"> </w:t>
      </w:r>
      <w:proofErr w:type="spellStart"/>
      <w:r>
        <w:t>zuo</w:t>
      </w:r>
      <w:proofErr w:type="spellEnd"/>
      <w:r>
        <w:t xml:space="preserve"> im kommen und in allda </w:t>
      </w:r>
      <w:proofErr w:type="spellStart"/>
      <w:r>
        <w:t>ghört</w:t>
      </w:r>
      <w:proofErr w:type="spellEnd"/>
      <w:r>
        <w:t xml:space="preserve">, und nach dem lesen ginge dann jedermann </w:t>
      </w:r>
      <w:proofErr w:type="spellStart"/>
      <w:r>
        <w:t>widerumb</w:t>
      </w:r>
      <w:proofErr w:type="spellEnd"/>
      <w:r>
        <w:t xml:space="preserve"> heim“. Zwingli meldet weiter, Simon von Höngg habe einmal zu ihm gesagt: „es </w:t>
      </w:r>
      <w:proofErr w:type="spellStart"/>
      <w:r>
        <w:t>söllte</w:t>
      </w:r>
      <w:proofErr w:type="spellEnd"/>
      <w:r>
        <w:t xml:space="preserve"> </w:t>
      </w:r>
      <w:proofErr w:type="spellStart"/>
      <w:r>
        <w:t>nüt</w:t>
      </w:r>
      <w:proofErr w:type="spellEnd"/>
      <w:r>
        <w:t xml:space="preserve">, man schlüge dann die </w:t>
      </w:r>
      <w:proofErr w:type="spellStart"/>
      <w:r>
        <w:t>pfaffen</w:t>
      </w:r>
      <w:proofErr w:type="spellEnd"/>
      <w:r>
        <w:t xml:space="preserve"> </w:t>
      </w:r>
      <w:proofErr w:type="spellStart"/>
      <w:r>
        <w:t>ze</w:t>
      </w:r>
      <w:proofErr w:type="spellEnd"/>
      <w:r>
        <w:t xml:space="preserve"> </w:t>
      </w:r>
      <w:proofErr w:type="spellStart"/>
      <w:r>
        <w:t>tod</w:t>
      </w:r>
      <w:proofErr w:type="spellEnd"/>
      <w:r>
        <w:t xml:space="preserve">“, ein </w:t>
      </w:r>
      <w:proofErr w:type="spellStart"/>
      <w:r>
        <w:t>ander</w:t>
      </w:r>
      <w:proofErr w:type="spellEnd"/>
      <w:r>
        <w:t xml:space="preserve"> Mal, er habe den Zwölfen (Gemeindevorstehern) zu Höngg offen herausgesagt, sie seien weder Zinse noch Zehnten schuldig; nachher habe er dann freilich versucht, diese Rede zu </w:t>
      </w:r>
      <w:proofErr w:type="spellStart"/>
      <w:r>
        <w:t>läugnen</w:t>
      </w:r>
      <w:proofErr w:type="spellEnd"/>
      <w:r>
        <w:t xml:space="preserve"> oder abzuschwächen. Mehr als einmal hätten aber </w:t>
      </w:r>
      <w:proofErr w:type="spellStart"/>
      <w:r>
        <w:t>Grebel</w:t>
      </w:r>
      <w:proofErr w:type="spellEnd"/>
      <w:r>
        <w:t xml:space="preserve"> und Simon darauf gedrungen, „das alle ding gemein </w:t>
      </w:r>
      <w:proofErr w:type="spellStart"/>
      <w:r>
        <w:t>müsstind</w:t>
      </w:r>
      <w:proofErr w:type="spellEnd"/>
      <w:r>
        <w:t xml:space="preserve"> sin“. Auch Manz habe ihn, Zwingli, für die neue Kirche gewinnen wollen, zu der Niemand als die gehören dürften, die sich selbst ohne Sünde wüssten. Als ihn Zwingli fragte: ob er, Manz, einer von diesen sein wolle, habe er keine rechte Antwort gegeben. Umgekehrt will Manz die Einladung </w:t>
      </w:r>
      <w:proofErr w:type="spellStart"/>
      <w:r>
        <w:t>Zwingli's</w:t>
      </w:r>
      <w:proofErr w:type="spellEnd"/>
      <w:r>
        <w:t xml:space="preserve">, die Lasterhaften selbst aus der Kirche zu entfernen, mit der Antwort abgewiesen haben, das sei nicht seine Sache, er sei nicht Bischof wie Zwingli. </w:t>
      </w:r>
    </w:p>
    <w:p w14:paraId="321AD846" w14:textId="77777777" w:rsidR="00DB3E5A" w:rsidRDefault="00DB3E5A" w:rsidP="00DB3E5A">
      <w:pPr>
        <w:pStyle w:val="StandardWeb"/>
      </w:pPr>
      <w:r>
        <w:t xml:space="preserve">Nach </w:t>
      </w:r>
      <w:proofErr w:type="spellStart"/>
      <w:r>
        <w:t>Zwingli's</w:t>
      </w:r>
      <w:proofErr w:type="spellEnd"/>
      <w:r>
        <w:t xml:space="preserve"> Bericht rief dieses Zusammenrotten der Geistesmänner oder Spirituöser, wie man sie nannte, zuletzt dem Einschreiten des Rathes. Diesen Untersuchungen gehört ein interessantes Verhör an, aus dem wir über die Sonderversammlungen Näheres erfahren. Unter den ersten von Zürich ausgewiesenen Täufern erscheint nämlich ein fremder „Buchfeiler“, Andres, zubenannt </w:t>
      </w:r>
      <w:proofErr w:type="spellStart"/>
      <w:r>
        <w:t>Uf</w:t>
      </w:r>
      <w:proofErr w:type="spellEnd"/>
      <w:r>
        <w:t xml:space="preserve"> der </w:t>
      </w:r>
      <w:proofErr w:type="spellStart"/>
      <w:r>
        <w:t>Stülzen</w:t>
      </w:r>
      <w:proofErr w:type="spellEnd"/>
      <w:r>
        <w:t xml:space="preserve"> oder </w:t>
      </w:r>
      <w:proofErr w:type="spellStart"/>
      <w:r>
        <w:t>Uf</w:t>
      </w:r>
      <w:proofErr w:type="spellEnd"/>
      <w:r>
        <w:t xml:space="preserve"> der Krucken, auch einfach der </w:t>
      </w:r>
      <w:proofErr w:type="spellStart"/>
      <w:r>
        <w:t>Stülzer</w:t>
      </w:r>
      <w:proofErr w:type="spellEnd"/>
      <w:r>
        <w:t xml:space="preserve">, in Chur der hinkende Andres, wohl derselbe, der später als Andres </w:t>
      </w:r>
      <w:proofErr w:type="spellStart"/>
      <w:r>
        <w:t>Castelberger</w:t>
      </w:r>
      <w:proofErr w:type="spellEnd"/>
      <w:r>
        <w:t xml:space="preserve"> aus dem Bunt, d. h. aus Graubünden, vorkommt. Ihm wurden ausdrücklich weitere Versammlungen „der verirrten </w:t>
      </w:r>
      <w:proofErr w:type="spellStart"/>
      <w:r>
        <w:t>lüten</w:t>
      </w:r>
      <w:proofErr w:type="spellEnd"/>
      <w:r>
        <w:t xml:space="preserve">“, d. h. der Täufer verboten, und er hatte schon vor Annahme der täuferischen Richtung, wie es scheint schon seit 1522, eine besondere Schule eifriger Neuerer gestiftet. </w:t>
      </w:r>
    </w:p>
    <w:p w14:paraId="4AE7B2DF" w14:textId="77777777" w:rsidR="00DB3E5A" w:rsidRDefault="00DB3E5A" w:rsidP="00DB3E5A">
      <w:pPr>
        <w:pStyle w:val="StandardWeb"/>
      </w:pPr>
      <w:r>
        <w:t xml:space="preserve">In dem Verhöre über das, „was der </w:t>
      </w:r>
      <w:proofErr w:type="spellStart"/>
      <w:r>
        <w:t>Uf</w:t>
      </w:r>
      <w:proofErr w:type="spellEnd"/>
      <w:r>
        <w:t xml:space="preserve"> der Krucken </w:t>
      </w:r>
      <w:proofErr w:type="spellStart"/>
      <w:r>
        <w:t>geprediget</w:t>
      </w:r>
      <w:proofErr w:type="spellEnd"/>
      <w:r>
        <w:t xml:space="preserve"> habe“, sagen mehrere </w:t>
      </w:r>
      <w:proofErr w:type="spellStart"/>
      <w:r>
        <w:t>Theilnehmer</w:t>
      </w:r>
      <w:proofErr w:type="spellEnd"/>
      <w:r>
        <w:t xml:space="preserve"> der Versammlung, sie hätten begehrt, in der evangelischen Lehre und in den Briefen des Paulus unterwiesen zu werden und zu diesem Zwecke den </w:t>
      </w:r>
      <w:proofErr w:type="spellStart"/>
      <w:r>
        <w:t>Stülzer</w:t>
      </w:r>
      <w:proofErr w:type="spellEnd"/>
      <w:r>
        <w:t xml:space="preserve"> angegangen. Dieser habe den Römerbrief mit ihnen an die Hand genommen und ihn so erklärt, dass seine und </w:t>
      </w:r>
      <w:proofErr w:type="spellStart"/>
      <w:r>
        <w:t>Zwingli's</w:t>
      </w:r>
      <w:proofErr w:type="spellEnd"/>
      <w:r>
        <w:t xml:space="preserve"> Lehren durchaus übereinstimmten und „</w:t>
      </w:r>
      <w:proofErr w:type="spellStart"/>
      <w:r>
        <w:t>uf</w:t>
      </w:r>
      <w:proofErr w:type="spellEnd"/>
      <w:r>
        <w:t xml:space="preserve"> einen </w:t>
      </w:r>
      <w:proofErr w:type="spellStart"/>
      <w:r>
        <w:t>schrot</w:t>
      </w:r>
      <w:proofErr w:type="spellEnd"/>
      <w:r>
        <w:t xml:space="preserve"> </w:t>
      </w:r>
      <w:proofErr w:type="spellStart"/>
      <w:r>
        <w:t>ushin</w:t>
      </w:r>
      <w:proofErr w:type="spellEnd"/>
      <w:r>
        <w:t xml:space="preserve"> </w:t>
      </w:r>
      <w:proofErr w:type="spellStart"/>
      <w:r>
        <w:t>gangint</w:t>
      </w:r>
      <w:proofErr w:type="spellEnd"/>
      <w:r>
        <w:t xml:space="preserve">“. So habe er sich auf </w:t>
      </w:r>
      <w:proofErr w:type="spellStart"/>
      <w:r>
        <w:t>Zwingli's</w:t>
      </w:r>
      <w:proofErr w:type="spellEnd"/>
      <w:r>
        <w:t xml:space="preserve"> eigene Predigt berufen, als er lehrte, eine Ehefrau, die sich ihrer Frömmigkeit überhebe, sei nicht besser als die von ihr gescholtene Dirne, wenn diese gegen Gott sich als Sünderin erkenne. Geiz und Wucher mit Pfründen und sonst, überhaupt wenn Geistliche oder Weltliche überflüssiges Gut zusammenlegen, um „den glatten balg </w:t>
      </w:r>
      <w:proofErr w:type="spellStart"/>
      <w:r>
        <w:t>dest</w:t>
      </w:r>
      <w:proofErr w:type="spellEnd"/>
      <w:r>
        <w:t xml:space="preserve"> bass und </w:t>
      </w:r>
      <w:proofErr w:type="spellStart"/>
      <w:r>
        <w:t>richlicher</w:t>
      </w:r>
      <w:proofErr w:type="spellEnd"/>
      <w:r>
        <w:t xml:space="preserve"> </w:t>
      </w:r>
      <w:proofErr w:type="spellStart"/>
      <w:r>
        <w:t>zuo</w:t>
      </w:r>
      <w:proofErr w:type="spellEnd"/>
      <w:r>
        <w:t xml:space="preserve"> </w:t>
      </w:r>
      <w:proofErr w:type="spellStart"/>
      <w:r>
        <w:t>erziechen</w:t>
      </w:r>
      <w:proofErr w:type="spellEnd"/>
      <w:r>
        <w:t xml:space="preserve"> und </w:t>
      </w:r>
      <w:proofErr w:type="spellStart"/>
      <w:r>
        <w:t>zuo</w:t>
      </w:r>
      <w:proofErr w:type="spellEnd"/>
      <w:r>
        <w:t xml:space="preserve"> </w:t>
      </w:r>
      <w:proofErr w:type="spellStart"/>
      <w:r>
        <w:t>erneren</w:t>
      </w:r>
      <w:proofErr w:type="spellEnd"/>
      <w:r>
        <w:t xml:space="preserve">“, habe der </w:t>
      </w:r>
      <w:proofErr w:type="spellStart"/>
      <w:r>
        <w:t>Stülzer</w:t>
      </w:r>
      <w:proofErr w:type="spellEnd"/>
      <w:r>
        <w:t xml:space="preserve"> dem Stehlen gleichgestellt, wo es aus Armuth geschehe; wenn er auch nicht fordere, dass der Wucherer wie der Dieb an den Galgen geführt werde, so sei vor Gott und </w:t>
      </w:r>
      <w:proofErr w:type="spellStart"/>
      <w:r>
        <w:t>gemäss</w:t>
      </w:r>
      <w:proofErr w:type="spellEnd"/>
      <w:r>
        <w:t xml:space="preserve"> der evangelischen Lehre doch kein Unterschied zwischen Beiden. Ja der Reiche, der den Armen von Haus, Hof, Acker, Matten und dem Seinen vertreibe, sei böser als ein Dieb und ein Mörder gegen Gott dem Herrn. Besonders sei Andres gegen den Krieg als eine Sünde aufgetreten; denn wer trotz väterlichen Erbes und Gutes in den Soldkrieg ziehe und so </w:t>
      </w:r>
      <w:proofErr w:type="spellStart"/>
      <w:r>
        <w:t>Biderleute</w:t>
      </w:r>
      <w:proofErr w:type="spellEnd"/>
      <w:r>
        <w:t xml:space="preserve"> zu todt schlage, sei vor Gott und nach der evangelischen Lehre dem Mörder gleich. </w:t>
      </w:r>
    </w:p>
    <w:p w14:paraId="35C5ECC1" w14:textId="77777777" w:rsidR="00DB3E5A" w:rsidRDefault="00DB3E5A" w:rsidP="00DB3E5A">
      <w:pPr>
        <w:pStyle w:val="StandardWeb"/>
      </w:pPr>
      <w:r>
        <w:t xml:space="preserve">Die Versammlung des </w:t>
      </w:r>
      <w:proofErr w:type="spellStart"/>
      <w:r>
        <w:t>Stülzers</w:t>
      </w:r>
      <w:proofErr w:type="spellEnd"/>
      <w:r>
        <w:t xml:space="preserve"> wuchs rasch an; sie erschien als besondere „Schule“, und die Vorträge galten als „Predigten“. Zwar habe Andres seine Zuhörer gleich Anfangs ermahnt, Gott den Allmächtigen um Gnade und um ein friedsames christliches Gemüth anzurufen und mehrere Mal offen angekündigt, er werde die Unterweisung nicht fortsetzen, sobald sie sich der evangelischen Lehre überhöben und mit irgendwem Händel anfingen; aber es scheint, die Demuth habe sich nicht auf die Dauer mit der Sonderung vertragen. Es fehlte nicht an Spöttern, so wenn Andres gelegentlich als „Herr Leutpriester“ </w:t>
      </w:r>
      <w:proofErr w:type="spellStart"/>
      <w:r>
        <w:t>begrüsst</w:t>
      </w:r>
      <w:proofErr w:type="spellEnd"/>
      <w:r>
        <w:t xml:space="preserve"> wird, was er freilich derb genug zurückweist. Namentlich gab das aparte und heimliche Treiben zu böswilligen Gerüchten Anlass: es handle sich dabei um ein trunkenes Leben, es fände die Versammlung in Kellern und Ställen statt, während die </w:t>
      </w:r>
      <w:proofErr w:type="spellStart"/>
      <w:r>
        <w:t>Theilnehmer</w:t>
      </w:r>
      <w:proofErr w:type="spellEnd"/>
      <w:r>
        <w:t xml:space="preserve"> </w:t>
      </w:r>
      <w:proofErr w:type="spellStart"/>
      <w:r>
        <w:t>gegentheils</w:t>
      </w:r>
      <w:proofErr w:type="spellEnd"/>
      <w:r>
        <w:t xml:space="preserve"> die Vermeidung der offenen Trinkstuben und ihres Gezänks vorgeben. </w:t>
      </w:r>
    </w:p>
    <w:p w14:paraId="0518767E" w14:textId="77777777" w:rsidR="00DB3E5A" w:rsidRDefault="00DB3E5A" w:rsidP="00DB3E5A">
      <w:pPr>
        <w:pStyle w:val="StandardWeb"/>
      </w:pPr>
      <w:r>
        <w:t xml:space="preserve">So mussten die Geistesmänner auf </w:t>
      </w:r>
      <w:proofErr w:type="spellStart"/>
      <w:r>
        <w:t>Zwingli's</w:t>
      </w:r>
      <w:proofErr w:type="spellEnd"/>
      <w:r>
        <w:t xml:space="preserve"> starken Beistand verzichten und versuchen, ihre Absonderung, wie Bullinger sagt, „in </w:t>
      </w:r>
      <w:proofErr w:type="spellStart"/>
      <w:r>
        <w:t>ander</w:t>
      </w:r>
      <w:proofErr w:type="spellEnd"/>
      <w:r>
        <w:t xml:space="preserve"> </w:t>
      </w:r>
      <w:proofErr w:type="spellStart"/>
      <w:r>
        <w:t>wis</w:t>
      </w:r>
      <w:proofErr w:type="spellEnd"/>
      <w:r>
        <w:t xml:space="preserve"> und weg </w:t>
      </w:r>
      <w:proofErr w:type="spellStart"/>
      <w:r>
        <w:t>fürzuotrucken</w:t>
      </w:r>
      <w:proofErr w:type="spellEnd"/>
      <w:r>
        <w:t xml:space="preserve">“. Sie begannen damit, die Kindertaufe zu schelten, zu schreien und zu sagen, dieselbe sei nicht von Gott aufgesetzt, sondern vom Papst </w:t>
      </w:r>
      <w:proofErr w:type="spellStart"/>
      <w:r>
        <w:t>Niclaus</w:t>
      </w:r>
      <w:proofErr w:type="spellEnd"/>
      <w:r>
        <w:t xml:space="preserve"> erfunden und darum unrecht, ja aus dem Teufel. Zwingli und die andern </w:t>
      </w:r>
      <w:proofErr w:type="spellStart"/>
      <w:r>
        <w:t>Prädicanten</w:t>
      </w:r>
      <w:proofErr w:type="spellEnd"/>
      <w:r>
        <w:t xml:space="preserve"> begriffen diesen Eifer anfangs nicht, bis sie merkten, dass es auf die Wiedertaufe als auf ein Abzeichen der angestrebten Sonderkirche abgesehen sei. Zwingli berichtet darüber selbst mit den Worten: „Do nun </w:t>
      </w:r>
      <w:proofErr w:type="spellStart"/>
      <w:r>
        <w:t>inen</w:t>
      </w:r>
      <w:proofErr w:type="spellEnd"/>
      <w:r>
        <w:t xml:space="preserve"> </w:t>
      </w:r>
      <w:proofErr w:type="spellStart"/>
      <w:r>
        <w:t>sölichs</w:t>
      </w:r>
      <w:proofErr w:type="spellEnd"/>
      <w:r>
        <w:t xml:space="preserve"> (rotten) </w:t>
      </w:r>
      <w:proofErr w:type="spellStart"/>
      <w:r>
        <w:t>fürkommen</w:t>
      </w:r>
      <w:proofErr w:type="spellEnd"/>
      <w:r>
        <w:t xml:space="preserve"> ward, </w:t>
      </w:r>
      <w:proofErr w:type="spellStart"/>
      <w:r>
        <w:t>brachtend</w:t>
      </w:r>
      <w:proofErr w:type="spellEnd"/>
      <w:r>
        <w:t xml:space="preserve"> sie den </w:t>
      </w:r>
      <w:proofErr w:type="spellStart"/>
      <w:r>
        <w:t>kindertauf</w:t>
      </w:r>
      <w:proofErr w:type="spellEnd"/>
      <w:r>
        <w:t xml:space="preserve"> </w:t>
      </w:r>
      <w:proofErr w:type="spellStart"/>
      <w:r>
        <w:t>harfür</w:t>
      </w:r>
      <w:proofErr w:type="spellEnd"/>
      <w:r>
        <w:t xml:space="preserve">. Nam uns all </w:t>
      </w:r>
      <w:proofErr w:type="spellStart"/>
      <w:r>
        <w:t>seer</w:t>
      </w:r>
      <w:proofErr w:type="spellEnd"/>
      <w:r>
        <w:t xml:space="preserve"> wunder, warum si doch darin so hitzig </w:t>
      </w:r>
      <w:proofErr w:type="spellStart"/>
      <w:r>
        <w:t>wärind</w:t>
      </w:r>
      <w:proofErr w:type="spellEnd"/>
      <w:r>
        <w:t xml:space="preserve">; marktend doch zum letzten, dass es </w:t>
      </w:r>
      <w:proofErr w:type="spellStart"/>
      <w:r>
        <w:t>us</w:t>
      </w:r>
      <w:proofErr w:type="spellEnd"/>
      <w:r>
        <w:t xml:space="preserve"> der </w:t>
      </w:r>
      <w:proofErr w:type="spellStart"/>
      <w:r>
        <w:t>ursach</w:t>
      </w:r>
      <w:proofErr w:type="spellEnd"/>
      <w:r>
        <w:t xml:space="preserve"> </w:t>
      </w:r>
      <w:proofErr w:type="spellStart"/>
      <w:r>
        <w:t>bschach</w:t>
      </w:r>
      <w:proofErr w:type="spellEnd"/>
      <w:r>
        <w:t xml:space="preserve">, dass wenn der </w:t>
      </w:r>
      <w:proofErr w:type="spellStart"/>
      <w:r>
        <w:t>kindertouf</w:t>
      </w:r>
      <w:proofErr w:type="spellEnd"/>
      <w:r>
        <w:t xml:space="preserve"> verworfen wurde, denn </w:t>
      </w:r>
      <w:proofErr w:type="spellStart"/>
      <w:r>
        <w:t>zimte</w:t>
      </w:r>
      <w:proofErr w:type="spellEnd"/>
      <w:r>
        <w:t xml:space="preserve"> </w:t>
      </w:r>
      <w:proofErr w:type="spellStart"/>
      <w:r>
        <w:t>inen</w:t>
      </w:r>
      <w:proofErr w:type="spellEnd"/>
      <w:r>
        <w:t xml:space="preserve">, sich </w:t>
      </w:r>
      <w:proofErr w:type="spellStart"/>
      <w:r>
        <w:t>ze</w:t>
      </w:r>
      <w:proofErr w:type="spellEnd"/>
      <w:r>
        <w:t xml:space="preserve"> </w:t>
      </w:r>
      <w:proofErr w:type="spellStart"/>
      <w:r>
        <w:t>widertoufen</w:t>
      </w:r>
      <w:proofErr w:type="spellEnd"/>
      <w:r>
        <w:t xml:space="preserve"> und mit dem </w:t>
      </w:r>
      <w:proofErr w:type="spellStart"/>
      <w:r>
        <w:t>widertouf</w:t>
      </w:r>
      <w:proofErr w:type="spellEnd"/>
      <w:r>
        <w:t xml:space="preserve"> die </w:t>
      </w:r>
      <w:proofErr w:type="spellStart"/>
      <w:r>
        <w:t>iro</w:t>
      </w:r>
      <w:proofErr w:type="spellEnd"/>
      <w:r>
        <w:t xml:space="preserve"> </w:t>
      </w:r>
      <w:proofErr w:type="spellStart"/>
      <w:r>
        <w:t>kilchen</w:t>
      </w:r>
      <w:proofErr w:type="spellEnd"/>
      <w:r>
        <w:t xml:space="preserve"> zwar </w:t>
      </w:r>
      <w:proofErr w:type="spellStart"/>
      <w:r>
        <w:t>zemmen</w:t>
      </w:r>
      <w:proofErr w:type="spellEnd"/>
      <w:r>
        <w:t xml:space="preserve"> sammeln“. So sollten sich die Gläubigen wieder taufen lassen in eine heilige Gemeinde Gottes und die Wiedertaufe zur Absonderung dienen. </w:t>
      </w:r>
    </w:p>
    <w:p w14:paraId="1686731A" w14:textId="77777777" w:rsidR="00DB3E5A" w:rsidRDefault="00DB3E5A" w:rsidP="00DB3E5A">
      <w:pPr>
        <w:pStyle w:val="StandardWeb"/>
      </w:pPr>
      <w:r>
        <w:t xml:space="preserve">Bisher hatte man der Kindertaufe </w:t>
      </w:r>
      <w:proofErr w:type="spellStart"/>
      <w:r>
        <w:t>bloss</w:t>
      </w:r>
      <w:proofErr w:type="spellEnd"/>
      <w:r>
        <w:t xml:space="preserve"> den Werth einer </w:t>
      </w:r>
      <w:proofErr w:type="spellStart"/>
      <w:r>
        <w:t>äussern</w:t>
      </w:r>
      <w:proofErr w:type="spellEnd"/>
      <w:r>
        <w:t xml:space="preserve"> Form beigemessen und über die Taufe nur nebenbei verhandelt, so dass selbst Zwingli eine Zeit lang nicht mit sich im Klaren war, ob sie beizubehalten sei oder nicht, und die </w:t>
      </w:r>
      <w:proofErr w:type="spellStart"/>
      <w:r>
        <w:t>Prädicanten</w:t>
      </w:r>
      <w:proofErr w:type="spellEnd"/>
      <w:r>
        <w:t xml:space="preserve"> sämtlich sich über den Eifer der Gegner verwundern konnten; jetzt aber gewann sie auf einmal weittragende Bedeutung, seitdem der Kindertaufe positiv die Wiedertaufe entgegengestellt und diese zur Losung der angestrebten Sonderkirche erhoben wurde. Damit war auch </w:t>
      </w:r>
      <w:proofErr w:type="spellStart"/>
      <w:r>
        <w:t>Zwingli's</w:t>
      </w:r>
      <w:proofErr w:type="spellEnd"/>
      <w:r>
        <w:t xml:space="preserve"> Stellung sofort gegeben. Er musste die frühere abweisende Haltung gegen die Sonderkirche neuerdings aufnehmen, d. h. die Wiedertaufe bekämpfen und die Kindertaufe vertheidigen. Je mehr die Täufer öffentlich hervortraten, desto eifriger musste auch Zwingli gegen sie predigen und ernstlich wehren, dass sie die heilige Taufe nicht zu einem „</w:t>
      </w:r>
      <w:proofErr w:type="spellStart"/>
      <w:r>
        <w:t>Rottzeichen</w:t>
      </w:r>
      <w:proofErr w:type="spellEnd"/>
      <w:r>
        <w:t xml:space="preserve">“ ihrer Absonderung oder </w:t>
      </w:r>
      <w:proofErr w:type="spellStart"/>
      <w:r>
        <w:t>Secte</w:t>
      </w:r>
      <w:proofErr w:type="spellEnd"/>
      <w:r>
        <w:t xml:space="preserve"> machten. </w:t>
      </w:r>
    </w:p>
    <w:p w14:paraId="3EFA702E" w14:textId="77777777" w:rsidR="00DB3E5A" w:rsidRDefault="00DB3E5A" w:rsidP="00DB3E5A">
      <w:pPr>
        <w:pStyle w:val="StandardWeb"/>
      </w:pPr>
      <w:r>
        <w:t xml:space="preserve">Wirklich kam es dazu, dass Einzelne Väter ihre Kinder nicht mehr taufen </w:t>
      </w:r>
      <w:proofErr w:type="spellStart"/>
      <w:r>
        <w:t>liessen</w:t>
      </w:r>
      <w:proofErr w:type="spellEnd"/>
      <w:r>
        <w:t xml:space="preserve">. Näheren Aufschluss über die Anfänge solcher Taufenthaltung erfahren wir aus </w:t>
      </w:r>
      <w:proofErr w:type="spellStart"/>
      <w:r>
        <w:t>Wytikon</w:t>
      </w:r>
      <w:proofErr w:type="spellEnd"/>
      <w:r>
        <w:t xml:space="preserve"> und Zollikon. Dort hatte, seit Frühling 1524, </w:t>
      </w:r>
      <w:proofErr w:type="spellStart"/>
      <w:r>
        <w:t>Röubli</w:t>
      </w:r>
      <w:proofErr w:type="spellEnd"/>
      <w:r>
        <w:t xml:space="preserve"> gegen die Kindertaufe zu predigen begonnen. Es gab schon seit Ostern Eltern, die ihre Kinder nicht mehr zur Taufe brachten. Endlich Anfang August zog der Rath zwei Väter zur Rechenschaft, weil sie ihre Kinder - ein Knabe war schon ein halbes Jahr alt - nicht taufen </w:t>
      </w:r>
      <w:proofErr w:type="spellStart"/>
      <w:r>
        <w:t>liessen</w:t>
      </w:r>
      <w:proofErr w:type="spellEnd"/>
      <w:r>
        <w:t xml:space="preserve">. Sie beriefen sich auf die Predigt </w:t>
      </w:r>
      <w:proofErr w:type="spellStart"/>
      <w:r>
        <w:t>Röubli's</w:t>
      </w:r>
      <w:proofErr w:type="spellEnd"/>
      <w:r>
        <w:t xml:space="preserve">, der eine mit der Aussage, </w:t>
      </w:r>
      <w:proofErr w:type="spellStart"/>
      <w:r>
        <w:t>Röubli</w:t>
      </w:r>
      <w:proofErr w:type="spellEnd"/>
      <w:r>
        <w:t xml:space="preserve"> habe ihn gewähren lassen und gesagt, „wenn er </w:t>
      </w:r>
      <w:proofErr w:type="spellStart"/>
      <w:r>
        <w:t>well</w:t>
      </w:r>
      <w:proofErr w:type="spellEnd"/>
      <w:r>
        <w:t xml:space="preserve"> ein rechter </w:t>
      </w:r>
      <w:proofErr w:type="spellStart"/>
      <w:r>
        <w:t>christ</w:t>
      </w:r>
      <w:proofErr w:type="spellEnd"/>
      <w:r>
        <w:t xml:space="preserve"> sin und ein </w:t>
      </w:r>
      <w:proofErr w:type="spellStart"/>
      <w:r>
        <w:t>christenlich</w:t>
      </w:r>
      <w:proofErr w:type="spellEnd"/>
      <w:r>
        <w:t xml:space="preserve"> leben </w:t>
      </w:r>
      <w:proofErr w:type="spellStart"/>
      <w:r>
        <w:t>füren</w:t>
      </w:r>
      <w:proofErr w:type="spellEnd"/>
      <w:r>
        <w:t xml:space="preserve">, so </w:t>
      </w:r>
      <w:proofErr w:type="spellStart"/>
      <w:r>
        <w:t>bedörfte</w:t>
      </w:r>
      <w:proofErr w:type="spellEnd"/>
      <w:r>
        <w:t xml:space="preserve"> es des </w:t>
      </w:r>
      <w:proofErr w:type="spellStart"/>
      <w:r>
        <w:t>toufens</w:t>
      </w:r>
      <w:proofErr w:type="spellEnd"/>
      <w:r>
        <w:t xml:space="preserve"> </w:t>
      </w:r>
      <w:proofErr w:type="spellStart"/>
      <w:r>
        <w:t>nit</w:t>
      </w:r>
      <w:proofErr w:type="spellEnd"/>
      <w:r>
        <w:t xml:space="preserve">; </w:t>
      </w:r>
      <w:proofErr w:type="spellStart"/>
      <w:r>
        <w:t>darzuo</w:t>
      </w:r>
      <w:proofErr w:type="spellEnd"/>
      <w:r>
        <w:t xml:space="preserve"> </w:t>
      </w:r>
      <w:proofErr w:type="spellStart"/>
      <w:r>
        <w:t>söll</w:t>
      </w:r>
      <w:proofErr w:type="spellEnd"/>
      <w:r>
        <w:t xml:space="preserve"> er von </w:t>
      </w:r>
      <w:proofErr w:type="spellStart"/>
      <w:r>
        <w:t>sinen</w:t>
      </w:r>
      <w:proofErr w:type="spellEnd"/>
      <w:r>
        <w:t xml:space="preserve"> worten </w:t>
      </w:r>
      <w:proofErr w:type="spellStart"/>
      <w:r>
        <w:t>nützit</w:t>
      </w:r>
      <w:proofErr w:type="spellEnd"/>
      <w:r>
        <w:t xml:space="preserve"> </w:t>
      </w:r>
      <w:proofErr w:type="spellStart"/>
      <w:r>
        <w:t>darzuo</w:t>
      </w:r>
      <w:proofErr w:type="spellEnd"/>
      <w:r>
        <w:t xml:space="preserve"> oder </w:t>
      </w:r>
      <w:proofErr w:type="spellStart"/>
      <w:r>
        <w:t>darvon</w:t>
      </w:r>
      <w:proofErr w:type="spellEnd"/>
      <w:r>
        <w:t xml:space="preserve"> </w:t>
      </w:r>
      <w:proofErr w:type="spellStart"/>
      <w:r>
        <w:t>thuon</w:t>
      </w:r>
      <w:proofErr w:type="spellEnd"/>
      <w:r>
        <w:t xml:space="preserve">, so </w:t>
      </w:r>
      <w:proofErr w:type="spellStart"/>
      <w:r>
        <w:t>well</w:t>
      </w:r>
      <w:proofErr w:type="spellEnd"/>
      <w:r>
        <w:t xml:space="preserve"> und </w:t>
      </w:r>
      <w:proofErr w:type="spellStart"/>
      <w:r>
        <w:t>wüss</w:t>
      </w:r>
      <w:proofErr w:type="spellEnd"/>
      <w:r>
        <w:t xml:space="preserve"> er die </w:t>
      </w:r>
      <w:proofErr w:type="spellStart"/>
      <w:r>
        <w:t>sach</w:t>
      </w:r>
      <w:proofErr w:type="spellEnd"/>
      <w:r>
        <w:t xml:space="preserve"> </w:t>
      </w:r>
      <w:proofErr w:type="spellStart"/>
      <w:r>
        <w:t>wol</w:t>
      </w:r>
      <w:proofErr w:type="spellEnd"/>
      <w:r>
        <w:t xml:space="preserve"> </w:t>
      </w:r>
      <w:proofErr w:type="spellStart"/>
      <w:r>
        <w:t>zuo</w:t>
      </w:r>
      <w:proofErr w:type="spellEnd"/>
      <w:r>
        <w:t xml:space="preserve"> </w:t>
      </w:r>
      <w:proofErr w:type="spellStart"/>
      <w:r>
        <w:t>verantwurten</w:t>
      </w:r>
      <w:proofErr w:type="spellEnd"/>
      <w:r>
        <w:t xml:space="preserve">“ - der andere mit dem Hinweis darauf, </w:t>
      </w:r>
      <w:proofErr w:type="spellStart"/>
      <w:r>
        <w:t>Röubli</w:t>
      </w:r>
      <w:proofErr w:type="spellEnd"/>
      <w:r>
        <w:t xml:space="preserve"> habe gepredigt: „wenn er </w:t>
      </w:r>
      <w:proofErr w:type="spellStart"/>
      <w:r>
        <w:t>kind</w:t>
      </w:r>
      <w:proofErr w:type="spellEnd"/>
      <w:r>
        <w:t xml:space="preserve"> </w:t>
      </w:r>
      <w:proofErr w:type="spellStart"/>
      <w:r>
        <w:t>hett</w:t>
      </w:r>
      <w:proofErr w:type="spellEnd"/>
      <w:r>
        <w:t xml:space="preserve">, so wellte er die </w:t>
      </w:r>
      <w:proofErr w:type="spellStart"/>
      <w:r>
        <w:t>nit</w:t>
      </w:r>
      <w:proofErr w:type="spellEnd"/>
      <w:r>
        <w:t xml:space="preserve"> </w:t>
      </w:r>
      <w:proofErr w:type="spellStart"/>
      <w:r>
        <w:t>toufen</w:t>
      </w:r>
      <w:proofErr w:type="spellEnd"/>
      <w:r>
        <w:t xml:space="preserve"> </w:t>
      </w:r>
      <w:proofErr w:type="spellStart"/>
      <w:r>
        <w:t>unz</w:t>
      </w:r>
      <w:proofErr w:type="spellEnd"/>
      <w:r>
        <w:t xml:space="preserve"> (bis) </w:t>
      </w:r>
      <w:proofErr w:type="spellStart"/>
      <w:r>
        <w:t>uf</w:t>
      </w:r>
      <w:proofErr w:type="spellEnd"/>
      <w:r>
        <w:t xml:space="preserve"> die </w:t>
      </w:r>
      <w:proofErr w:type="spellStart"/>
      <w:r>
        <w:t>zit</w:t>
      </w:r>
      <w:proofErr w:type="spellEnd"/>
      <w:r>
        <w:t xml:space="preserve">, das si </w:t>
      </w:r>
      <w:proofErr w:type="spellStart"/>
      <w:r>
        <w:t>zuo</w:t>
      </w:r>
      <w:proofErr w:type="spellEnd"/>
      <w:r>
        <w:t xml:space="preserve"> </w:t>
      </w:r>
      <w:proofErr w:type="spellStart"/>
      <w:r>
        <w:t>iren</w:t>
      </w:r>
      <w:proofErr w:type="spellEnd"/>
      <w:r>
        <w:t xml:space="preserve"> tagen </w:t>
      </w:r>
      <w:proofErr w:type="spellStart"/>
      <w:r>
        <w:t>kämint</w:t>
      </w:r>
      <w:proofErr w:type="spellEnd"/>
      <w:r>
        <w:t xml:space="preserve"> und </w:t>
      </w:r>
      <w:proofErr w:type="spellStart"/>
      <w:r>
        <w:t>selbs</w:t>
      </w:r>
      <w:proofErr w:type="spellEnd"/>
      <w:r>
        <w:t xml:space="preserve"> </w:t>
      </w:r>
      <w:proofErr w:type="spellStart"/>
      <w:r>
        <w:t>götti</w:t>
      </w:r>
      <w:proofErr w:type="spellEnd"/>
      <w:r>
        <w:t xml:space="preserve"> und </w:t>
      </w:r>
      <w:proofErr w:type="spellStart"/>
      <w:r>
        <w:t>gottinen</w:t>
      </w:r>
      <w:proofErr w:type="spellEnd"/>
      <w:r>
        <w:t xml:space="preserve"> </w:t>
      </w:r>
      <w:proofErr w:type="spellStart"/>
      <w:r>
        <w:t>könntind</w:t>
      </w:r>
      <w:proofErr w:type="spellEnd"/>
      <w:r>
        <w:t xml:space="preserve"> </w:t>
      </w:r>
      <w:proofErr w:type="spellStart"/>
      <w:r>
        <w:t>gewünnen</w:t>
      </w:r>
      <w:proofErr w:type="spellEnd"/>
      <w:r>
        <w:t xml:space="preserve">“, wie auch auf die Nachbarn, die schon vor ihm so gehandelt hätten. </w:t>
      </w:r>
      <w:proofErr w:type="spellStart"/>
      <w:r>
        <w:t>Röubli</w:t>
      </w:r>
      <w:proofErr w:type="spellEnd"/>
      <w:r>
        <w:t xml:space="preserve"> wurde gefangen gesetzt, die früher für Religionssachen bestellte </w:t>
      </w:r>
      <w:proofErr w:type="spellStart"/>
      <w:r>
        <w:t>Commission</w:t>
      </w:r>
      <w:proofErr w:type="spellEnd"/>
      <w:r>
        <w:t xml:space="preserve">, die drei Leutpriester, der Abt von Cappel, der </w:t>
      </w:r>
      <w:proofErr w:type="spellStart"/>
      <w:r>
        <w:t>Comthur</w:t>
      </w:r>
      <w:proofErr w:type="spellEnd"/>
      <w:r>
        <w:t xml:space="preserve"> zu Küssnacht, der Probst von Embrach und vier </w:t>
      </w:r>
      <w:proofErr w:type="spellStart"/>
      <w:r>
        <w:t>Rathsverordnete</w:t>
      </w:r>
      <w:proofErr w:type="spellEnd"/>
      <w:r>
        <w:t xml:space="preserve">, mit der Untersuchung seiner Lehre beauftragt und bei Strafe einer Mark Silbers die sofortige Taufe ungetaufter Kinder anbefohlen. </w:t>
      </w:r>
    </w:p>
    <w:p w14:paraId="28AE7658" w14:textId="77777777" w:rsidR="00DB3E5A" w:rsidRDefault="00DB3E5A" w:rsidP="00DB3E5A">
      <w:pPr>
        <w:pStyle w:val="StandardWeb"/>
      </w:pPr>
      <w:r>
        <w:t xml:space="preserve">Diese </w:t>
      </w:r>
      <w:proofErr w:type="spellStart"/>
      <w:r>
        <w:t>Massregeln</w:t>
      </w:r>
      <w:proofErr w:type="spellEnd"/>
      <w:r>
        <w:t xml:space="preserve"> scheinen in </w:t>
      </w:r>
      <w:proofErr w:type="spellStart"/>
      <w:r>
        <w:t>Wytikon</w:t>
      </w:r>
      <w:proofErr w:type="spellEnd"/>
      <w:r>
        <w:t xml:space="preserve"> gewirkt zu haben. Nicht so in dem nahen Zollikon, wo wahrscheinlich ebenfalls </w:t>
      </w:r>
      <w:proofErr w:type="spellStart"/>
      <w:r>
        <w:t>Röubli</w:t>
      </w:r>
      <w:proofErr w:type="spellEnd"/>
      <w:r>
        <w:t xml:space="preserve"> den </w:t>
      </w:r>
      <w:proofErr w:type="spellStart"/>
      <w:r>
        <w:t>Anstoss</w:t>
      </w:r>
      <w:proofErr w:type="spellEnd"/>
      <w:r>
        <w:t xml:space="preserve"> gegeben hatte. Von hier wurden, gleichzeitig mit den zweien von </w:t>
      </w:r>
      <w:proofErr w:type="spellStart"/>
      <w:r>
        <w:t>Wytikon</w:t>
      </w:r>
      <w:proofErr w:type="spellEnd"/>
      <w:r>
        <w:t xml:space="preserve">, drei Hausväter verhört, weil sie ihre Kinder nicht wollten taufen lassen, Friedli und Stephan Schuhmacher und Heini </w:t>
      </w:r>
      <w:proofErr w:type="spellStart"/>
      <w:r>
        <w:t>Wisshans</w:t>
      </w:r>
      <w:proofErr w:type="spellEnd"/>
      <w:r>
        <w:t xml:space="preserve"> Hottinger. Sie behaupteten, die Kinder sollen nicht getauft werden, „bis si </w:t>
      </w:r>
      <w:proofErr w:type="spellStart"/>
      <w:r>
        <w:t>zuo</w:t>
      </w:r>
      <w:proofErr w:type="spellEnd"/>
      <w:r>
        <w:t xml:space="preserve"> </w:t>
      </w:r>
      <w:proofErr w:type="spellStart"/>
      <w:r>
        <w:t>iren</w:t>
      </w:r>
      <w:proofErr w:type="spellEnd"/>
      <w:r>
        <w:t xml:space="preserve"> tagen </w:t>
      </w:r>
      <w:proofErr w:type="spellStart"/>
      <w:r>
        <w:t>kämint</w:t>
      </w:r>
      <w:proofErr w:type="spellEnd"/>
      <w:r>
        <w:t xml:space="preserve"> und den </w:t>
      </w:r>
      <w:proofErr w:type="spellStart"/>
      <w:r>
        <w:t>glouben</w:t>
      </w:r>
      <w:proofErr w:type="spellEnd"/>
      <w:r>
        <w:t xml:space="preserve"> </w:t>
      </w:r>
      <w:proofErr w:type="spellStart"/>
      <w:r>
        <w:t>selbs</w:t>
      </w:r>
      <w:proofErr w:type="spellEnd"/>
      <w:r>
        <w:t xml:space="preserve"> </w:t>
      </w:r>
      <w:proofErr w:type="spellStart"/>
      <w:r>
        <w:t>könntind</w:t>
      </w:r>
      <w:proofErr w:type="spellEnd"/>
      <w:r>
        <w:t xml:space="preserve"> </w:t>
      </w:r>
      <w:proofErr w:type="spellStart"/>
      <w:r>
        <w:t>verjächen</w:t>
      </w:r>
      <w:proofErr w:type="spellEnd"/>
      <w:r>
        <w:t xml:space="preserve">“ (bezeugen) und beriefen sich bereits auf das Gotteswort selbst. Es scheint, dass die Lehre hier schon ziemlich eingewurzelt war; denn trotz der Strafandrohung treten jene Männer nachmals wieder unter den Täufern auf. </w:t>
      </w:r>
    </w:p>
    <w:p w14:paraId="47FEDB72" w14:textId="77777777" w:rsidR="00DB3E5A" w:rsidRDefault="00DB3E5A" w:rsidP="00DB3E5A">
      <w:pPr>
        <w:pStyle w:val="StandardWeb"/>
      </w:pPr>
      <w:r>
        <w:t xml:space="preserve">Woher diese Lehren kamen, lässt sich nicht genau nachweisen; aber die Annahme liegt auf der Hand, dass die weitverbreiteten Schriften des deutschen </w:t>
      </w:r>
      <w:proofErr w:type="spellStart"/>
      <w:r>
        <w:t>Täuferhauptes</w:t>
      </w:r>
      <w:proofErr w:type="spellEnd"/>
      <w:r>
        <w:t xml:space="preserve"> Thomas Münzer auch in Zürich viel gelesen wurden; denn als später, seit September 1524, Münzer sich in der Gegend von Waldshut einfand und acht Wochen in </w:t>
      </w:r>
      <w:proofErr w:type="spellStart"/>
      <w:r>
        <w:t>Griessen</w:t>
      </w:r>
      <w:proofErr w:type="spellEnd"/>
      <w:r>
        <w:t xml:space="preserve"> verweilte, besuchten ihn öfters unruhige Geister von Zürich, namentlich die Stadtbürger Konrad </w:t>
      </w:r>
      <w:proofErr w:type="spellStart"/>
      <w:r>
        <w:t>Grebel</w:t>
      </w:r>
      <w:proofErr w:type="spellEnd"/>
      <w:r>
        <w:t xml:space="preserve"> und Felix Manz. „Sie sogen, sagt Bullinger, den </w:t>
      </w:r>
      <w:proofErr w:type="spellStart"/>
      <w:r>
        <w:t>Wiedertouf</w:t>
      </w:r>
      <w:proofErr w:type="spellEnd"/>
      <w:r>
        <w:t xml:space="preserve"> aus dem Münzer.“ Ihre Bitterkeit gegen Zwingli rührte zum Theil aus persönlichen Gründen her; Zwingli konnte ihnen die gehofften Anstellungen als Lehrer des Griechischen und des Hebräischen nicht verschaffen, ja zog </w:t>
      </w:r>
      <w:proofErr w:type="spellStart"/>
      <w:r>
        <w:t>schliesslich</w:t>
      </w:r>
      <w:proofErr w:type="spellEnd"/>
      <w:r>
        <w:t xml:space="preserve"> den Sohn eines Landmanns, Jakob Wiesendanger oder </w:t>
      </w:r>
      <w:proofErr w:type="spellStart"/>
      <w:r>
        <w:t>Ceporinus</w:t>
      </w:r>
      <w:proofErr w:type="spellEnd"/>
      <w:r>
        <w:t xml:space="preserve"> von </w:t>
      </w:r>
      <w:proofErr w:type="spellStart"/>
      <w:r>
        <w:t>Dynhard</w:t>
      </w:r>
      <w:proofErr w:type="spellEnd"/>
      <w:r>
        <w:t xml:space="preserve">, den Stadtbürgern vor. Um so eifriger sammelten </w:t>
      </w:r>
      <w:proofErr w:type="spellStart"/>
      <w:r>
        <w:t>Grebel</w:t>
      </w:r>
      <w:proofErr w:type="spellEnd"/>
      <w:r>
        <w:t xml:space="preserve"> und Manz einen Anhang. Natürlich schloss sich ihnen voraus </w:t>
      </w:r>
      <w:proofErr w:type="spellStart"/>
      <w:r>
        <w:t>Röubli</w:t>
      </w:r>
      <w:proofErr w:type="spellEnd"/>
      <w:r>
        <w:t xml:space="preserve"> an, den Zwingli einen „</w:t>
      </w:r>
      <w:proofErr w:type="spellStart"/>
      <w:r>
        <w:t>unlautern</w:t>
      </w:r>
      <w:proofErr w:type="spellEnd"/>
      <w:r>
        <w:t xml:space="preserve"> Windbeutel, einen einfältigen, aber verwegenen Menschen“ nennt, „der zugleich sehr viel Geschwätzigkeit, aber sehr wenig Weisheit habe“. Mit </w:t>
      </w:r>
      <w:proofErr w:type="spellStart"/>
      <w:r>
        <w:t>Röubli</w:t>
      </w:r>
      <w:proofErr w:type="spellEnd"/>
      <w:r>
        <w:t xml:space="preserve"> hielt auch der Prediger des benachbarten Zollikon, Johannes Brötli oder </w:t>
      </w:r>
      <w:proofErr w:type="spellStart"/>
      <w:r>
        <w:t>Panicellus</w:t>
      </w:r>
      <w:proofErr w:type="spellEnd"/>
      <w:r>
        <w:t xml:space="preserve">, auch ein Fremder, zur Partei, dann der bereits bekannte Andres </w:t>
      </w:r>
      <w:proofErr w:type="spellStart"/>
      <w:r>
        <w:t>Uf</w:t>
      </w:r>
      <w:proofErr w:type="spellEnd"/>
      <w:r>
        <w:t xml:space="preserve"> der Krücken, aus dem Bündner Lande, ferner der Deutsche Ludwig Hetzer, ein eifriger Neuerer und bekannt durch seine Darstellung des zweiten Religionsgesprächs von Zürich, nebst vielen Andern. Besondere Bedeutung erlangte bald ein anderer Graubündner, Jörg vom Hus Jakob, wie er sich </w:t>
      </w:r>
      <w:proofErr w:type="spellStart"/>
      <w:r>
        <w:t>hiess</w:t>
      </w:r>
      <w:proofErr w:type="spellEnd"/>
      <w:r>
        <w:t xml:space="preserve">, oder Blaurock von seiner Kleidung, sonst auch der starke Jörg genannt; er wird immer neben </w:t>
      </w:r>
      <w:proofErr w:type="spellStart"/>
      <w:r>
        <w:t>Grebel</w:t>
      </w:r>
      <w:proofErr w:type="spellEnd"/>
      <w:r>
        <w:t xml:space="preserve"> und Manz als der Dritte im Bunde aufgeführt. Der bedeutendste von Allen ist </w:t>
      </w:r>
      <w:proofErr w:type="spellStart"/>
      <w:r>
        <w:t>Grebel</w:t>
      </w:r>
      <w:proofErr w:type="spellEnd"/>
      <w:r>
        <w:t xml:space="preserve">. Zwingli nennt ihn den Koryphäen der Wiedertäufer. </w:t>
      </w:r>
    </w:p>
    <w:p w14:paraId="17357736" w14:textId="77777777" w:rsidR="00DB3E5A" w:rsidRDefault="00DB3E5A" w:rsidP="00DB3E5A">
      <w:pPr>
        <w:pStyle w:val="berschrift2"/>
      </w:pPr>
      <w:r>
        <w:t>§ 2. Verhandlungen über die Kindertaufe.</w:t>
      </w:r>
    </w:p>
    <w:p w14:paraId="792B2170" w14:textId="77777777" w:rsidR="00DB3E5A" w:rsidRDefault="00DB3E5A" w:rsidP="00DB3E5A">
      <w:pPr>
        <w:pStyle w:val="StandardWeb"/>
      </w:pPr>
      <w:r>
        <w:t xml:space="preserve">Die gleichen Verordneten, welche </w:t>
      </w:r>
      <w:proofErr w:type="spellStart"/>
      <w:r>
        <w:t>Röublis</w:t>
      </w:r>
      <w:proofErr w:type="spellEnd"/>
      <w:r>
        <w:t xml:space="preserve"> Lehre untersuchen mussten, bekamen sofort noch eine zweite Aufgabe. Die Väter von Zollikon, denen die Kindertaufe aufgegeben war, führten den Befehl nicht </w:t>
      </w:r>
      <w:proofErr w:type="spellStart"/>
      <w:r>
        <w:t>bloss</w:t>
      </w:r>
      <w:proofErr w:type="spellEnd"/>
      <w:r>
        <w:t xml:space="preserve"> nicht aus, sondern begehrten auf erneuerte Mahnung hin Recht und appellierten an die Schrift. Die </w:t>
      </w:r>
      <w:proofErr w:type="spellStart"/>
      <w:r>
        <w:t>Rathsverordneten</w:t>
      </w:r>
      <w:proofErr w:type="spellEnd"/>
      <w:r>
        <w:t xml:space="preserve"> hatten also auch hier die Gründe anzuhören. So kam es zu Verhandlungen über die Kindertaufe, privatim und dann öffentlich. </w:t>
      </w:r>
    </w:p>
    <w:p w14:paraId="06AEC931" w14:textId="77777777" w:rsidR="00DB3E5A" w:rsidRDefault="00DB3E5A" w:rsidP="00DB3E5A">
      <w:pPr>
        <w:pStyle w:val="StandardWeb"/>
      </w:pPr>
      <w:proofErr w:type="spellStart"/>
      <w:r>
        <w:t>Ueber</w:t>
      </w:r>
      <w:proofErr w:type="spellEnd"/>
      <w:r>
        <w:t xml:space="preserve"> die Privatbesprechungen meldet </w:t>
      </w:r>
      <w:proofErr w:type="spellStart"/>
      <w:r>
        <w:t>Grebel</w:t>
      </w:r>
      <w:proofErr w:type="spellEnd"/>
      <w:r>
        <w:t xml:space="preserve"> unter Beschwerde: „Solches Urtheil (die Gründe anzuhören) hat Zwingli und die Herren, so dazu geordnet, übertreten, den Einfältigsten, doch Gott Allernächsten, beschickt und gehandelt: Gott und die Welt wissen wie! Er aber hat aller ihrer Weisheit geschändet mit Hilf Gottes und seiner Wahrheit. </w:t>
      </w:r>
      <w:proofErr w:type="spellStart"/>
      <w:r>
        <w:t>Ueber</w:t>
      </w:r>
      <w:proofErr w:type="spellEnd"/>
      <w:r>
        <w:t xml:space="preserve"> das haben beide Räthe auf ein Neues beschlossen, dass man zusammen soll kommen“. „Dabei war bestimmt, dass man die Schrift soll lassen reden und nichts davon noch dazu thun“. Auf diese Unterredungen scheint sich </w:t>
      </w:r>
      <w:proofErr w:type="spellStart"/>
      <w:r>
        <w:t>Zwingli's</w:t>
      </w:r>
      <w:proofErr w:type="spellEnd"/>
      <w:r>
        <w:t xml:space="preserve"> Angabe zu beziehen, die er später als Zeuge macht, Manz habe ihm und den andern Pfarrern zugemuthet, sie sollten ohne sein und seiner Genossen Wissen und Rath nichts predigen. Es ist daher leicht zu begreifen, dass Zwingli und die </w:t>
      </w:r>
      <w:proofErr w:type="spellStart"/>
      <w:r>
        <w:t>Prädicanten</w:t>
      </w:r>
      <w:proofErr w:type="spellEnd"/>
      <w:r>
        <w:t xml:space="preserve"> eifrig wurden; wenigstens beklagen sich die Gegner, sie seien nicht zu Wort gekommen, wie wir nachher vernehmen werden. </w:t>
      </w:r>
    </w:p>
    <w:p w14:paraId="7A6907E2" w14:textId="77777777" w:rsidR="00DB3E5A" w:rsidRDefault="00DB3E5A" w:rsidP="00DB3E5A">
      <w:pPr>
        <w:pStyle w:val="StandardWeb"/>
      </w:pPr>
      <w:r>
        <w:t xml:space="preserve">In dieser Zeit soll Jakob Hottinger dem </w:t>
      </w:r>
      <w:proofErr w:type="spellStart"/>
      <w:r>
        <w:t>Prädicanten</w:t>
      </w:r>
      <w:proofErr w:type="spellEnd"/>
      <w:r>
        <w:t xml:space="preserve"> Megander (Grossmann) am Spital in die Rede gefallen sein, als er in der Predigt die Kindertaufe vertheidigte; auch in Zollikon kam es zu einem Wortgezänk zwischen dem Helfer zum </w:t>
      </w:r>
      <w:proofErr w:type="spellStart"/>
      <w:r>
        <w:t>Grossmünster</w:t>
      </w:r>
      <w:proofErr w:type="spellEnd"/>
      <w:r>
        <w:t xml:space="preserve"> und dem Pfarrer Brötli, so dass der Rath sie mit etlichen Männern aus der Gemeinde zu verhören beschloss. Wie wenig alle diese Erörterungen fruchteten, zeigt die einzige Thatsache, dass die Anhänger </w:t>
      </w:r>
      <w:proofErr w:type="spellStart"/>
      <w:r>
        <w:t>Grebels</w:t>
      </w:r>
      <w:proofErr w:type="spellEnd"/>
      <w:r>
        <w:t xml:space="preserve"> in Zollikon den Taufstein zerstörten. </w:t>
      </w:r>
      <w:proofErr w:type="spellStart"/>
      <w:r>
        <w:t>Grebel</w:t>
      </w:r>
      <w:proofErr w:type="spellEnd"/>
      <w:r>
        <w:t xml:space="preserve"> selbst, dessen Frau Anfangs 1525 ein Mädchen geboren, schreibt acht Tage nach der Geburt an seinen Schwager </w:t>
      </w:r>
      <w:proofErr w:type="spellStart"/>
      <w:r>
        <w:t>Vadian</w:t>
      </w:r>
      <w:proofErr w:type="spellEnd"/>
      <w:r>
        <w:t xml:space="preserve">: „Das Kind </w:t>
      </w:r>
      <w:proofErr w:type="spellStart"/>
      <w:r>
        <w:t>heisst</w:t>
      </w:r>
      <w:proofErr w:type="spellEnd"/>
      <w:r>
        <w:t xml:space="preserve"> Rahel; ist noch nicht in dem römischen Wasserbad getauft und geschwemmt“, und Bullinger sagt von den Leuten: „</w:t>
      </w:r>
      <w:proofErr w:type="spellStart"/>
      <w:r>
        <w:t>darzuo</w:t>
      </w:r>
      <w:proofErr w:type="spellEnd"/>
      <w:r>
        <w:t xml:space="preserve"> </w:t>
      </w:r>
      <w:proofErr w:type="spellStart"/>
      <w:r>
        <w:t>wurdent</w:t>
      </w:r>
      <w:proofErr w:type="spellEnd"/>
      <w:r>
        <w:t xml:space="preserve"> si </w:t>
      </w:r>
      <w:proofErr w:type="spellStart"/>
      <w:r>
        <w:t>dermassen</w:t>
      </w:r>
      <w:proofErr w:type="spellEnd"/>
      <w:r>
        <w:t xml:space="preserve"> </w:t>
      </w:r>
      <w:proofErr w:type="spellStart"/>
      <w:r>
        <w:t>verwildet</w:t>
      </w:r>
      <w:proofErr w:type="spellEnd"/>
      <w:r>
        <w:t xml:space="preserve"> in dem </w:t>
      </w:r>
      <w:proofErr w:type="spellStart"/>
      <w:r>
        <w:t>widertöufischen</w:t>
      </w:r>
      <w:proofErr w:type="spellEnd"/>
      <w:r>
        <w:t xml:space="preserve"> geist, dass si keinen dingen </w:t>
      </w:r>
      <w:proofErr w:type="spellStart"/>
      <w:r>
        <w:t>me</w:t>
      </w:r>
      <w:proofErr w:type="spellEnd"/>
      <w:r>
        <w:t xml:space="preserve"> </w:t>
      </w:r>
      <w:proofErr w:type="spellStart"/>
      <w:r>
        <w:t>nüt</w:t>
      </w:r>
      <w:proofErr w:type="spellEnd"/>
      <w:r>
        <w:t xml:space="preserve"> </w:t>
      </w:r>
      <w:proofErr w:type="spellStart"/>
      <w:r>
        <w:t>nachfragtend</w:t>
      </w:r>
      <w:proofErr w:type="spellEnd"/>
      <w:r>
        <w:t xml:space="preserve">, dann </w:t>
      </w:r>
      <w:proofErr w:type="spellStart"/>
      <w:r>
        <w:t>iren</w:t>
      </w:r>
      <w:proofErr w:type="spellEnd"/>
      <w:r>
        <w:t xml:space="preserve"> </w:t>
      </w:r>
      <w:proofErr w:type="spellStart"/>
      <w:r>
        <w:t>widertouf</w:t>
      </w:r>
      <w:proofErr w:type="spellEnd"/>
      <w:r>
        <w:t xml:space="preserve"> </w:t>
      </w:r>
      <w:proofErr w:type="spellStart"/>
      <w:r>
        <w:t>ufzuobringen</w:t>
      </w:r>
      <w:proofErr w:type="spellEnd"/>
      <w:r>
        <w:t xml:space="preserve">“. </w:t>
      </w:r>
    </w:p>
    <w:p w14:paraId="2A6053F3" w14:textId="77777777" w:rsidR="00DB3E5A" w:rsidRDefault="00DB3E5A" w:rsidP="00DB3E5A">
      <w:pPr>
        <w:pStyle w:val="StandardWeb"/>
      </w:pPr>
      <w:r>
        <w:t xml:space="preserve">Der Rath hielt es deshalb für das Beste, wie früher über andere kirchliche Fragen so jetzt über die Kindertaufe eine öffentliche Disputation anzuordnen. Er lud zu derselben durch Ausschreibung und durch Verkündung von den Kanzeln auf Dienstag den 17. Januar 1525 vor Räthe und Burger auf das Rathhaus ein. Die Kunde davon mag auswärts an manchen Orten überrascht haben, wo man der Beseitigung der Taufe günstig war und sich darin mit Zwingli in </w:t>
      </w:r>
      <w:proofErr w:type="spellStart"/>
      <w:r>
        <w:t>Uebereinstimmung</w:t>
      </w:r>
      <w:proofErr w:type="spellEnd"/>
      <w:r>
        <w:t xml:space="preserve"> glaubte. So wendet sich Doctor Balthasar </w:t>
      </w:r>
      <w:proofErr w:type="spellStart"/>
      <w:r>
        <w:t>Hubmeier</w:t>
      </w:r>
      <w:proofErr w:type="spellEnd"/>
      <w:r>
        <w:t xml:space="preserve">, der Pfarrer von Waldshut, bezüglich der Taufe an </w:t>
      </w:r>
      <w:proofErr w:type="spellStart"/>
      <w:r>
        <w:t>Oecolampad</w:t>
      </w:r>
      <w:proofErr w:type="spellEnd"/>
      <w:r>
        <w:t xml:space="preserve">, der sogleich Zwingli davon berichtet, und, wohl gleichzeitig, nicht wenig erschrocken, an diesen selbst, um ihn „um Gottes willen“ um Auskunft über die Taufe und um Verzeihung zu bitten, wenn er sich gegen ihn und Leo Judä verfehlt habe. Auch den Taufgegnern in Zürich selbst lag die öffentliche Verhandlung nicht recht, weil sie </w:t>
      </w:r>
      <w:proofErr w:type="spellStart"/>
      <w:r>
        <w:t>Zwingli's</w:t>
      </w:r>
      <w:proofErr w:type="spellEnd"/>
      <w:r>
        <w:t xml:space="preserve"> </w:t>
      </w:r>
      <w:proofErr w:type="spellStart"/>
      <w:r>
        <w:t>Ueberlegenheit</w:t>
      </w:r>
      <w:proofErr w:type="spellEnd"/>
      <w:r>
        <w:t xml:space="preserve"> fürchteten. </w:t>
      </w:r>
      <w:proofErr w:type="spellStart"/>
      <w:r>
        <w:t>Grebel</w:t>
      </w:r>
      <w:proofErr w:type="spellEnd"/>
      <w:r>
        <w:t xml:space="preserve"> reichte vorher noch einen Protest ein, worin er sich beschwert, die </w:t>
      </w:r>
      <w:proofErr w:type="spellStart"/>
      <w:r>
        <w:t>Prädicanten</w:t>
      </w:r>
      <w:proofErr w:type="spellEnd"/>
      <w:r>
        <w:t xml:space="preserve"> hätten Einem in den </w:t>
      </w:r>
      <w:proofErr w:type="spellStart"/>
      <w:r>
        <w:t>frühern</w:t>
      </w:r>
      <w:proofErr w:type="spellEnd"/>
      <w:r>
        <w:t xml:space="preserve"> Verhandlungen die Rede im Hals </w:t>
      </w:r>
      <w:proofErr w:type="spellStart"/>
      <w:r>
        <w:t>ersteckt</w:t>
      </w:r>
      <w:proofErr w:type="spellEnd"/>
      <w:r>
        <w:t xml:space="preserve">„ und ihre Meinung nicht mit Schriften begründet und Zwingli insbesondere ihn mit vielen Reden überfallen“, so dass er „vor seinen langen Reden nicht habe zur Antwort kommen können“. </w:t>
      </w:r>
      <w:proofErr w:type="spellStart"/>
      <w:r>
        <w:t>Grebel</w:t>
      </w:r>
      <w:proofErr w:type="spellEnd"/>
      <w:r>
        <w:t xml:space="preserve"> fordert daher schriftliche Verhandlung: „ist nun </w:t>
      </w:r>
      <w:proofErr w:type="spellStart"/>
      <w:r>
        <w:t>neisswer</w:t>
      </w:r>
      <w:proofErr w:type="spellEnd"/>
      <w:r>
        <w:t xml:space="preserve">, sei er wer er wolle, der sich vermeint aus göttlicher Schrift (Gründe </w:t>
      </w:r>
      <w:proofErr w:type="spellStart"/>
      <w:r>
        <w:t>darzuthun</w:t>
      </w:r>
      <w:proofErr w:type="spellEnd"/>
      <w:r>
        <w:t xml:space="preserve">), dass man junge neugeborne Kindlein taufen solle, der mag solche Euch Meinen Herren schriftlich anzeigen; will ich einem Jeden Antwort geben. Kann nicht viel Disputierens; will sein auch nicht, sondern mit H. Schrift handeln“. Es blieb jedoch bei dem Beschlusse und das Gespräch fand statt. </w:t>
      </w:r>
    </w:p>
    <w:p w14:paraId="4C816C04" w14:textId="77777777" w:rsidR="00DB3E5A" w:rsidRDefault="00DB3E5A" w:rsidP="00DB3E5A">
      <w:pPr>
        <w:pStyle w:val="StandardWeb"/>
      </w:pPr>
      <w:r>
        <w:t xml:space="preserve">Bullinger berichtet darüber als Augenzeuge, in Kürze auch Zwingli an </w:t>
      </w:r>
      <w:proofErr w:type="spellStart"/>
      <w:r>
        <w:t>Vadian</w:t>
      </w:r>
      <w:proofErr w:type="spellEnd"/>
      <w:r>
        <w:t xml:space="preserve">. </w:t>
      </w:r>
      <w:proofErr w:type="spellStart"/>
      <w:r>
        <w:t>Ausser</w:t>
      </w:r>
      <w:proofErr w:type="spellEnd"/>
      <w:r>
        <w:t xml:space="preserve"> </w:t>
      </w:r>
      <w:proofErr w:type="spellStart"/>
      <w:r>
        <w:t>Grebel</w:t>
      </w:r>
      <w:proofErr w:type="spellEnd"/>
      <w:r>
        <w:t xml:space="preserve"> und Manz betheiligte sich besonders </w:t>
      </w:r>
      <w:proofErr w:type="spellStart"/>
      <w:r>
        <w:t>Röubli</w:t>
      </w:r>
      <w:proofErr w:type="spellEnd"/>
      <w:r>
        <w:t xml:space="preserve">; Zwingli schreibt aber nur </w:t>
      </w:r>
      <w:proofErr w:type="spellStart"/>
      <w:r>
        <w:t>Grebel</w:t>
      </w:r>
      <w:proofErr w:type="spellEnd"/>
      <w:r>
        <w:t xml:space="preserve"> Bedeutung zu. Sie behaupteten, die Kinder könnten nicht glauben und verstünden nicht, was die Taufe sei. Die Taufe sollte nur den Gläubigen gegeben werden, denen vorher das Evangelium gepredigt worden sei, die es verstanden, die Taufe selbst begehrten, den alten Adam tödten und in einem neuen Leben wandeln wollen. Dafür sprächen die Evangelien und die Apostelgeschichte; nach dem Beispiel der Apostel solle man nur alte und verständige Leute taufen. Weil man nicht also getauft sei, gelte die Kindertaufe nichts und solle man sich wiederum taufen lassen. Zwingli antwortete, nach Bullingers </w:t>
      </w:r>
      <w:proofErr w:type="spellStart"/>
      <w:r>
        <w:t>Zeugniss</w:t>
      </w:r>
      <w:proofErr w:type="spellEnd"/>
      <w:r>
        <w:t xml:space="preserve">, mit den später in seiner Schrift an die von St. Gallen niedergelegten Gründen. </w:t>
      </w:r>
    </w:p>
    <w:p w14:paraId="1C19AE05" w14:textId="77777777" w:rsidR="00DB3E5A" w:rsidRDefault="00DB3E5A" w:rsidP="00DB3E5A">
      <w:pPr>
        <w:pStyle w:val="StandardWeb"/>
      </w:pPr>
      <w:r>
        <w:t xml:space="preserve">Man gewann den Eindruck, dass die Täufer unterlegen seien. Die Obrigkeit ermahnte sie ernstlich, von ihrem Irrthum abzustehen und ruhig zu sein und </w:t>
      </w:r>
      <w:proofErr w:type="spellStart"/>
      <w:r>
        <w:t>erliess</w:t>
      </w:r>
      <w:proofErr w:type="spellEnd"/>
      <w:r>
        <w:t xml:space="preserve"> Tags darauf ein Mandat mit dem Gebot, ungetaufte Kinder binnen acht Tagen und bei Strafe der Landesverweisung taufen zu lassen. Zugleich wurde beschlossen, die von Zollikon zur Wiederherstellung ihres zerstörten Taufsteines aufzufordern und zu untersuchen, wer ihn beseitigt habe, weiteres Eintreten auf die Sache aber bis auf gelegenere Zeit zu verschieben. Kurz darauf folgte noch die ergänzende </w:t>
      </w:r>
      <w:proofErr w:type="spellStart"/>
      <w:r>
        <w:t>Schlussnahme</w:t>
      </w:r>
      <w:proofErr w:type="spellEnd"/>
      <w:r>
        <w:t xml:space="preserve">, die besonderen Schulen„ der Täufer abzustellen und besonders </w:t>
      </w:r>
      <w:proofErr w:type="spellStart"/>
      <w:r>
        <w:t>Grebel</w:t>
      </w:r>
      <w:proofErr w:type="spellEnd"/>
      <w:r>
        <w:t xml:space="preserve"> und Manz von ihrem Disputieren und ihrem Beginnen überhaupt abzumahnen; sie sollten sich „Miner Herren </w:t>
      </w:r>
      <w:proofErr w:type="spellStart"/>
      <w:r>
        <w:t>meinungen</w:t>
      </w:r>
      <w:proofErr w:type="spellEnd"/>
      <w:r>
        <w:t xml:space="preserve"> gefallen lassen“, da man hinfort keine Disputation mehr gestatten wolle und sich, wenn sie des Glaubens wegen irgend welchen Aufschluss wünschten, an den Bürgermeister und die drei Oberstmeister wenden. Auch wurden um mehrerer Ruhe willen die fremden Anhänger der </w:t>
      </w:r>
      <w:proofErr w:type="spellStart"/>
      <w:r>
        <w:t>Secte</w:t>
      </w:r>
      <w:proofErr w:type="spellEnd"/>
      <w:r>
        <w:t xml:space="preserve">, </w:t>
      </w:r>
      <w:proofErr w:type="spellStart"/>
      <w:r>
        <w:t>Röubli</w:t>
      </w:r>
      <w:proofErr w:type="spellEnd"/>
      <w:r>
        <w:t xml:space="preserve">, Brötli, Hetzer und der </w:t>
      </w:r>
      <w:proofErr w:type="spellStart"/>
      <w:r>
        <w:t>Stülzer</w:t>
      </w:r>
      <w:proofErr w:type="spellEnd"/>
      <w:r>
        <w:t xml:space="preserve"> binnen acht Tagen des Landes verwiesen. Letzterem wurde zwar dann aus Rücksicht auf seine Krankheit der Termin um einen weitern Monat verlängert, ihm aber das Ausgehen und namentlich die Veranstaltung weiterer Versammlungen der „verirrten </w:t>
      </w:r>
      <w:proofErr w:type="spellStart"/>
      <w:r>
        <w:t>lüten</w:t>
      </w:r>
      <w:proofErr w:type="spellEnd"/>
      <w:r>
        <w:t xml:space="preserve">“ untersagt. </w:t>
      </w:r>
    </w:p>
    <w:p w14:paraId="2035C41E" w14:textId="77777777" w:rsidR="00DB3E5A" w:rsidRDefault="00DB3E5A" w:rsidP="00DB3E5A">
      <w:pPr>
        <w:pStyle w:val="StandardWeb"/>
      </w:pPr>
      <w:r>
        <w:t xml:space="preserve">Diese </w:t>
      </w:r>
      <w:proofErr w:type="spellStart"/>
      <w:r>
        <w:t>Massregeln</w:t>
      </w:r>
      <w:proofErr w:type="spellEnd"/>
      <w:r>
        <w:t xml:space="preserve"> fruchteten nicht viel. Die Täufer sagten, man müsse Gott mehr gehorchen als den Menschen. Schon am 1. Februar musste der Rath neuerdings einschreiten. Die Kunde, dass etliche Pfarrer auf dem Lande „wider Miner Herren </w:t>
      </w:r>
      <w:proofErr w:type="spellStart"/>
      <w:r>
        <w:t>mandat</w:t>
      </w:r>
      <w:proofErr w:type="spellEnd"/>
      <w:r>
        <w:t xml:space="preserve"> </w:t>
      </w:r>
      <w:proofErr w:type="spellStart"/>
      <w:r>
        <w:t>predigent</w:t>
      </w:r>
      <w:proofErr w:type="spellEnd"/>
      <w:r>
        <w:t xml:space="preserve">“ (womit wohl das Mandat von der Taufe gemeint ist) führte die Erkenntnis herbei, die Vögte und Andere zum Aufmerken zu mahnen und Schuldige einstweilen im Wellenberg gefangen zu setzen. Auch wurde das Taufmandat näher dahin erläutert, es seien die Kinder, sobald sie geboren worden, zur Taufe in die Kirche und zu des Priesters </w:t>
      </w:r>
      <w:proofErr w:type="spellStart"/>
      <w:r>
        <w:t>Handen</w:t>
      </w:r>
      <w:proofErr w:type="spellEnd"/>
      <w:r>
        <w:t xml:space="preserve"> zu bringen; nur wenn der Tod zu besorgen stehe, dürfe ein Kind im Hause getauft, müsse aber dann nichtsdestoweniger noch zur Kirche gebracht werden. Damit war die Kindertaufe als kirchliche Ordnung obrigkeitlich festgestellt. </w:t>
      </w:r>
    </w:p>
    <w:p w14:paraId="49B1859E" w14:textId="77777777" w:rsidR="00DB3E5A" w:rsidRDefault="00DB3E5A" w:rsidP="00DB3E5A">
      <w:pPr>
        <w:pStyle w:val="berschrift2"/>
      </w:pPr>
      <w:r>
        <w:t>§ 3. Einführung der Wiedertaufe.</w:t>
      </w:r>
    </w:p>
    <w:p w14:paraId="3A5FEC9E" w14:textId="77777777" w:rsidR="00DB3E5A" w:rsidRDefault="00DB3E5A" w:rsidP="00DB3E5A">
      <w:pPr>
        <w:pStyle w:val="StandardWeb"/>
      </w:pPr>
      <w:r>
        <w:t xml:space="preserve">Sowie die Kindertaufe als Abzeichen der Staatskirche feststand, gingen die Täufer dazu über, ihre Sonderkirche ins Werk zu setzen, zunächst in Zollikon. Sie begannen, die Wiedertaufe wirklich zu vollziehen und unter sich jetzt schon, da die Staatskirche die Messe noch immer nicht </w:t>
      </w:r>
      <w:proofErr w:type="spellStart"/>
      <w:r>
        <w:t>officiell</w:t>
      </w:r>
      <w:proofErr w:type="spellEnd"/>
      <w:r>
        <w:t xml:space="preserve"> abgeschafft und ersetzt hatte, das Abendmahl zu halten. So stellte sich die Sonderkirche, durch Einführung der beiden Symbole, der Staatskirche </w:t>
      </w:r>
      <w:proofErr w:type="spellStart"/>
      <w:r>
        <w:t>direct</w:t>
      </w:r>
      <w:proofErr w:type="spellEnd"/>
      <w:r>
        <w:t xml:space="preserve"> gegenüber. Mehrere Täufer, voraus </w:t>
      </w:r>
      <w:proofErr w:type="spellStart"/>
      <w:r>
        <w:t>Grebel</w:t>
      </w:r>
      <w:proofErr w:type="spellEnd"/>
      <w:r>
        <w:t xml:space="preserve">, auch Manz, lehrten von Taufe und Nachtmahl und theilten das Brod unter die sich drängenden Anhänger. Der erste, der sich von </w:t>
      </w:r>
      <w:proofErr w:type="spellStart"/>
      <w:r>
        <w:t>Grebel</w:t>
      </w:r>
      <w:proofErr w:type="spellEnd"/>
      <w:r>
        <w:t xml:space="preserve"> </w:t>
      </w:r>
      <w:proofErr w:type="spellStart"/>
      <w:r>
        <w:t>wiedertaufen</w:t>
      </w:r>
      <w:proofErr w:type="spellEnd"/>
      <w:r>
        <w:t xml:space="preserve"> </w:t>
      </w:r>
      <w:proofErr w:type="spellStart"/>
      <w:r>
        <w:t>liess</w:t>
      </w:r>
      <w:proofErr w:type="spellEnd"/>
      <w:r>
        <w:t xml:space="preserve"> und vom „Tisch des Herrn“ aß, war nach seinem eigenen </w:t>
      </w:r>
      <w:proofErr w:type="spellStart"/>
      <w:r>
        <w:t>Zeugniss</w:t>
      </w:r>
      <w:proofErr w:type="spellEnd"/>
      <w:r>
        <w:t xml:space="preserve"> Blaurock, der dann auch selbst zahlreiche Andere zur Annahme der Zeichen ermunterte und sie belehrte, wie dieselben zu Zeichen der neuen „</w:t>
      </w:r>
      <w:proofErr w:type="spellStart"/>
      <w:r>
        <w:t>Vereinung</w:t>
      </w:r>
      <w:proofErr w:type="spellEnd"/>
      <w:r>
        <w:t xml:space="preserve">“ werden müssten. Wie sehr die Augenzeugen dies fühlten, zeigen die Bedenken der Einen unter ihnen, namentlich gegen das Nachtmahl; so sagt ein Zuschauer, dass ihm, „die haar </w:t>
      </w:r>
      <w:proofErr w:type="spellStart"/>
      <w:r>
        <w:t>zuo</w:t>
      </w:r>
      <w:proofErr w:type="spellEnd"/>
      <w:r>
        <w:t xml:space="preserve"> </w:t>
      </w:r>
      <w:proofErr w:type="spellStart"/>
      <w:r>
        <w:t>berg</w:t>
      </w:r>
      <w:proofErr w:type="spellEnd"/>
      <w:r>
        <w:t xml:space="preserve"> </w:t>
      </w:r>
      <w:proofErr w:type="spellStart"/>
      <w:r>
        <w:t>gangen</w:t>
      </w:r>
      <w:proofErr w:type="spellEnd"/>
      <w:r>
        <w:t xml:space="preserve">“, ein anderer, „im ginge der </w:t>
      </w:r>
      <w:proofErr w:type="spellStart"/>
      <w:r>
        <w:t>schweiss</w:t>
      </w:r>
      <w:proofErr w:type="spellEnd"/>
      <w:r>
        <w:t xml:space="preserve"> </w:t>
      </w:r>
      <w:proofErr w:type="spellStart"/>
      <w:r>
        <w:t>us</w:t>
      </w:r>
      <w:proofErr w:type="spellEnd"/>
      <w:r>
        <w:t xml:space="preserve">“. Wie es scheint war Blaurock der eigentlich populäre Täufer und wandte den Brauch allgemeiner an, auf den ersten Besten, der weinend zu ihm kam. </w:t>
      </w:r>
    </w:p>
    <w:p w14:paraId="0D054AA9" w14:textId="77777777" w:rsidR="00DB3E5A" w:rsidRDefault="00DB3E5A" w:rsidP="00DB3E5A">
      <w:pPr>
        <w:pStyle w:val="StandardWeb"/>
      </w:pPr>
      <w:r>
        <w:t xml:space="preserve">Der Gegensatz zur allgemeinen Kirche wurde damit sofort ein so bewusster, dass Blaurock den Helfer von Zollikon mit den Worten von der Kanzel verdrängte: „Du bist </w:t>
      </w:r>
      <w:proofErr w:type="spellStart"/>
      <w:r>
        <w:t>nit</w:t>
      </w:r>
      <w:proofErr w:type="spellEnd"/>
      <w:r>
        <w:t xml:space="preserve">, </w:t>
      </w:r>
      <w:proofErr w:type="spellStart"/>
      <w:r>
        <w:t>sunder</w:t>
      </w:r>
      <w:proofErr w:type="spellEnd"/>
      <w:r>
        <w:t xml:space="preserve"> ich gesandt </w:t>
      </w:r>
      <w:proofErr w:type="spellStart"/>
      <w:r>
        <w:t>ze</w:t>
      </w:r>
      <w:proofErr w:type="spellEnd"/>
      <w:r>
        <w:t xml:space="preserve"> predigen“; auch </w:t>
      </w:r>
      <w:proofErr w:type="spellStart"/>
      <w:r>
        <w:t>geberdete</w:t>
      </w:r>
      <w:proofErr w:type="spellEnd"/>
      <w:r>
        <w:t xml:space="preserve"> er sich dabei sonst </w:t>
      </w:r>
      <w:proofErr w:type="spellStart"/>
      <w:r>
        <w:t>anmassend</w:t>
      </w:r>
      <w:proofErr w:type="spellEnd"/>
      <w:r>
        <w:t xml:space="preserve">; so schlug er mit einer Ruthe wiederholt auf ein Brett und rief: „es </w:t>
      </w:r>
      <w:proofErr w:type="spellStart"/>
      <w:r>
        <w:t>stat</w:t>
      </w:r>
      <w:proofErr w:type="spellEnd"/>
      <w:r>
        <w:t xml:space="preserve"> </w:t>
      </w:r>
      <w:proofErr w:type="spellStart"/>
      <w:r>
        <w:t>geschriben</w:t>
      </w:r>
      <w:proofErr w:type="spellEnd"/>
      <w:r>
        <w:t xml:space="preserve">, min </w:t>
      </w:r>
      <w:proofErr w:type="spellStart"/>
      <w:r>
        <w:t>hus</w:t>
      </w:r>
      <w:proofErr w:type="spellEnd"/>
      <w:r>
        <w:t xml:space="preserve"> ist ein </w:t>
      </w:r>
      <w:proofErr w:type="spellStart"/>
      <w:r>
        <w:t>bäthus</w:t>
      </w:r>
      <w:proofErr w:type="spellEnd"/>
      <w:r>
        <w:t>“. Die „</w:t>
      </w:r>
      <w:proofErr w:type="spellStart"/>
      <w:r>
        <w:t>Vereinung</w:t>
      </w:r>
      <w:proofErr w:type="spellEnd"/>
      <w:r>
        <w:t xml:space="preserve">“ selbst machte alsbald den Versuch, sich auf dem </w:t>
      </w:r>
      <w:proofErr w:type="spellStart"/>
      <w:r>
        <w:t>Fusse</w:t>
      </w:r>
      <w:proofErr w:type="spellEnd"/>
      <w:r>
        <w:t xml:space="preserve"> der Gütergemeinschaft einzurichten. So erzählt später ein Zeuge dieser Tage, wie er sich beinahe habe bewegen lassen, sein Gütchen zu verkaufen und sich seines Gewerbes zu begehen. Man war, sagt er, „der </w:t>
      </w:r>
      <w:proofErr w:type="spellStart"/>
      <w:r>
        <w:t>meinung</w:t>
      </w:r>
      <w:proofErr w:type="spellEnd"/>
      <w:r>
        <w:t xml:space="preserve">, dass alle ding </w:t>
      </w:r>
      <w:proofErr w:type="spellStart"/>
      <w:r>
        <w:t>sölltind</w:t>
      </w:r>
      <w:proofErr w:type="spellEnd"/>
      <w:r>
        <w:t xml:space="preserve"> gemein sin und </w:t>
      </w:r>
      <w:proofErr w:type="spellStart"/>
      <w:r>
        <w:t>zuosammen</w:t>
      </w:r>
      <w:proofErr w:type="spellEnd"/>
      <w:r>
        <w:t xml:space="preserve"> </w:t>
      </w:r>
      <w:proofErr w:type="spellStart"/>
      <w:r>
        <w:t>gschütt</w:t>
      </w:r>
      <w:proofErr w:type="spellEnd"/>
      <w:r>
        <w:t xml:space="preserve"> werden, und was dann einem </w:t>
      </w:r>
      <w:proofErr w:type="spellStart"/>
      <w:r>
        <w:t>jetlichen</w:t>
      </w:r>
      <w:proofErr w:type="spellEnd"/>
      <w:r>
        <w:t xml:space="preserve"> </w:t>
      </w:r>
      <w:proofErr w:type="spellStart"/>
      <w:r>
        <w:t>breste</w:t>
      </w:r>
      <w:proofErr w:type="spellEnd"/>
      <w:r>
        <w:t xml:space="preserve"> und anläge, </w:t>
      </w:r>
      <w:proofErr w:type="spellStart"/>
      <w:r>
        <w:t>söllte</w:t>
      </w:r>
      <w:proofErr w:type="spellEnd"/>
      <w:r>
        <w:t xml:space="preserve"> er da dannen vom hufen </w:t>
      </w:r>
      <w:proofErr w:type="spellStart"/>
      <w:r>
        <w:t>nemen</w:t>
      </w:r>
      <w:proofErr w:type="spellEnd"/>
      <w:r>
        <w:t xml:space="preserve">, das so er zur </w:t>
      </w:r>
      <w:proofErr w:type="spellStart"/>
      <w:r>
        <w:t>notdurft</w:t>
      </w:r>
      <w:proofErr w:type="spellEnd"/>
      <w:r>
        <w:t xml:space="preserve"> </w:t>
      </w:r>
      <w:proofErr w:type="spellStart"/>
      <w:r>
        <w:t>bruchen</w:t>
      </w:r>
      <w:proofErr w:type="spellEnd"/>
      <w:r>
        <w:t xml:space="preserve"> müsste. Und </w:t>
      </w:r>
      <w:proofErr w:type="spellStart"/>
      <w:r>
        <w:t>wärind</w:t>
      </w:r>
      <w:proofErr w:type="spellEnd"/>
      <w:r>
        <w:t xml:space="preserve"> </w:t>
      </w:r>
      <w:proofErr w:type="spellStart"/>
      <w:r>
        <w:t>ouch</w:t>
      </w:r>
      <w:proofErr w:type="spellEnd"/>
      <w:r>
        <w:t xml:space="preserve"> der </w:t>
      </w:r>
      <w:proofErr w:type="spellStart"/>
      <w:r>
        <w:t>meinung</w:t>
      </w:r>
      <w:proofErr w:type="spellEnd"/>
      <w:r>
        <w:t xml:space="preserve">, dass si gern </w:t>
      </w:r>
      <w:proofErr w:type="spellStart"/>
      <w:r>
        <w:t>rich</w:t>
      </w:r>
      <w:proofErr w:type="spellEnd"/>
      <w:r>
        <w:t xml:space="preserve"> </w:t>
      </w:r>
      <w:proofErr w:type="spellStart"/>
      <w:r>
        <w:t>lüt</w:t>
      </w:r>
      <w:proofErr w:type="spellEnd"/>
      <w:r>
        <w:t xml:space="preserve"> und </w:t>
      </w:r>
      <w:proofErr w:type="spellStart"/>
      <w:r>
        <w:t>grosser</w:t>
      </w:r>
      <w:proofErr w:type="spellEnd"/>
      <w:r>
        <w:t xml:space="preserve"> </w:t>
      </w:r>
      <w:proofErr w:type="spellStart"/>
      <w:r>
        <w:t>gschlechten</w:t>
      </w:r>
      <w:proofErr w:type="spellEnd"/>
      <w:r>
        <w:t xml:space="preserve"> darin zogen und </w:t>
      </w:r>
      <w:proofErr w:type="spellStart"/>
      <w:r>
        <w:t>gepracht</w:t>
      </w:r>
      <w:proofErr w:type="spellEnd"/>
      <w:r>
        <w:t xml:space="preserve"> </w:t>
      </w:r>
      <w:proofErr w:type="spellStart"/>
      <w:r>
        <w:t>hettind</w:t>
      </w:r>
      <w:proofErr w:type="spellEnd"/>
      <w:r>
        <w:t xml:space="preserve">“. </w:t>
      </w:r>
    </w:p>
    <w:p w14:paraId="1F0DE008" w14:textId="77777777" w:rsidR="00DB3E5A" w:rsidRDefault="00DB3E5A" w:rsidP="00DB3E5A">
      <w:pPr>
        <w:pStyle w:val="StandardWeb"/>
      </w:pPr>
      <w:r>
        <w:t xml:space="preserve">Die Obrigkeit schritt gegen die </w:t>
      </w:r>
      <w:proofErr w:type="spellStart"/>
      <w:r>
        <w:t>Secte</w:t>
      </w:r>
      <w:proofErr w:type="spellEnd"/>
      <w:r>
        <w:t xml:space="preserve"> ein. Wir finden Anfangs Februar vierundzwanzig Täufer von Zollikon im Augustinerkloster verhaftet. Aus den Verhören, die dieser Zeit anzugehören scheinen, erfahren wir Manches über das innere Leben der </w:t>
      </w:r>
      <w:proofErr w:type="spellStart"/>
      <w:r>
        <w:t>Secte</w:t>
      </w:r>
      <w:proofErr w:type="spellEnd"/>
      <w:r>
        <w:t xml:space="preserve">. Am eifrigsten hätten Blaurock, Manz und „der Helfer“ Täuflinge geworben. Wie Blaurock Jeden zu gewinnen wusste, schildert der alte Rüdi Thomann. Zu einem jungen Manne habe der Täufer gesagt: „Marx, du bist </w:t>
      </w:r>
      <w:proofErr w:type="spellStart"/>
      <w:r>
        <w:t>bishar</w:t>
      </w:r>
      <w:proofErr w:type="spellEnd"/>
      <w:r>
        <w:t xml:space="preserve"> ein jung </w:t>
      </w:r>
      <w:proofErr w:type="spellStart"/>
      <w:r>
        <w:t>frölich</w:t>
      </w:r>
      <w:proofErr w:type="spellEnd"/>
      <w:r>
        <w:t xml:space="preserve"> </w:t>
      </w:r>
      <w:proofErr w:type="spellStart"/>
      <w:r>
        <w:t>mann</w:t>
      </w:r>
      <w:proofErr w:type="spellEnd"/>
      <w:r>
        <w:t xml:space="preserve"> </w:t>
      </w:r>
      <w:proofErr w:type="spellStart"/>
      <w:r>
        <w:t>gsin</w:t>
      </w:r>
      <w:proofErr w:type="spellEnd"/>
      <w:r>
        <w:t xml:space="preserve"> und </w:t>
      </w:r>
      <w:proofErr w:type="spellStart"/>
      <w:r>
        <w:t>muosst</w:t>
      </w:r>
      <w:proofErr w:type="spellEnd"/>
      <w:r>
        <w:t xml:space="preserve"> ein </w:t>
      </w:r>
      <w:proofErr w:type="spellStart"/>
      <w:r>
        <w:t>ander</w:t>
      </w:r>
      <w:proofErr w:type="spellEnd"/>
      <w:r>
        <w:t xml:space="preserve"> </w:t>
      </w:r>
      <w:proofErr w:type="spellStart"/>
      <w:r>
        <w:t>mensch</w:t>
      </w:r>
      <w:proofErr w:type="spellEnd"/>
      <w:r>
        <w:t xml:space="preserve"> werden, den alten Adam von dir </w:t>
      </w:r>
      <w:proofErr w:type="spellStart"/>
      <w:r>
        <w:t>thuon</w:t>
      </w:r>
      <w:proofErr w:type="spellEnd"/>
      <w:r>
        <w:t xml:space="preserve"> und ein </w:t>
      </w:r>
      <w:proofErr w:type="spellStart"/>
      <w:r>
        <w:t>nüwen</w:t>
      </w:r>
      <w:proofErr w:type="spellEnd"/>
      <w:r>
        <w:t xml:space="preserve"> an dich </w:t>
      </w:r>
      <w:proofErr w:type="spellStart"/>
      <w:r>
        <w:t>leggen</w:t>
      </w:r>
      <w:proofErr w:type="spellEnd"/>
      <w:r>
        <w:t xml:space="preserve"> und dich besseren“; zu Thomann als einem alten Manne habe er umgekehrt gesprochen: „er </w:t>
      </w:r>
      <w:proofErr w:type="spellStart"/>
      <w:r>
        <w:t>weri</w:t>
      </w:r>
      <w:proofErr w:type="spellEnd"/>
      <w:r>
        <w:t xml:space="preserve"> ein alter </w:t>
      </w:r>
      <w:proofErr w:type="spellStart"/>
      <w:r>
        <w:t>mann</w:t>
      </w:r>
      <w:proofErr w:type="spellEnd"/>
      <w:r>
        <w:t xml:space="preserve"> und </w:t>
      </w:r>
      <w:proofErr w:type="spellStart"/>
      <w:r>
        <w:t>wäri</w:t>
      </w:r>
      <w:proofErr w:type="spellEnd"/>
      <w:r>
        <w:t xml:space="preserve"> nun dem </w:t>
      </w:r>
      <w:proofErr w:type="spellStart"/>
      <w:r>
        <w:t>tod</w:t>
      </w:r>
      <w:proofErr w:type="spellEnd"/>
      <w:r>
        <w:t xml:space="preserve"> </w:t>
      </w:r>
      <w:proofErr w:type="spellStart"/>
      <w:r>
        <w:t>nachend</w:t>
      </w:r>
      <w:proofErr w:type="spellEnd"/>
      <w:r>
        <w:t xml:space="preserve"> und er </w:t>
      </w:r>
      <w:proofErr w:type="spellStart"/>
      <w:r>
        <w:t>söllti</w:t>
      </w:r>
      <w:proofErr w:type="spellEnd"/>
      <w:r>
        <w:t xml:space="preserve"> sich besseren“. </w:t>
      </w:r>
    </w:p>
    <w:p w14:paraId="725853F1" w14:textId="77777777" w:rsidR="00DB3E5A" w:rsidRDefault="00DB3E5A" w:rsidP="00DB3E5A">
      <w:pPr>
        <w:pStyle w:val="StandardWeb"/>
      </w:pPr>
      <w:r>
        <w:t xml:space="preserve">Man betrachte, sagen andere Zeugen, die Taufe als Zeichen der Bekehrung und Versöhnung, zu Abwaschung und </w:t>
      </w:r>
      <w:proofErr w:type="spellStart"/>
      <w:r>
        <w:t>Nachlassung</w:t>
      </w:r>
      <w:proofErr w:type="spellEnd"/>
      <w:r>
        <w:t xml:space="preserve"> der Sünde, Brod und Wein vom Tische Gottes als Zeichen der brüderlichen Liebe, bestimmt für Jeden, „wer da </w:t>
      </w:r>
      <w:proofErr w:type="spellStart"/>
      <w:r>
        <w:t>gloubt</w:t>
      </w:r>
      <w:proofErr w:type="spellEnd"/>
      <w:r>
        <w:t xml:space="preserve">, dass in Gott mit </w:t>
      </w:r>
      <w:proofErr w:type="spellStart"/>
      <w:r>
        <w:t>sinem</w:t>
      </w:r>
      <w:proofErr w:type="spellEnd"/>
      <w:r>
        <w:t xml:space="preserve"> sterben und rosenfarben </w:t>
      </w:r>
      <w:proofErr w:type="spellStart"/>
      <w:r>
        <w:t>bluot</w:t>
      </w:r>
      <w:proofErr w:type="spellEnd"/>
      <w:r>
        <w:t xml:space="preserve"> erlöst hat“. Das Brod, dessen Brocken man </w:t>
      </w:r>
      <w:proofErr w:type="spellStart"/>
      <w:r>
        <w:t>geniesse</w:t>
      </w:r>
      <w:proofErr w:type="spellEnd"/>
      <w:r>
        <w:t xml:space="preserve">, sei ein Brod der Liebe und christlichen Gemüthes; wer es esse, begehre Gott stets in seinem Herzen zu haben und an ihn zu denken und Jedermann brüderliche Liebe zu erweisen. </w:t>
      </w:r>
      <w:proofErr w:type="spellStart"/>
      <w:r>
        <w:t>Durchgehends</w:t>
      </w:r>
      <w:proofErr w:type="spellEnd"/>
      <w:r>
        <w:t xml:space="preserve"> erklären die Zeugen, Gott selbst, der Schöpfer und Heilmacher, habe sie zur Wiedertaufe bewogen; wen „es anfechte“, dass er seine Sünde beklagen und beweinen und Gott um die rechte </w:t>
      </w:r>
      <w:proofErr w:type="spellStart"/>
      <w:r>
        <w:t>Erkenntniss</w:t>
      </w:r>
      <w:proofErr w:type="spellEnd"/>
      <w:r>
        <w:t xml:space="preserve"> bitten müsse, der könne schlechterdings nicht anders als die Gnade Gottes und die Taufe begehren. Sie, die Getauften, seien „Diener, Knechte und Gehorsame Gottes“, </w:t>
      </w:r>
      <w:proofErr w:type="spellStart"/>
      <w:r>
        <w:t>liessen</w:t>
      </w:r>
      <w:proofErr w:type="spellEnd"/>
      <w:r>
        <w:t xml:space="preserve"> sich von keiner weltlichen Gewalt an dem hindern, was der Geist Gottes ihnen eingebe und wollen Meinen Herren nur insoweit gehorchen, als das Wort Gottes sie nicht davon abhalte. Einzelne erklären, wie sie als Diener und Knechte Gottes „losen“ (horchen) und erwarten müssen, was der Geist Gottes sie weise, lehre und </w:t>
      </w:r>
      <w:proofErr w:type="spellStart"/>
      <w:r>
        <w:t>heisse</w:t>
      </w:r>
      <w:proofErr w:type="spellEnd"/>
      <w:r>
        <w:t xml:space="preserve"> und nur dann vom Taufen lassen können, wenn der Geist es ihnen nicht eingebe. Lienhart Bleuler sagt geradezu, „er sei ein Knecht Gottes und seiner selbst nicht mehr mächtig oder gewaltig; er habe sich unter den Hauptmann Jesus Christus eingeschrieben und wolle mit demselben in den Tod gehen; was derselbe ihn </w:t>
      </w:r>
      <w:proofErr w:type="spellStart"/>
      <w:r>
        <w:t>heisse</w:t>
      </w:r>
      <w:proofErr w:type="spellEnd"/>
      <w:r>
        <w:t xml:space="preserve"> und ihm eingebe, dem werde er gehorsam sein und dasselbe thun“. </w:t>
      </w:r>
    </w:p>
    <w:p w14:paraId="419937DE" w14:textId="77777777" w:rsidR="00DB3E5A" w:rsidRDefault="00DB3E5A" w:rsidP="00DB3E5A">
      <w:pPr>
        <w:pStyle w:val="StandardWeb"/>
      </w:pPr>
      <w:r>
        <w:t xml:space="preserve">Auch diesmal fand ein Gespräch mit Zwingli statt. Wir kennen die Verhandlungen im Einzelnen nicht mehr; Manches aus denselben mag indessen Zwingli in sein Taufbüchlein verwoben haben, das im Mai darauf erschien. Die Gefangenen durften Besuche ihrer Bekannten empfangen, gaben ihnen Aufträge nach Hause und </w:t>
      </w:r>
      <w:proofErr w:type="spellStart"/>
      <w:r>
        <w:t>liessen</w:t>
      </w:r>
      <w:proofErr w:type="spellEnd"/>
      <w:r>
        <w:t xml:space="preserve"> sagen, wie sie fröhlich wären und wie die Sache wohl um sie stehe. Möglich auch, dass dem einen oder andern heimlich zur Freiheit verholfen wurde; wenigstens </w:t>
      </w:r>
      <w:proofErr w:type="spellStart"/>
      <w:r>
        <w:t>heisst</w:t>
      </w:r>
      <w:proofErr w:type="spellEnd"/>
      <w:r>
        <w:t xml:space="preserve"> es später, man habe oft Gefangenen zur Flucht verholfen und die Obrigkeit solches nicht streng bestraft. Die freie Haft mochte mit schuld sein, dass das Gerücht sich verbreitete, Zwingli sei überwunden worden, indem er habe zugeben müssen, dass sich eine Schriftstelle finde, wonach eine Person zweimal getauft wurde, ja er werde von der Fasten an das „göttliche Leben“ selbst annehmen. Zu solchem Gerede trug besonders Hans Hottinger, ein Wächter, bei, der als Sendbote nach Zollikon kam und dabei Zwingli vorwarf, er predige heute so und morgen anders; so habe er vor Jahren gepredigt, man solle die Kindlein nicht taufen, jetzt verlange er die Kindertaufe. </w:t>
      </w:r>
    </w:p>
    <w:p w14:paraId="2E01081B" w14:textId="77777777" w:rsidR="00DB3E5A" w:rsidRDefault="00DB3E5A" w:rsidP="00DB3E5A">
      <w:pPr>
        <w:pStyle w:val="StandardWeb"/>
      </w:pPr>
      <w:r>
        <w:t xml:space="preserve">Am 7. Februar erklärte man die Verhafteten gegen Urfehde und Abtragung der Kosten frei und </w:t>
      </w:r>
      <w:proofErr w:type="spellStart"/>
      <w:r>
        <w:t>entliess</w:t>
      </w:r>
      <w:proofErr w:type="spellEnd"/>
      <w:r>
        <w:t xml:space="preserve"> sie am 8. gegen die Bürgschaft von tausend Gulden. Es scheint, dass inzwischen </w:t>
      </w:r>
      <w:proofErr w:type="spellStart"/>
      <w:r>
        <w:t>Grebel</w:t>
      </w:r>
      <w:proofErr w:type="spellEnd"/>
      <w:r>
        <w:t xml:space="preserve"> auswärtige Verbindungen anzuknüpfen suchte. Mit den Verbannten Brötli und </w:t>
      </w:r>
      <w:proofErr w:type="spellStart"/>
      <w:r>
        <w:t>Röubli</w:t>
      </w:r>
      <w:proofErr w:type="spellEnd"/>
      <w:r>
        <w:t xml:space="preserve"> finden wir ihn damals in Schaffhausen bei Doctor Sebastian Hofmeister. Die Täufer glaubten diesen für ihre Sache gewonnen, und es verbreitete sich das grundlose Gerücht, Schaffhausen wolle ein Gespräch über die Taufe anordnen. Dass man demselben in Zürich Glauben schenkte und die Art und Weise, mit welcher der Schaffhauser Rath den Zürcher auf seine besondere Anfrage versichert: „wir sind </w:t>
      </w:r>
      <w:proofErr w:type="spellStart"/>
      <w:r>
        <w:t>ouch</w:t>
      </w:r>
      <w:proofErr w:type="spellEnd"/>
      <w:r>
        <w:t xml:space="preserve"> des </w:t>
      </w:r>
      <w:proofErr w:type="spellStart"/>
      <w:r>
        <w:t>gemüets</w:t>
      </w:r>
      <w:proofErr w:type="spellEnd"/>
      <w:r>
        <w:t xml:space="preserve">, unsere jungen </w:t>
      </w:r>
      <w:proofErr w:type="spellStart"/>
      <w:r>
        <w:t>kinder</w:t>
      </w:r>
      <w:proofErr w:type="spellEnd"/>
      <w:r>
        <w:t xml:space="preserve"> </w:t>
      </w:r>
      <w:proofErr w:type="spellStart"/>
      <w:r>
        <w:t>zuo</w:t>
      </w:r>
      <w:proofErr w:type="spellEnd"/>
      <w:r>
        <w:t xml:space="preserve"> </w:t>
      </w:r>
      <w:proofErr w:type="spellStart"/>
      <w:r>
        <w:t>toufen</w:t>
      </w:r>
      <w:proofErr w:type="spellEnd"/>
      <w:r>
        <w:t xml:space="preserve"> und noch </w:t>
      </w:r>
      <w:proofErr w:type="spellStart"/>
      <w:r>
        <w:t>zuo</w:t>
      </w:r>
      <w:proofErr w:type="spellEnd"/>
      <w:r>
        <w:t xml:space="preserve"> </w:t>
      </w:r>
      <w:proofErr w:type="spellStart"/>
      <w:r>
        <w:t>diser</w:t>
      </w:r>
      <w:proofErr w:type="spellEnd"/>
      <w:r>
        <w:t xml:space="preserve"> </w:t>
      </w:r>
      <w:proofErr w:type="spellStart"/>
      <w:r>
        <w:t>zit</w:t>
      </w:r>
      <w:proofErr w:type="spellEnd"/>
      <w:r>
        <w:t xml:space="preserve"> von dem </w:t>
      </w:r>
      <w:proofErr w:type="spellStart"/>
      <w:r>
        <w:t>bruch</w:t>
      </w:r>
      <w:proofErr w:type="spellEnd"/>
      <w:r>
        <w:t xml:space="preserve"> </w:t>
      </w:r>
      <w:proofErr w:type="spellStart"/>
      <w:r>
        <w:t>nit</w:t>
      </w:r>
      <w:proofErr w:type="spellEnd"/>
      <w:r>
        <w:t xml:space="preserve"> </w:t>
      </w:r>
      <w:proofErr w:type="spellStart"/>
      <w:r>
        <w:t>zuo</w:t>
      </w:r>
      <w:proofErr w:type="spellEnd"/>
      <w:r>
        <w:t xml:space="preserve"> </w:t>
      </w:r>
      <w:proofErr w:type="spellStart"/>
      <w:r>
        <w:t>stan</w:t>
      </w:r>
      <w:proofErr w:type="spellEnd"/>
      <w:r>
        <w:t xml:space="preserve">“ - zeigt genugsam, wie schwankend die Aussichten waren und wie wenig </w:t>
      </w:r>
      <w:proofErr w:type="spellStart"/>
      <w:r>
        <w:t>Grebels</w:t>
      </w:r>
      <w:proofErr w:type="spellEnd"/>
      <w:r>
        <w:t xml:space="preserve"> Bestrebungen ihren Eindruck verfehlten. </w:t>
      </w:r>
    </w:p>
    <w:p w14:paraId="78A0C015" w14:textId="77777777" w:rsidR="00DB3E5A" w:rsidRDefault="00DB3E5A" w:rsidP="00DB3E5A">
      <w:pPr>
        <w:pStyle w:val="StandardWeb"/>
      </w:pPr>
      <w:r>
        <w:t xml:space="preserve">Umgekehrt zeigten sich fremde Gesinnungsgenossen, namentlich von den geistesverwandten St. Gallischen Täufern, in Zollikon; Gabriel Giger von St. Gallen sagt, als ihn der Geist Gottes „ankommen </w:t>
      </w:r>
      <w:proofErr w:type="spellStart"/>
      <w:r>
        <w:t>syge</w:t>
      </w:r>
      <w:proofErr w:type="spellEnd"/>
      <w:r>
        <w:t xml:space="preserve">“, sei er eilends gen Zürich in des </w:t>
      </w:r>
      <w:proofErr w:type="spellStart"/>
      <w:r>
        <w:t>Manzen</w:t>
      </w:r>
      <w:proofErr w:type="spellEnd"/>
      <w:r>
        <w:t xml:space="preserve"> Haus gelaufen, wo ihn </w:t>
      </w:r>
      <w:proofErr w:type="spellStart"/>
      <w:r>
        <w:t>Grebel</w:t>
      </w:r>
      <w:proofErr w:type="spellEnd"/>
      <w:r>
        <w:t xml:space="preserve"> getauft habe. So erstarkte in Zollikon, zumal die Verhafteten wieder bei Hause waren, die Bewegung neuerdings. Man verhaftete mit Andern Manz und Blaurock sofort wieder und verhörte sie abermals gegenüber Zwingli, wobei Manz ähnlich wie einst </w:t>
      </w:r>
      <w:proofErr w:type="spellStart"/>
      <w:r>
        <w:t>Grebel</w:t>
      </w:r>
      <w:proofErr w:type="spellEnd"/>
      <w:r>
        <w:t xml:space="preserve"> schriftlichen Verkehr forderte und </w:t>
      </w:r>
      <w:proofErr w:type="spellStart"/>
      <w:r>
        <w:t>verdeutete</w:t>
      </w:r>
      <w:proofErr w:type="spellEnd"/>
      <w:r>
        <w:t xml:space="preserve">, „es stecke mehr hinter der Wiedertaufe, das man jetzt nicht eröffnen könne, und man merke eben, dass sie zuletzt die Obrigkeit niederlege“. Blaurock reichte einen schriftlichen Bericht ein, um die Taufe Erwachsener und die „Gemeinschaft aller Dinge“ durch das Beispiel der Apostel (Matthäus 28 und Apostelgesch. 2) zu erhärten; auch anerbot er den Beweis dafür, dass Zwingli die Schrift mehr fälsche als „der alte Papst“. Man gewährte ihm, hierüber mit Zwingli vor dem Rath zu verhandeln. Wir wissen aber nur soviel, dass die beiden Täufer bald wieder entlassen wurden, Manz mit der Androhung, ihn im Wiederholungsfalle bei Wasser, Muss und Brod in den Thurm zu sperren, „bis es im </w:t>
      </w:r>
      <w:proofErr w:type="spellStart"/>
      <w:r>
        <w:t>rif</w:t>
      </w:r>
      <w:proofErr w:type="spellEnd"/>
      <w:r>
        <w:t xml:space="preserve"> </w:t>
      </w:r>
      <w:proofErr w:type="spellStart"/>
      <w:r>
        <w:t>wirt</w:t>
      </w:r>
      <w:proofErr w:type="spellEnd"/>
      <w:r>
        <w:t xml:space="preserve"> und er </w:t>
      </w:r>
      <w:proofErr w:type="spellStart"/>
      <w:r>
        <w:t>selbs</w:t>
      </w:r>
      <w:proofErr w:type="spellEnd"/>
      <w:r>
        <w:t xml:space="preserve"> </w:t>
      </w:r>
      <w:proofErr w:type="spellStart"/>
      <w:r>
        <w:t>ushin</w:t>
      </w:r>
      <w:proofErr w:type="spellEnd"/>
      <w:r>
        <w:t xml:space="preserve"> ficht“. In dieser Zeit erhielt der kranke </w:t>
      </w:r>
      <w:proofErr w:type="spellStart"/>
      <w:r>
        <w:t>Stülzer</w:t>
      </w:r>
      <w:proofErr w:type="spellEnd"/>
      <w:r>
        <w:t xml:space="preserve"> nochmals einen Aufschub von zwei Monaten; er bat in seinem Bittschreiben, man möchte ihm zugleich den Eid nachlassen, wenn er ausgewiesen werde. </w:t>
      </w:r>
    </w:p>
    <w:p w14:paraId="49F5E262" w14:textId="77777777" w:rsidR="00DB3E5A" w:rsidRDefault="00DB3E5A" w:rsidP="00DB3E5A">
      <w:pPr>
        <w:pStyle w:val="StandardWeb"/>
      </w:pPr>
      <w:r>
        <w:t xml:space="preserve">Kaum waren die beiden frei, so fand in Zollikon wieder eine </w:t>
      </w:r>
      <w:proofErr w:type="spellStart"/>
      <w:r>
        <w:t>grössere</w:t>
      </w:r>
      <w:proofErr w:type="spellEnd"/>
      <w:r>
        <w:t xml:space="preserve"> </w:t>
      </w:r>
      <w:proofErr w:type="spellStart"/>
      <w:r>
        <w:t>Täuferversammlung</w:t>
      </w:r>
      <w:proofErr w:type="spellEnd"/>
      <w:r>
        <w:t xml:space="preserve"> statt, an der Fastnacht. Vor etwa 150 Personen predigte Blaurock Vor- und Nachmittag und taufte; auch sonst sah man ihn mit einem „</w:t>
      </w:r>
      <w:proofErr w:type="spellStart"/>
      <w:r>
        <w:t>Gätzi</w:t>
      </w:r>
      <w:proofErr w:type="spellEnd"/>
      <w:r>
        <w:t xml:space="preserve">“ taufen. Hier begegnet uns der bekannte Heinrich </w:t>
      </w:r>
      <w:proofErr w:type="spellStart"/>
      <w:r>
        <w:t>Aberli</w:t>
      </w:r>
      <w:proofErr w:type="spellEnd"/>
      <w:r>
        <w:t xml:space="preserve"> der Pfister von Zürich wieder. Er entschuldigt sich, wie er nur Verwandte in Zollikon habe besuchen wollen und dabei unabsichtlich unter die Täufer gerathen sei. In Jakob Hottingers Haus habe ihn nämlich Blaurock </w:t>
      </w:r>
      <w:proofErr w:type="spellStart"/>
      <w:r>
        <w:t>begrüsst</w:t>
      </w:r>
      <w:proofErr w:type="spellEnd"/>
      <w:r>
        <w:t xml:space="preserve"> mit den Worten: „</w:t>
      </w:r>
      <w:proofErr w:type="spellStart"/>
      <w:r>
        <w:t>bruoder</w:t>
      </w:r>
      <w:proofErr w:type="spellEnd"/>
      <w:r>
        <w:t xml:space="preserve"> Heinrich, bis </w:t>
      </w:r>
      <w:proofErr w:type="spellStart"/>
      <w:r>
        <w:t>gottwilchen</w:t>
      </w:r>
      <w:proofErr w:type="spellEnd"/>
      <w:r>
        <w:t xml:space="preserve">! Gott </w:t>
      </w:r>
      <w:proofErr w:type="spellStart"/>
      <w:r>
        <w:t>sygs</w:t>
      </w:r>
      <w:proofErr w:type="spellEnd"/>
      <w:r>
        <w:t xml:space="preserve"> </w:t>
      </w:r>
      <w:proofErr w:type="spellStart"/>
      <w:r>
        <w:t>globt</w:t>
      </w:r>
      <w:proofErr w:type="spellEnd"/>
      <w:r>
        <w:t xml:space="preserve">, dass wir all in den Christum Jesum </w:t>
      </w:r>
      <w:proofErr w:type="spellStart"/>
      <w:r>
        <w:t>gloubent</w:t>
      </w:r>
      <w:proofErr w:type="spellEnd"/>
      <w:r>
        <w:t xml:space="preserve"> und in dem </w:t>
      </w:r>
      <w:proofErr w:type="spellStart"/>
      <w:r>
        <w:t>bestät</w:t>
      </w:r>
      <w:proofErr w:type="spellEnd"/>
      <w:r>
        <w:t xml:space="preserve"> </w:t>
      </w:r>
      <w:proofErr w:type="spellStart"/>
      <w:r>
        <w:t>wellent</w:t>
      </w:r>
      <w:proofErr w:type="spellEnd"/>
      <w:r>
        <w:t xml:space="preserve"> </w:t>
      </w:r>
      <w:proofErr w:type="spellStart"/>
      <w:r>
        <w:t>bliben</w:t>
      </w:r>
      <w:proofErr w:type="spellEnd"/>
      <w:r>
        <w:t xml:space="preserve">! </w:t>
      </w:r>
      <w:proofErr w:type="spellStart"/>
      <w:r>
        <w:t>bruoder</w:t>
      </w:r>
      <w:proofErr w:type="spellEnd"/>
      <w:r>
        <w:t xml:space="preserve"> Heinrich, </w:t>
      </w:r>
      <w:proofErr w:type="spellStart"/>
      <w:r>
        <w:t>verjichst</w:t>
      </w:r>
      <w:proofErr w:type="spellEnd"/>
      <w:r>
        <w:t xml:space="preserve"> (bezeugst du), dass der Herr Jesus Christus für uns habe gelitten und das so von im </w:t>
      </w:r>
      <w:proofErr w:type="spellStart"/>
      <w:r>
        <w:t>geschriben</w:t>
      </w:r>
      <w:proofErr w:type="spellEnd"/>
      <w:r>
        <w:t xml:space="preserve">, war </w:t>
      </w:r>
      <w:proofErr w:type="spellStart"/>
      <w:r>
        <w:t>sye</w:t>
      </w:r>
      <w:proofErr w:type="spellEnd"/>
      <w:r>
        <w:t xml:space="preserve">?“ Als er bejaht, habe ihn Blaurock mit einer Hand voll Wassers getauft und gesprochen: „ich </w:t>
      </w:r>
      <w:proofErr w:type="spellStart"/>
      <w:r>
        <w:t>toufe</w:t>
      </w:r>
      <w:proofErr w:type="spellEnd"/>
      <w:r>
        <w:t xml:space="preserve"> dich im </w:t>
      </w:r>
      <w:proofErr w:type="spellStart"/>
      <w:r>
        <w:t>namen</w:t>
      </w:r>
      <w:proofErr w:type="spellEnd"/>
      <w:r>
        <w:t xml:space="preserve"> des </w:t>
      </w:r>
      <w:proofErr w:type="spellStart"/>
      <w:r>
        <w:t>vatters</w:t>
      </w:r>
      <w:proofErr w:type="spellEnd"/>
      <w:r>
        <w:t xml:space="preserve">, </w:t>
      </w:r>
      <w:proofErr w:type="spellStart"/>
      <w:r>
        <w:t>suns</w:t>
      </w:r>
      <w:proofErr w:type="spellEnd"/>
      <w:r>
        <w:t xml:space="preserve"> und heiligen </w:t>
      </w:r>
      <w:proofErr w:type="spellStart"/>
      <w:r>
        <w:t>geists</w:t>
      </w:r>
      <w:proofErr w:type="spellEnd"/>
      <w:r>
        <w:t xml:space="preserve">“. </w:t>
      </w:r>
    </w:p>
    <w:p w14:paraId="78FAB412" w14:textId="77777777" w:rsidR="00DB3E5A" w:rsidRDefault="00DB3E5A" w:rsidP="00DB3E5A">
      <w:pPr>
        <w:pStyle w:val="StandardWeb"/>
      </w:pPr>
      <w:r>
        <w:t xml:space="preserve">Als der Rath vernahm, dass in Zollikon wieder getauft werde, </w:t>
      </w:r>
      <w:proofErr w:type="spellStart"/>
      <w:r>
        <w:t>liess</w:t>
      </w:r>
      <w:proofErr w:type="spellEnd"/>
      <w:r>
        <w:t xml:space="preserve"> er die </w:t>
      </w:r>
      <w:proofErr w:type="spellStart"/>
      <w:r>
        <w:t>Uebertreter</w:t>
      </w:r>
      <w:proofErr w:type="spellEnd"/>
      <w:r>
        <w:t xml:space="preserve"> einzeln gefangen legen und fasste am 11. März den Beschluss, dass wer sich seit den Verhandlungen im Augustinerkloster taufen </w:t>
      </w:r>
      <w:proofErr w:type="spellStart"/>
      <w:r>
        <w:t>liess</w:t>
      </w:r>
      <w:proofErr w:type="spellEnd"/>
      <w:r>
        <w:t xml:space="preserve">, um eine Mark Silbers zu </w:t>
      </w:r>
      <w:proofErr w:type="spellStart"/>
      <w:r>
        <w:t>büssen</w:t>
      </w:r>
      <w:proofErr w:type="spellEnd"/>
      <w:r>
        <w:t xml:space="preserve"> sei und wer fortan sich taufen lasse, „</w:t>
      </w:r>
      <w:proofErr w:type="spellStart"/>
      <w:r>
        <w:t>angents</w:t>
      </w:r>
      <w:proofErr w:type="spellEnd"/>
      <w:r>
        <w:t xml:space="preserve"> und </w:t>
      </w:r>
      <w:proofErr w:type="spellStart"/>
      <w:r>
        <w:t>ane</w:t>
      </w:r>
      <w:proofErr w:type="spellEnd"/>
      <w:r>
        <w:t xml:space="preserve"> </w:t>
      </w:r>
      <w:proofErr w:type="spellStart"/>
      <w:r>
        <w:t>verzug</w:t>
      </w:r>
      <w:proofErr w:type="spellEnd"/>
      <w:r>
        <w:t xml:space="preserve"> mit </w:t>
      </w:r>
      <w:proofErr w:type="spellStart"/>
      <w:r>
        <w:t>wib</w:t>
      </w:r>
      <w:proofErr w:type="spellEnd"/>
      <w:r>
        <w:t xml:space="preserve"> und </w:t>
      </w:r>
      <w:proofErr w:type="spellStart"/>
      <w:r>
        <w:t>kind</w:t>
      </w:r>
      <w:proofErr w:type="spellEnd"/>
      <w:r>
        <w:t xml:space="preserve"> verbannt werden solle“. Zugleich sollte die geleistete </w:t>
      </w:r>
      <w:proofErr w:type="spellStart"/>
      <w:r>
        <w:t>Caution</w:t>
      </w:r>
      <w:proofErr w:type="spellEnd"/>
      <w:r>
        <w:t xml:space="preserve"> ferner bestehen und hatten neue Untersuchungen stattzufinden. Einer der Bürgermeister wurde mit drei </w:t>
      </w:r>
      <w:proofErr w:type="spellStart"/>
      <w:r>
        <w:t>Rathsverordneten</w:t>
      </w:r>
      <w:proofErr w:type="spellEnd"/>
      <w:r>
        <w:t xml:space="preserve"> noch besonders nach Zollikon abgeordnet, um abermals zu warnen und das Urtheil vorzulesen. Man wollte „des schweren </w:t>
      </w:r>
      <w:proofErr w:type="spellStart"/>
      <w:r>
        <w:t>handels</w:t>
      </w:r>
      <w:proofErr w:type="spellEnd"/>
      <w:r>
        <w:t xml:space="preserve"> abkommen“. </w:t>
      </w:r>
    </w:p>
    <w:p w14:paraId="44DB1B03" w14:textId="77777777" w:rsidR="00DB3E5A" w:rsidRDefault="00DB3E5A" w:rsidP="00DB3E5A">
      <w:pPr>
        <w:pStyle w:val="StandardWeb"/>
      </w:pPr>
      <w:r>
        <w:t xml:space="preserve">Die Untersuchungen fanden wirklich statt. Dieselben stellten heraus, dass der verbannte Pfarrer Johannes Brötli seine alte Heimat Zollikon mit zwei in apostolischem Tone gehaltenen Briefen aufgeregt hatte. Im Einzelnen begegnen wir meist den bekannten Behauptungen der Täufer. Wer nach der Taufe wieder in Sünde verfalle, solle mit dem Bann ausgeschlossen werden. Man müsse sich nur von Christus und seiner Lehre, dem wahren, einfältigen Gotteswort und nicht von den Gelehrten weisen lassen. Keiner wisse, ob er in der Kindheit getauft worden sei. Der Papst habe die Kindertaufe aufgesetzt. Manz und Blaurock seien noch nicht überwiesen. Die Täufer hätten ihr im Augustinerkloster gemachtes Versprechen „stillzustehen“, gehalten; sie seien ja still gestanden, bis Gott sie ermahnt habe. Es sei gewiss, „dass kein Ehebrecher, Hurer, Geiziger und Wucherer das Gotteswort zu verstehen vermöge“. Man könne hinsichtlich des Taufens nichts versprechen; „denn man wisse nicht, was Einem begegnen möge“. </w:t>
      </w:r>
    </w:p>
    <w:p w14:paraId="24A82153" w14:textId="77777777" w:rsidR="00DB3E5A" w:rsidRDefault="00DB3E5A" w:rsidP="00DB3E5A">
      <w:pPr>
        <w:pStyle w:val="StandardWeb"/>
      </w:pPr>
      <w:r>
        <w:t>Die meisten der Gefangenen traten von der Lehre zurück. Einer von ihnen gab zu, Zehnten und Zinsen seien gerecht, da Christus sage, man solle dem Nächsten geben, was man ihm schulde, noch den Mantel, wenn er den Rock fordere; er wisse wohl, dass man eine Obrigkeit haben müsse; die „</w:t>
      </w:r>
      <w:proofErr w:type="spellStart"/>
      <w:r>
        <w:t>Uebung</w:t>
      </w:r>
      <w:proofErr w:type="spellEnd"/>
      <w:r>
        <w:t xml:space="preserve"> des Schwertes“ setze er Gott heim, dem er in seinen „</w:t>
      </w:r>
      <w:proofErr w:type="spellStart"/>
      <w:r>
        <w:t>Gwalt</w:t>
      </w:r>
      <w:proofErr w:type="spellEnd"/>
      <w:r>
        <w:t xml:space="preserve">“ nicht greifen wolle. Ein anderer will bei den Brüdern nur vom Vorlesen des Testamentes, aber nichts von der Taufe gehört und gesehen haben; es habe ihn gewundert, „dass man so </w:t>
      </w:r>
      <w:proofErr w:type="spellStart"/>
      <w:r>
        <w:t>vil</w:t>
      </w:r>
      <w:proofErr w:type="spellEnd"/>
      <w:r>
        <w:t xml:space="preserve"> von </w:t>
      </w:r>
      <w:proofErr w:type="spellStart"/>
      <w:r>
        <w:t>inen</w:t>
      </w:r>
      <w:proofErr w:type="spellEnd"/>
      <w:r>
        <w:t xml:space="preserve"> </w:t>
      </w:r>
      <w:proofErr w:type="spellStart"/>
      <w:r>
        <w:t>seite</w:t>
      </w:r>
      <w:proofErr w:type="spellEnd"/>
      <w:r>
        <w:t xml:space="preserve">“. Die Bekehrten wurden </w:t>
      </w:r>
      <w:proofErr w:type="spellStart"/>
      <w:r>
        <w:t>gemäss</w:t>
      </w:r>
      <w:proofErr w:type="spellEnd"/>
      <w:r>
        <w:t xml:space="preserve"> dem Beschluss vom 11. März gestraft, die Einheimischen gegen Urfehde, Abtragung der Gefängniskosten und das eidliche Versprechen, </w:t>
      </w:r>
      <w:proofErr w:type="spellStart"/>
      <w:r>
        <w:t>inner</w:t>
      </w:r>
      <w:proofErr w:type="spellEnd"/>
      <w:r>
        <w:t xml:space="preserve"> Monatsfrist eine Mark Busse zu entrichten, entlassen, die Fremden mit oder ohne Eid des Landes verwiesen. Nachher bestellte man einen Stadtknecht zum Bezug der Bussen und erklärte. den Mann für Frau und Kinder als haftbar. Eine Minderheit beharrt auf der </w:t>
      </w:r>
      <w:proofErr w:type="spellStart"/>
      <w:r>
        <w:t>Täuferei</w:t>
      </w:r>
      <w:proofErr w:type="spellEnd"/>
      <w:r>
        <w:t xml:space="preserve">. So erklärt </w:t>
      </w:r>
      <w:proofErr w:type="spellStart"/>
      <w:r>
        <w:t>Ruotsch</w:t>
      </w:r>
      <w:proofErr w:type="spellEnd"/>
      <w:r>
        <w:t xml:space="preserve"> Hottinger: „was im Gott in sin herz geben, </w:t>
      </w:r>
      <w:proofErr w:type="spellStart"/>
      <w:r>
        <w:t>mög</w:t>
      </w:r>
      <w:proofErr w:type="spellEnd"/>
      <w:r>
        <w:t xml:space="preserve"> im </w:t>
      </w:r>
      <w:proofErr w:type="spellStart"/>
      <w:r>
        <w:t>nieman</w:t>
      </w:r>
      <w:proofErr w:type="spellEnd"/>
      <w:r>
        <w:t xml:space="preserve"> </w:t>
      </w:r>
      <w:proofErr w:type="spellStart"/>
      <w:r>
        <w:t>nemen</w:t>
      </w:r>
      <w:proofErr w:type="spellEnd"/>
      <w:r>
        <w:t xml:space="preserve">“; ähnlich Gabriel Giger von St. Gallen: „er </w:t>
      </w:r>
      <w:proofErr w:type="spellStart"/>
      <w:r>
        <w:t>sye</w:t>
      </w:r>
      <w:proofErr w:type="spellEnd"/>
      <w:r>
        <w:t xml:space="preserve"> </w:t>
      </w:r>
      <w:proofErr w:type="spellStart"/>
      <w:r>
        <w:t>nit</w:t>
      </w:r>
      <w:proofErr w:type="spellEnd"/>
      <w:r>
        <w:t xml:space="preserve"> sin </w:t>
      </w:r>
      <w:proofErr w:type="spellStart"/>
      <w:r>
        <w:t>selbs</w:t>
      </w:r>
      <w:proofErr w:type="spellEnd"/>
      <w:r>
        <w:t xml:space="preserve">; was in Gott </w:t>
      </w:r>
      <w:proofErr w:type="spellStart"/>
      <w:r>
        <w:t>heisse</w:t>
      </w:r>
      <w:proofErr w:type="spellEnd"/>
      <w:r>
        <w:t xml:space="preserve">, das werde er </w:t>
      </w:r>
      <w:proofErr w:type="spellStart"/>
      <w:r>
        <w:t>thuon</w:t>
      </w:r>
      <w:proofErr w:type="spellEnd"/>
      <w:r>
        <w:t xml:space="preserve">“. Zu den Hartnäckigen gehören auch Jörg Schad und Jakob Hottinger, besonders aber Manz und Blaurock, jener neuerdings mit dem Anerbieten schriftlicher Antwort, wenn Zwingli über die Taufe schreibe. </w:t>
      </w:r>
    </w:p>
    <w:p w14:paraId="611341D2" w14:textId="77777777" w:rsidR="00DB3E5A" w:rsidRDefault="00DB3E5A" w:rsidP="00DB3E5A">
      <w:pPr>
        <w:pStyle w:val="StandardWeb"/>
      </w:pPr>
      <w:r>
        <w:t xml:space="preserve">Noch immer scheint das Gefängnis kein hartes gewesen und den Gefangenen der Verkehr mit Zollikon gestattet worden zu sein; wenigstens mag in diese Tage ein Brief zu verlegen sein, den einer im Namen seiner Mitgefangenen an die Brüder daselbst richtete. Die Gefangenschaft, </w:t>
      </w:r>
      <w:proofErr w:type="spellStart"/>
      <w:r>
        <w:t>heisst</w:t>
      </w:r>
      <w:proofErr w:type="spellEnd"/>
      <w:r>
        <w:t xml:space="preserve"> es darin, sei nur eine Versuchung von Gott, ob sie in ihm stark bleiben wollen, was sie mit seiner Hülfe auch bis zum Ende zu thun gedenken. Auch sie, die Brüder zu Hause, sollen stark bleiben und keine Gewalt noch Schwert fürchten, da Christus mit seiner Wahrheit bei ihnen sei. Bei der Zusammenkunft sollen sie ein rein Gebet zu Gott richten, dass er einen sende, der lehre und taufe und je einer den andern ermahne. Der Frau eines der Gefangenen möge man sich durch Handreichung annehmen. Auf der Adresse fügt der Schreiber bei, seine Frau möge ihm von </w:t>
      </w:r>
      <w:proofErr w:type="spellStart"/>
      <w:r>
        <w:t>Stund</w:t>
      </w:r>
      <w:proofErr w:type="spellEnd"/>
      <w:r>
        <w:t xml:space="preserve"> an das Lied zuschicken: Christ ist erstanden. </w:t>
      </w:r>
    </w:p>
    <w:p w14:paraId="3AD0F8DF" w14:textId="77777777" w:rsidR="00DB3E5A" w:rsidRDefault="00DB3E5A" w:rsidP="00DB3E5A">
      <w:pPr>
        <w:pStyle w:val="StandardWeb"/>
      </w:pPr>
      <w:proofErr w:type="spellStart"/>
      <w:r>
        <w:t>Ueber</w:t>
      </w:r>
      <w:proofErr w:type="spellEnd"/>
      <w:r>
        <w:t xml:space="preserve"> Blaurock beschloss der Rath vorläufig, er solle mit seinem Weib zu Schiffe nach seiner Heimath Chur gefertigt und daselbst eine schriftliche Zusage erwirkt werden, dass „si in versehen und behalten“; falls er wieder käme, „wölle man im den </w:t>
      </w:r>
      <w:proofErr w:type="spellStart"/>
      <w:r>
        <w:t>lon</w:t>
      </w:r>
      <w:proofErr w:type="spellEnd"/>
      <w:r>
        <w:t xml:space="preserve"> geben der </w:t>
      </w:r>
      <w:proofErr w:type="spellStart"/>
      <w:r>
        <w:t>gstalt</w:t>
      </w:r>
      <w:proofErr w:type="spellEnd"/>
      <w:r>
        <w:t xml:space="preserve">, dass er </w:t>
      </w:r>
      <w:proofErr w:type="spellStart"/>
      <w:r>
        <w:t>hinfür</w:t>
      </w:r>
      <w:proofErr w:type="spellEnd"/>
      <w:r>
        <w:t xml:space="preserve"> </w:t>
      </w:r>
      <w:proofErr w:type="spellStart"/>
      <w:r>
        <w:t>rüewig</w:t>
      </w:r>
      <w:proofErr w:type="spellEnd"/>
      <w:r>
        <w:t xml:space="preserve"> werde sin“. Vorher aber, Montag den 20. März, sollten er und Manz noch einzeln vor die drei Leutpriester und die sechs </w:t>
      </w:r>
      <w:proofErr w:type="spellStart"/>
      <w:r>
        <w:t>Rathsverordneten</w:t>
      </w:r>
      <w:proofErr w:type="spellEnd"/>
      <w:r>
        <w:t xml:space="preserve">, Bürgermeister Walder, M. Binder, M. Rudolf Stoll, Bernhart </w:t>
      </w:r>
      <w:proofErr w:type="spellStart"/>
      <w:r>
        <w:t>Utinger</w:t>
      </w:r>
      <w:proofErr w:type="spellEnd"/>
      <w:r>
        <w:t xml:space="preserve">, Hans Hager und Uli Funk gestellt werden; auch die beiden Schulmeister sollten </w:t>
      </w:r>
      <w:proofErr w:type="spellStart"/>
      <w:r>
        <w:t>theilnehmen</w:t>
      </w:r>
      <w:proofErr w:type="spellEnd"/>
      <w:r>
        <w:t xml:space="preserve"> und das Ergebnis des Gesprächs an den Rath zurückberichtet werden. Bullinger meldet, die Täufer hätten in dieser zweiten Disputation nicht mehr mit der Schrift erwiesen, als in der ersten im Januar, und Zwingli bezieht sich auf </w:t>
      </w:r>
      <w:proofErr w:type="spellStart"/>
      <w:r>
        <w:t>Grebel</w:t>
      </w:r>
      <w:proofErr w:type="spellEnd"/>
      <w:r>
        <w:t xml:space="preserve">, der sich </w:t>
      </w:r>
      <w:proofErr w:type="spellStart"/>
      <w:r>
        <w:t>geberdete</w:t>
      </w:r>
      <w:proofErr w:type="spellEnd"/>
      <w:r>
        <w:t xml:space="preserve">, als ob der Messias schon vorhanden sei; auch erzählt er in seinem Taufbüchlein einige Episoden aus den Verhandlungen; so wie einer der Täufer durchaus nicht gestehen will, dass er ein Sünder sei; oder wie </w:t>
      </w:r>
      <w:proofErr w:type="spellStart"/>
      <w:r>
        <w:t>Myconius</w:t>
      </w:r>
      <w:proofErr w:type="spellEnd"/>
      <w:r>
        <w:t xml:space="preserve"> die Erleichterung, welche die Täufer durch die Wiedertaufe zu spüren behaupteten, mit der Freude nach der „Pfaffenabsolution“ in der Beichte vergleicht; oder wie Leo Jud die Stelle Joh. 3,5 vom „geboren werden aus Wasser und Geist“, da die Gegner das „Wasser“ durchaus buchstäblich nehmen wollten, rasch besonnen zum Beweis stempelt, dass die Taufe vor der Lehre gegeben werden dürfe und so die Hauptstelle Matth. 28,19 den Gegnern aus den </w:t>
      </w:r>
      <w:proofErr w:type="spellStart"/>
      <w:r>
        <w:t>händen</w:t>
      </w:r>
      <w:proofErr w:type="spellEnd"/>
      <w:r>
        <w:t xml:space="preserve"> zu brechen“ versucht; oder wie er, Zwingli selbst, einen der Gegner, der behauptete, in des „Papstes Buch“ die Einsetzung der Kindertaufe durch den Papst gelesen zu haben und doch zugab, dass er nicht Latein verstehe, als Lügner hinstellt und beschämt. Der Rath redete mit den Täufern gar ernstlich und ermahnte sie, abzustehen; denn man werde solch schädliche Sonderung und Trennung nicht mehr von ihnen leiden. Ihrer Etliche behielt man im Gefängnis, einige Ausländer verbannte man. </w:t>
      </w:r>
    </w:p>
    <w:p w14:paraId="7DE845D8" w14:textId="77777777" w:rsidR="00DB3E5A" w:rsidRDefault="00DB3E5A" w:rsidP="00DB3E5A">
      <w:pPr>
        <w:pStyle w:val="StandardWeb"/>
      </w:pPr>
      <w:r>
        <w:t xml:space="preserve">An den Gefangenen richtete man mit aller Güte nichts aus. Man legte sie daher, vierzehn Männer und sieben Weiber, bei Wasser und Brod in den Neuen oder Hexen-Thurm beim Prediger-Kirchhof. Unter sich verabredeten die Gefangenen, wer sich nicht genug Kraft und Stärke von Gott zutraue, die Gefangenschaft auszuhalten, möge immerhin der Obrigkeit sich unterwerfen, um frei zu werden. Man stärkte sich gegenseitig, auch bei Licht; denn Manz und </w:t>
      </w:r>
      <w:proofErr w:type="spellStart"/>
      <w:r>
        <w:t>Rogenacher</w:t>
      </w:r>
      <w:proofErr w:type="spellEnd"/>
      <w:r>
        <w:t xml:space="preserve"> hatten Feuerzeug und Wachskerzchen bei sich. Gegen Ende März scheint aber Allen die Gefangenschaft verleidet zu sein; denn als Karl Brennwald auf einen unverschlossenen Laden in der Diele aufmerksam machte, entschlossen sich Alle, auch </w:t>
      </w:r>
      <w:proofErr w:type="spellStart"/>
      <w:r>
        <w:t>Grebel</w:t>
      </w:r>
      <w:proofErr w:type="spellEnd"/>
      <w:r>
        <w:t xml:space="preserve">, Manz und Blaurock, durch denselben zu entweichen, Mittwoch vor Palmarum, den 5. April 1525. Die Flucht gelang mittelst des „Windenseils“ und der offenen Fallbrücke. </w:t>
      </w:r>
      <w:proofErr w:type="spellStart"/>
      <w:r>
        <w:t>Rathlos</w:t>
      </w:r>
      <w:proofErr w:type="spellEnd"/>
      <w:r>
        <w:t xml:space="preserve"> wo sie sich hinwenden sollten, meinten die einen, „si </w:t>
      </w:r>
      <w:proofErr w:type="spellStart"/>
      <w:r>
        <w:t>wettind</w:t>
      </w:r>
      <w:proofErr w:type="spellEnd"/>
      <w:r>
        <w:t xml:space="preserve"> zu den roten Juden über das </w:t>
      </w:r>
      <w:proofErr w:type="spellStart"/>
      <w:r>
        <w:t>meer</w:t>
      </w:r>
      <w:proofErr w:type="spellEnd"/>
      <w:r>
        <w:t xml:space="preserve">“. Zwei der Entronnenen, Wilhelm </w:t>
      </w:r>
      <w:proofErr w:type="spellStart"/>
      <w:r>
        <w:t>Exel</w:t>
      </w:r>
      <w:proofErr w:type="spellEnd"/>
      <w:r>
        <w:t xml:space="preserve"> aus dem Wallis und </w:t>
      </w:r>
      <w:proofErr w:type="spellStart"/>
      <w:r>
        <w:t>Fridli</w:t>
      </w:r>
      <w:proofErr w:type="spellEnd"/>
      <w:r>
        <w:t xml:space="preserve"> </w:t>
      </w:r>
      <w:proofErr w:type="spellStart"/>
      <w:r>
        <w:t>Abyberg</w:t>
      </w:r>
      <w:proofErr w:type="spellEnd"/>
      <w:r>
        <w:t xml:space="preserve"> von Schwyz, konnten bald verhaftet werden und erzählten schon am 19. April die Begebenheit. Die übrigen wandten sich nach Norden, Embrach und dem </w:t>
      </w:r>
      <w:proofErr w:type="spellStart"/>
      <w:r>
        <w:t>Rafzerfelde</w:t>
      </w:r>
      <w:proofErr w:type="spellEnd"/>
      <w:r>
        <w:t xml:space="preserve"> zu, besonders aber nach Gossau und der Herrschaft Grüningen, wo sich die </w:t>
      </w:r>
      <w:proofErr w:type="spellStart"/>
      <w:r>
        <w:t>Secte</w:t>
      </w:r>
      <w:proofErr w:type="spellEnd"/>
      <w:r>
        <w:t xml:space="preserve"> „heftig“ stärkte. Unter den Einfältigen wirkte die Erzählung nicht wenig, ein Engel habe die Gefangenen aus dem Thurm befreit. Doch scheinen auch die andern der Entwichenen nach wenigen Wochen wieder verhaftet worden zu sein. . . </w:t>
      </w:r>
    </w:p>
    <w:p w14:paraId="52CC7092" w14:textId="77777777" w:rsidR="00DB3E5A" w:rsidRDefault="00DB3E5A" w:rsidP="00DB3E5A">
      <w:pPr>
        <w:pStyle w:val="StandardWeb"/>
      </w:pPr>
      <w:r>
        <w:t xml:space="preserve">So folgten neue Untersuchungen. Hieher gehört u. A. eine eingehende Zeugenaussage </w:t>
      </w:r>
      <w:proofErr w:type="spellStart"/>
      <w:r>
        <w:t>Zwingli's</w:t>
      </w:r>
      <w:proofErr w:type="spellEnd"/>
      <w:r>
        <w:t xml:space="preserve"> über die Anfänge der </w:t>
      </w:r>
      <w:proofErr w:type="spellStart"/>
      <w:r>
        <w:t>Täuferei</w:t>
      </w:r>
      <w:proofErr w:type="spellEnd"/>
      <w:r>
        <w:t xml:space="preserve">, über Simon von Höngg, </w:t>
      </w:r>
      <w:proofErr w:type="spellStart"/>
      <w:r>
        <w:t>Grebel</w:t>
      </w:r>
      <w:proofErr w:type="spellEnd"/>
      <w:r>
        <w:t xml:space="preserve">, Manz und Blaurock, die Sonderkirche und die Gütergemeinschaft, wie wir sie an ihrem Orte bereits </w:t>
      </w:r>
      <w:proofErr w:type="spellStart"/>
      <w:r>
        <w:t>verwerthet</w:t>
      </w:r>
      <w:proofErr w:type="spellEnd"/>
      <w:r>
        <w:t xml:space="preserve"> haben. Er beruft sich darauf, wie </w:t>
      </w:r>
      <w:proofErr w:type="spellStart"/>
      <w:r>
        <w:t>Grebel</w:t>
      </w:r>
      <w:proofErr w:type="spellEnd"/>
      <w:r>
        <w:t xml:space="preserve"> „in der </w:t>
      </w:r>
      <w:proofErr w:type="spellStart"/>
      <w:r>
        <w:t>disputaz</w:t>
      </w:r>
      <w:proofErr w:type="spellEnd"/>
      <w:r>
        <w:t xml:space="preserve"> am </w:t>
      </w:r>
      <w:proofErr w:type="spellStart"/>
      <w:r>
        <w:t>mentag</w:t>
      </w:r>
      <w:proofErr w:type="spellEnd"/>
      <w:r>
        <w:t xml:space="preserve">“ (20. März) sich </w:t>
      </w:r>
      <w:proofErr w:type="spellStart"/>
      <w:r>
        <w:t>geberdet</w:t>
      </w:r>
      <w:proofErr w:type="spellEnd"/>
      <w:r>
        <w:t xml:space="preserve"> habe, als wäre der Messias schon vorhanden, ohne dass man wissen möge, wen oder was er damit gemeint habe, und kommt auf den Schluss, mit solchen Dingen allen hätten die Täufer versucht, ihren Haufen zu mehren, um damit die Obrigkeit zu stürzen. Ferner meldet Zwingli, wie er von </w:t>
      </w:r>
      <w:proofErr w:type="spellStart"/>
      <w:r>
        <w:t>Wyl</w:t>
      </w:r>
      <w:proofErr w:type="spellEnd"/>
      <w:r>
        <w:t xml:space="preserve"> bei Rafz allerlei wunderbare Nachrichten über Blaurock erfahre. Derselbe wolle von Gott die Offenbarung empfangen haben, die Gläubigen, d. h. die Täufer, müssten viel leiden und er, Blaurock, müsste wider die Feinde Gottes streiten und sich als tapferer Mann erzeigen. In Blaurock sei ein zweiter Paulus erschienen. Er habe auch die abgefallenen Brüder in Appenzell und im Oberlande wiederum aufgerichtet, die Kranken gepflegt und die Todten begraben und dabei gesagt, wie er nach vielen Gefängnissen zu Zürich und Chur durch eine geschlossene Thüre hinausgekommen sei. Alle Menschen, die sich nicht </w:t>
      </w:r>
      <w:proofErr w:type="spellStart"/>
      <w:r>
        <w:t>wiedertaufen</w:t>
      </w:r>
      <w:proofErr w:type="spellEnd"/>
      <w:r>
        <w:t xml:space="preserve"> </w:t>
      </w:r>
      <w:proofErr w:type="spellStart"/>
      <w:r>
        <w:t>liessen</w:t>
      </w:r>
      <w:proofErr w:type="spellEnd"/>
      <w:r>
        <w:t xml:space="preserve">, seien Heiden. </w:t>
      </w:r>
    </w:p>
    <w:p w14:paraId="080769AF" w14:textId="77777777" w:rsidR="00DB3E5A" w:rsidRDefault="00DB3E5A" w:rsidP="00DB3E5A">
      <w:pPr>
        <w:pStyle w:val="StandardWeb"/>
      </w:pPr>
      <w:proofErr w:type="spellStart"/>
      <w:r>
        <w:t>Ausser</w:t>
      </w:r>
      <w:proofErr w:type="spellEnd"/>
      <w:r>
        <w:t xml:space="preserve"> Zwingli legten noch besonders der Probst Brennwald und Dr. Sebastian Hofmeister </w:t>
      </w:r>
      <w:proofErr w:type="spellStart"/>
      <w:r>
        <w:t>Zeugniss</w:t>
      </w:r>
      <w:proofErr w:type="spellEnd"/>
      <w:r>
        <w:t xml:space="preserve"> ab. Jener versicherte, Blaurock habe einen </w:t>
      </w:r>
      <w:proofErr w:type="spellStart"/>
      <w:r>
        <w:t>Zollikoner</w:t>
      </w:r>
      <w:proofErr w:type="spellEnd"/>
      <w:r>
        <w:t xml:space="preserve"> Bruder in der Predigerkirche aufgestiftet: „wenn </w:t>
      </w:r>
      <w:proofErr w:type="spellStart"/>
      <w:r>
        <w:t>iro</w:t>
      </w:r>
      <w:proofErr w:type="spellEnd"/>
      <w:r>
        <w:t xml:space="preserve"> so </w:t>
      </w:r>
      <w:proofErr w:type="spellStart"/>
      <w:r>
        <w:t>vil</w:t>
      </w:r>
      <w:proofErr w:type="spellEnd"/>
      <w:r>
        <w:t xml:space="preserve"> </w:t>
      </w:r>
      <w:proofErr w:type="spellStart"/>
      <w:r>
        <w:t>sygend</w:t>
      </w:r>
      <w:proofErr w:type="spellEnd"/>
      <w:r>
        <w:t xml:space="preserve">, dass si sich Miner Herren </w:t>
      </w:r>
      <w:proofErr w:type="spellStart"/>
      <w:r>
        <w:t>erweren</w:t>
      </w:r>
      <w:proofErr w:type="spellEnd"/>
      <w:r>
        <w:t xml:space="preserve"> </w:t>
      </w:r>
      <w:proofErr w:type="spellStart"/>
      <w:r>
        <w:t>möchtind</w:t>
      </w:r>
      <w:proofErr w:type="spellEnd"/>
      <w:r>
        <w:t xml:space="preserve">, (sollten si es versuchen), wenn man si glich mit einem </w:t>
      </w:r>
      <w:proofErr w:type="spellStart"/>
      <w:r>
        <w:t>fänli</w:t>
      </w:r>
      <w:proofErr w:type="spellEnd"/>
      <w:r>
        <w:t xml:space="preserve"> </w:t>
      </w:r>
      <w:proofErr w:type="spellStart"/>
      <w:r>
        <w:t>überzuge</w:t>
      </w:r>
      <w:proofErr w:type="spellEnd"/>
      <w:r>
        <w:t xml:space="preserve">“; dasselbe bestätigen andere Zeugen. Hofmeister erzählt, wie früher </w:t>
      </w:r>
      <w:proofErr w:type="spellStart"/>
      <w:r>
        <w:t>Grebel</w:t>
      </w:r>
      <w:proofErr w:type="spellEnd"/>
      <w:r>
        <w:t xml:space="preserve"> mit einem französischen Ritter zu ihm gekommen sei und ihn zur </w:t>
      </w:r>
      <w:proofErr w:type="spellStart"/>
      <w:r>
        <w:t>Täuferei</w:t>
      </w:r>
      <w:proofErr w:type="spellEnd"/>
      <w:r>
        <w:t xml:space="preserve"> habe bestimmen wollen; denn „das </w:t>
      </w:r>
      <w:proofErr w:type="spellStart"/>
      <w:r>
        <w:t>bapstthum</w:t>
      </w:r>
      <w:proofErr w:type="spellEnd"/>
      <w:r>
        <w:t xml:space="preserve"> </w:t>
      </w:r>
      <w:proofErr w:type="spellStart"/>
      <w:r>
        <w:t>niendert</w:t>
      </w:r>
      <w:proofErr w:type="spellEnd"/>
      <w:r>
        <w:t xml:space="preserve"> mit bass möchte </w:t>
      </w:r>
      <w:proofErr w:type="spellStart"/>
      <w:r>
        <w:t>nidergleit</w:t>
      </w:r>
      <w:proofErr w:type="spellEnd"/>
      <w:r>
        <w:t xml:space="preserve"> werden dann mit dem </w:t>
      </w:r>
      <w:proofErr w:type="spellStart"/>
      <w:r>
        <w:t>widertouf</w:t>
      </w:r>
      <w:proofErr w:type="spellEnd"/>
      <w:r>
        <w:t xml:space="preserve">“. Dabei habe er sich seiner Gesichte und Offenbarungen gerühmt, später sich der Kanzel- und Pfründenprediger beklagt, die die Wahrheit nimmermehr recht verkünden könnten. Zwingli sei ein Ehebrecher, habe auf sein Blut gestellt und wenn man ihm gefolgt, hätte man ihn, </w:t>
      </w:r>
      <w:proofErr w:type="spellStart"/>
      <w:r>
        <w:t>Grebel</w:t>
      </w:r>
      <w:proofErr w:type="spellEnd"/>
      <w:r>
        <w:t xml:space="preserve">, und seine Genossen getödtet. Der französische Ritter sei dann zu Zwingli gegangen und mit einem ganz andern Eindrucke zurückgekehrt, worauf </w:t>
      </w:r>
      <w:proofErr w:type="spellStart"/>
      <w:r>
        <w:t>Grebel</w:t>
      </w:r>
      <w:proofErr w:type="spellEnd"/>
      <w:r>
        <w:t xml:space="preserve"> gesagt habe, „er </w:t>
      </w:r>
      <w:proofErr w:type="spellStart"/>
      <w:r>
        <w:t>hette</w:t>
      </w:r>
      <w:proofErr w:type="spellEnd"/>
      <w:r>
        <w:t xml:space="preserve"> vor </w:t>
      </w:r>
      <w:proofErr w:type="spellStart"/>
      <w:r>
        <w:t>wol</w:t>
      </w:r>
      <w:proofErr w:type="spellEnd"/>
      <w:r>
        <w:t xml:space="preserve"> </w:t>
      </w:r>
      <w:proofErr w:type="spellStart"/>
      <w:r>
        <w:t>gwüsst</w:t>
      </w:r>
      <w:proofErr w:type="spellEnd"/>
      <w:r>
        <w:t xml:space="preserve">, wenn er zum Zwingli </w:t>
      </w:r>
      <w:proofErr w:type="spellStart"/>
      <w:r>
        <w:t>keme</w:t>
      </w:r>
      <w:proofErr w:type="spellEnd"/>
      <w:r>
        <w:t xml:space="preserve">, das </w:t>
      </w:r>
      <w:proofErr w:type="spellStart"/>
      <w:r>
        <w:t>derselb</w:t>
      </w:r>
      <w:proofErr w:type="spellEnd"/>
      <w:r>
        <w:t xml:space="preserve"> sin </w:t>
      </w:r>
      <w:proofErr w:type="spellStart"/>
      <w:r>
        <w:t>gift</w:t>
      </w:r>
      <w:proofErr w:type="spellEnd"/>
      <w:r>
        <w:t xml:space="preserve"> </w:t>
      </w:r>
      <w:proofErr w:type="spellStart"/>
      <w:r>
        <w:t>ouch</w:t>
      </w:r>
      <w:proofErr w:type="spellEnd"/>
      <w:r>
        <w:t xml:space="preserve"> in in </w:t>
      </w:r>
      <w:proofErr w:type="spellStart"/>
      <w:r>
        <w:t>stossen</w:t>
      </w:r>
      <w:proofErr w:type="spellEnd"/>
      <w:r>
        <w:t xml:space="preserve"> wurde“. Leo Jud und Grossmann, habe </w:t>
      </w:r>
      <w:proofErr w:type="spellStart"/>
      <w:r>
        <w:t>Grebel</w:t>
      </w:r>
      <w:proofErr w:type="spellEnd"/>
      <w:r>
        <w:t xml:space="preserve"> gesagt, hielten es innerlich auch mit den Täufern, nur dürften sie es vor Zwingli nicht zeigen. Manz habe die Obrigkeit und die </w:t>
      </w:r>
      <w:proofErr w:type="spellStart"/>
      <w:r>
        <w:t>Uebung</w:t>
      </w:r>
      <w:proofErr w:type="spellEnd"/>
      <w:r>
        <w:t xml:space="preserve"> des Schwertes, also auch die Todesstrafe verworfen; man könne ihr nicht besser abkommen als durch Abstellung der Kindertaufe. </w:t>
      </w:r>
    </w:p>
    <w:p w14:paraId="1F6E0D7B" w14:textId="77777777" w:rsidR="00DB3E5A" w:rsidRDefault="00DB3E5A" w:rsidP="00DB3E5A">
      <w:pPr>
        <w:pStyle w:val="StandardWeb"/>
      </w:pPr>
      <w:proofErr w:type="spellStart"/>
      <w:r>
        <w:t>Grebel</w:t>
      </w:r>
      <w:proofErr w:type="spellEnd"/>
      <w:r>
        <w:t xml:space="preserve">, Manz und Blaurock antworteten auf diese Zulagen. Der erstere beharrt darauf, dass die Kindertaufe vom Teufel sei. Lasterhafte sollen der Schrift </w:t>
      </w:r>
      <w:proofErr w:type="spellStart"/>
      <w:r>
        <w:t>gemäss</w:t>
      </w:r>
      <w:proofErr w:type="spellEnd"/>
      <w:r>
        <w:t xml:space="preserve"> mit dem Bann von den Christen ausgeschlossen sein. Alle andern Anschuldigungen, auch dass er Zwingli einen Ehebrecher genannt habe, bestreitet er und sagt wie Manz, Leo Jud, Grossmann und alle Andern wüssten wohl, dass die Kindertaufe ungerecht sei, wenn sie die Wahrheit sagen wollten. Manz erzählt die Flucht aus dem Gefängnisse, bleibt aber halsstarrig bei seiner Lehre. Obrigkeit, Zinse und Zehnten habe er nie verworfen. Wenn er sich </w:t>
      </w:r>
      <w:proofErr w:type="spellStart"/>
      <w:r>
        <w:t>angemasst</w:t>
      </w:r>
      <w:proofErr w:type="spellEnd"/>
      <w:r>
        <w:t xml:space="preserve"> habe, in andern Pfarreien zu predigen, so habe er nur gethan, was ein Jünger Christi thun müsse, der seinen Vater bis in den Tod bekannt habe, der auch zur Rechten Gottes sitze und kommen werde, einen Jeglichen nach seinen Werken zu beurtheilen. In einem andern Verhör gesteht er vor Dr. Sebastian zu, Obrigkeit und Todesstrafe verworfen zu haben, weil ihm für beides die Schrift fehle. Dass er den Doctor zur Sammlung einer </w:t>
      </w:r>
      <w:proofErr w:type="spellStart"/>
      <w:r>
        <w:t>besondern</w:t>
      </w:r>
      <w:proofErr w:type="spellEnd"/>
      <w:r>
        <w:t xml:space="preserve"> Kirche mit dem Abzeichen der Wiedertaufe habe bereden wollen, habe dieser selbst veranlasst mit der Beschwerde über seine Oberen von Schaffhausen, sie „</w:t>
      </w:r>
      <w:proofErr w:type="spellStart"/>
      <w:r>
        <w:t>welltind</w:t>
      </w:r>
      <w:proofErr w:type="spellEnd"/>
      <w:r>
        <w:t xml:space="preserve"> </w:t>
      </w:r>
      <w:proofErr w:type="spellStart"/>
      <w:r>
        <w:t>nit</w:t>
      </w:r>
      <w:proofErr w:type="spellEnd"/>
      <w:r>
        <w:t xml:space="preserve"> </w:t>
      </w:r>
      <w:proofErr w:type="spellStart"/>
      <w:r>
        <w:t>nahin</w:t>
      </w:r>
      <w:proofErr w:type="spellEnd"/>
      <w:r>
        <w:t xml:space="preserve">“. Die Gütergemeinschaft habe er als </w:t>
      </w:r>
      <w:proofErr w:type="spellStart"/>
      <w:r>
        <w:t>Hülfsbereitwilligkeit</w:t>
      </w:r>
      <w:proofErr w:type="spellEnd"/>
      <w:r>
        <w:t xml:space="preserve"> gegen die Bedürftigen gefasst. Vierzehn Tage nach dem Ausbruch aus dem Thurm habe er zu Embrach getauft und werde das ferner thun. Dass sich Blaurock zu </w:t>
      </w:r>
      <w:proofErr w:type="spellStart"/>
      <w:r>
        <w:t>Wyl</w:t>
      </w:r>
      <w:proofErr w:type="spellEnd"/>
      <w:r>
        <w:t xml:space="preserve"> </w:t>
      </w:r>
      <w:proofErr w:type="spellStart"/>
      <w:r>
        <w:t>grosser</w:t>
      </w:r>
      <w:proofErr w:type="spellEnd"/>
      <w:r>
        <w:t xml:space="preserve"> Wundergesichte und des Entkommens durch verschlossene Thüren gerühmt hätte, sei unwahr. Blaurock sagt bezüglich der Obrigkeit, „das wir in uns </w:t>
      </w:r>
      <w:proofErr w:type="spellStart"/>
      <w:r>
        <w:t>selbs</w:t>
      </w:r>
      <w:proofErr w:type="spellEnd"/>
      <w:r>
        <w:t xml:space="preserve"> </w:t>
      </w:r>
      <w:proofErr w:type="spellStart"/>
      <w:r>
        <w:t>gan</w:t>
      </w:r>
      <w:proofErr w:type="spellEnd"/>
      <w:r>
        <w:t xml:space="preserve"> </w:t>
      </w:r>
      <w:proofErr w:type="spellStart"/>
      <w:r>
        <w:t>sollint</w:t>
      </w:r>
      <w:proofErr w:type="spellEnd"/>
      <w:r>
        <w:t xml:space="preserve">, als Paulus spricht“. Die Lasterhaften sollten aus der Kirche ausgeschlossen werden; in das Herz sehe man freilich Niemandem. Die übrigen Anklagen weist er wie Manz zurück. Zum Taufen sei er ferner bereit. Aus Zürcher Gebiet habe er nie geschworen; lieber wolle er sterben, als „Gotts </w:t>
      </w:r>
      <w:proofErr w:type="spellStart"/>
      <w:r>
        <w:t>ertrich</w:t>
      </w:r>
      <w:proofErr w:type="spellEnd"/>
      <w:r>
        <w:t xml:space="preserve"> </w:t>
      </w:r>
      <w:proofErr w:type="spellStart"/>
      <w:r>
        <w:t>verschweren</w:t>
      </w:r>
      <w:proofErr w:type="spellEnd"/>
      <w:r>
        <w:t xml:space="preserve">; dann das </w:t>
      </w:r>
      <w:proofErr w:type="spellStart"/>
      <w:r>
        <w:t>ertrich</w:t>
      </w:r>
      <w:proofErr w:type="spellEnd"/>
      <w:r>
        <w:t xml:space="preserve"> </w:t>
      </w:r>
      <w:proofErr w:type="spellStart"/>
      <w:r>
        <w:t>syge</w:t>
      </w:r>
      <w:proofErr w:type="spellEnd"/>
      <w:r>
        <w:t xml:space="preserve"> des </w:t>
      </w:r>
      <w:proofErr w:type="spellStart"/>
      <w:r>
        <w:t>herrn</w:t>
      </w:r>
      <w:proofErr w:type="spellEnd"/>
      <w:r>
        <w:t>!“ Er bleibt dabei, dass Zwingli, Luther, der Papst und „ihresgleichen“ Diebe und Mörder seien und dass, was wie die Kindertaufe von Menschen komme, aus dem Teufel sei. „</w:t>
      </w:r>
      <w:proofErr w:type="spellStart"/>
      <w:r>
        <w:t>Witer</w:t>
      </w:r>
      <w:proofErr w:type="spellEnd"/>
      <w:r>
        <w:t xml:space="preserve"> sagt und </w:t>
      </w:r>
      <w:proofErr w:type="spellStart"/>
      <w:r>
        <w:t>redt</w:t>
      </w:r>
      <w:proofErr w:type="spellEnd"/>
      <w:r>
        <w:t xml:space="preserve"> er </w:t>
      </w:r>
      <w:proofErr w:type="spellStart"/>
      <w:r>
        <w:t>offenlich</w:t>
      </w:r>
      <w:proofErr w:type="spellEnd"/>
      <w:r>
        <w:t xml:space="preserve">, Miner Herren </w:t>
      </w:r>
      <w:proofErr w:type="spellStart"/>
      <w:r>
        <w:t>predicanten</w:t>
      </w:r>
      <w:proofErr w:type="spellEnd"/>
      <w:r>
        <w:t xml:space="preserve"> </w:t>
      </w:r>
      <w:proofErr w:type="spellStart"/>
      <w:r>
        <w:t>verfürint</w:t>
      </w:r>
      <w:proofErr w:type="spellEnd"/>
      <w:r>
        <w:t xml:space="preserve"> Mine Herren, </w:t>
      </w:r>
      <w:proofErr w:type="spellStart"/>
      <w:r>
        <w:t>habint</w:t>
      </w:r>
      <w:proofErr w:type="spellEnd"/>
      <w:r>
        <w:t xml:space="preserve"> si </w:t>
      </w:r>
      <w:proofErr w:type="spellStart"/>
      <w:r>
        <w:t>verfürt</w:t>
      </w:r>
      <w:proofErr w:type="spellEnd"/>
      <w:r>
        <w:t xml:space="preserve"> und </w:t>
      </w:r>
      <w:proofErr w:type="spellStart"/>
      <w:r>
        <w:t>werdint</w:t>
      </w:r>
      <w:proofErr w:type="spellEnd"/>
      <w:r>
        <w:t xml:space="preserve"> si </w:t>
      </w:r>
      <w:proofErr w:type="spellStart"/>
      <w:r>
        <w:t>verfüren</w:t>
      </w:r>
      <w:proofErr w:type="spellEnd"/>
      <w:r>
        <w:t xml:space="preserve">, </w:t>
      </w:r>
      <w:proofErr w:type="spellStart"/>
      <w:r>
        <w:t>thügint</w:t>
      </w:r>
      <w:proofErr w:type="spellEnd"/>
      <w:r>
        <w:t xml:space="preserve"> </w:t>
      </w:r>
      <w:proofErr w:type="spellStart"/>
      <w:r>
        <w:t>ouch</w:t>
      </w:r>
      <w:proofErr w:type="spellEnd"/>
      <w:r>
        <w:t xml:space="preserve"> der </w:t>
      </w:r>
      <w:proofErr w:type="spellStart"/>
      <w:r>
        <w:t>gschrift</w:t>
      </w:r>
      <w:proofErr w:type="spellEnd"/>
      <w:r>
        <w:t xml:space="preserve"> </w:t>
      </w:r>
      <w:proofErr w:type="spellStart"/>
      <w:r>
        <w:t>gwalt</w:t>
      </w:r>
      <w:proofErr w:type="spellEnd"/>
      <w:r>
        <w:t xml:space="preserve"> und </w:t>
      </w:r>
      <w:proofErr w:type="spellStart"/>
      <w:r>
        <w:t>feltschint</w:t>
      </w:r>
      <w:proofErr w:type="spellEnd"/>
      <w:r>
        <w:t xml:space="preserve"> die, </w:t>
      </w:r>
      <w:proofErr w:type="spellStart"/>
      <w:r>
        <w:t>syen</w:t>
      </w:r>
      <w:proofErr w:type="spellEnd"/>
      <w:r>
        <w:t xml:space="preserve"> </w:t>
      </w:r>
      <w:proofErr w:type="spellStart"/>
      <w:r>
        <w:t>ouch</w:t>
      </w:r>
      <w:proofErr w:type="spellEnd"/>
      <w:r>
        <w:t xml:space="preserve"> </w:t>
      </w:r>
      <w:proofErr w:type="spellStart"/>
      <w:r>
        <w:t>sampt</w:t>
      </w:r>
      <w:proofErr w:type="spellEnd"/>
      <w:r>
        <w:t xml:space="preserve"> </w:t>
      </w:r>
      <w:proofErr w:type="spellStart"/>
      <w:r>
        <w:t>iren</w:t>
      </w:r>
      <w:proofErr w:type="spellEnd"/>
      <w:r>
        <w:t xml:space="preserve"> </w:t>
      </w:r>
      <w:proofErr w:type="spellStart"/>
      <w:r>
        <w:t>anhängeren</w:t>
      </w:r>
      <w:proofErr w:type="spellEnd"/>
      <w:r>
        <w:t xml:space="preserve"> </w:t>
      </w:r>
      <w:proofErr w:type="spellStart"/>
      <w:r>
        <w:t>dieben</w:t>
      </w:r>
      <w:proofErr w:type="spellEnd"/>
      <w:r>
        <w:t xml:space="preserve"> und </w:t>
      </w:r>
      <w:proofErr w:type="spellStart"/>
      <w:r>
        <w:t>mörder</w:t>
      </w:r>
      <w:proofErr w:type="spellEnd"/>
      <w:r>
        <w:t xml:space="preserve"> Christi“. </w:t>
      </w:r>
    </w:p>
    <w:p w14:paraId="5C07F648" w14:textId="77777777" w:rsidR="00DB3E5A" w:rsidRDefault="00DB3E5A" w:rsidP="00DB3E5A">
      <w:pPr>
        <w:pStyle w:val="StandardWeb"/>
      </w:pPr>
      <w:proofErr w:type="spellStart"/>
      <w:r>
        <w:t>Ueber</w:t>
      </w:r>
      <w:proofErr w:type="spellEnd"/>
      <w:r>
        <w:t xml:space="preserve"> die Entlassung der Gefangenen erfahren wir nichts Näheres. Inzwischen hatte Zwingli in der Kirche selbst eine nach dem Gotteswort bereinigte Taufformel und die </w:t>
      </w:r>
      <w:proofErr w:type="spellStart"/>
      <w:r>
        <w:t>Nachtmahlsfeier</w:t>
      </w:r>
      <w:proofErr w:type="spellEnd"/>
      <w:r>
        <w:t xml:space="preserve"> eingeführt, auf das Osterfest Mitte April 1525 und dabei ähnlich den Täufern gegen die Lasterhaften denn Bann wenigstens vorgeschlagen. Auch erschien am 10. Mai eine Sittenordnung, wie über eheliche Sachen gerichtet werden solle. Beides mag mitgewirkt haben, dass die Täuferbewegung etwas zurücktrat und vorerst einige Ruhe einkehrte. Die Zustände wurden erträglicher, wie Zwingli ausdrücklich sagt. Von hohem Interesse ist sein Rückblick auf den bisherigen Kampf mit den Täufern. In seinem Briefe an </w:t>
      </w:r>
      <w:proofErr w:type="spellStart"/>
      <w:r>
        <w:t>Vadian</w:t>
      </w:r>
      <w:proofErr w:type="spellEnd"/>
      <w:r>
        <w:t xml:space="preserve"> vom 28. Mai bezeichnet er diesen Streit als den hartnäckigsten, den er bisher bestanden habe; alle früheren Kämpfe seien dagegen nur ein Kinderspiel gewesen. Die </w:t>
      </w:r>
      <w:proofErr w:type="spellStart"/>
      <w:r>
        <w:t>Ueberwindung</w:t>
      </w:r>
      <w:proofErr w:type="spellEnd"/>
      <w:r>
        <w:t xml:space="preserve"> der </w:t>
      </w:r>
      <w:proofErr w:type="spellStart"/>
      <w:r>
        <w:t>Täuferei</w:t>
      </w:r>
      <w:proofErr w:type="spellEnd"/>
      <w:r>
        <w:t xml:space="preserve"> habe ihn so viel </w:t>
      </w:r>
      <w:proofErr w:type="spellStart"/>
      <w:r>
        <w:t>Schweiss</w:t>
      </w:r>
      <w:proofErr w:type="spellEnd"/>
      <w:r>
        <w:t xml:space="preserve"> gekostet, wie Niemand glauben könne; aber der Widerstand sei nöthig gewesen, da es sich nicht um die Taufe, sondern um Aufruhr, </w:t>
      </w:r>
      <w:proofErr w:type="spellStart"/>
      <w:r>
        <w:t>Rottung</w:t>
      </w:r>
      <w:proofErr w:type="spellEnd"/>
      <w:r>
        <w:t xml:space="preserve"> und Ketzerei handle und gelehrt werde, ein Christ könne kein Amt verwalten; auch belfern die Täufer auf alle ihre Schmähungen und Lügen hin, man müsse Gott mehr gehorchen als den Menschen. Von den Besten und </w:t>
      </w:r>
      <w:proofErr w:type="spellStart"/>
      <w:r>
        <w:t>Wägsten</w:t>
      </w:r>
      <w:proofErr w:type="spellEnd"/>
      <w:r>
        <w:t xml:space="preserve"> reden sie in einer Weise, dass man das Gebell des </w:t>
      </w:r>
      <w:proofErr w:type="spellStart"/>
      <w:r>
        <w:t>dreischlündigen</w:t>
      </w:r>
      <w:proofErr w:type="spellEnd"/>
      <w:r>
        <w:t xml:space="preserve"> Höllenhundes zu hören glaube. Allen menschlichen Sinn hätten sie </w:t>
      </w:r>
      <w:proofErr w:type="spellStart"/>
      <w:r>
        <w:t>eingebüsst</w:t>
      </w:r>
      <w:proofErr w:type="spellEnd"/>
      <w:r>
        <w:t xml:space="preserve"> und einen bestialischen angenommen, den sie dann als den christlichen ausgeben. </w:t>
      </w:r>
    </w:p>
    <w:p w14:paraId="388016C0" w14:textId="77777777" w:rsidR="00DB3E5A" w:rsidRDefault="00DB3E5A" w:rsidP="00DB3E5A">
      <w:pPr>
        <w:pStyle w:val="StandardWeb"/>
      </w:pPr>
      <w:r>
        <w:t xml:space="preserve">Mit diesem Briefe hatte Zwingli die Zusendung seiner eben erschienenen und an Räthe und Burger von St. Gallen gerichteten Schrift „Vom </w:t>
      </w:r>
      <w:proofErr w:type="spellStart"/>
      <w:r>
        <w:t>Tauf</w:t>
      </w:r>
      <w:proofErr w:type="spellEnd"/>
      <w:r>
        <w:t xml:space="preserve">, </w:t>
      </w:r>
      <w:proofErr w:type="spellStart"/>
      <w:r>
        <w:t>Wiedertauf</w:t>
      </w:r>
      <w:proofErr w:type="spellEnd"/>
      <w:r>
        <w:t xml:space="preserve"> und </w:t>
      </w:r>
      <w:proofErr w:type="spellStart"/>
      <w:r>
        <w:t>Kindertauf</w:t>
      </w:r>
      <w:proofErr w:type="spellEnd"/>
      <w:r>
        <w:t xml:space="preserve">“ begleitet, worin er nach diesen drei Abschnitten seine Ansichten über die Taufe niederlegt, wie Bullinger bezeugt wesentlich übereinstimmend mit dem schon auf der ersten Disputation eingenommenen Standpunkte. In einer trefflichen Vorrede führt der Reformator aus, wie seine Gegner bisher vorgegangen seien. Wenn Jeder nach seinem verkehrten Kopf anheben möchte, was er wollte, ohne die Kirche zu fragen, so entständen mehr Irrungen als Christen. Mit dem Schein der </w:t>
      </w:r>
      <w:proofErr w:type="spellStart"/>
      <w:r>
        <w:t>Demüthigkeit</w:t>
      </w:r>
      <w:proofErr w:type="spellEnd"/>
      <w:r>
        <w:t xml:space="preserve"> habe der Teufel all sein Lebtag die Einfältigen betrogen. Die Anschuldigung, Zwingli habe zur Strenge gegen seine Gegner gerathen, sei unwahr; er habe im Gegentheil vor ihren Ohren und im Stillen gebeten, sie nichts entgelten zu lassen, da ein Feind, von dem man zum voraus wisse, dass er überwunden werde, nicht zu fürchten sei. - Von der Taufen beschreibt Zwingli vier verschiedene Bedeutungen, in denen sie vorkomme und die man bisher wie den richtigen Sinn des Wortes </w:t>
      </w:r>
      <w:proofErr w:type="spellStart"/>
      <w:r>
        <w:t>Sacrament</w:t>
      </w:r>
      <w:proofErr w:type="spellEnd"/>
      <w:r>
        <w:t xml:space="preserve"> übersehen habe; dabei bemerkt er seinen Gegnern: „Ich sehe gerne christliche Mannheit und Selbständigkeit, aber das taube Wüthen ohne Liebe und Ordnung christlicher Zucht kann Niemandem gefallen, denn den Rauhen und Empörern“. Dann führt er ein Beispiel an, wie wenig der Täufer Verhalten zu ihrer Forderung stimme, man müsse ohne Sünde sein, um die Taufe zu empfangen. In ausführlicher Weise werden hierauf mit beständiger Rücksicht auf die täuferische Deutung einige Bibelstellen erklärt, der Befehl Jesu an die Jünger, die Stellen, welche von der Taufe des Johannes handeln und Röm. 6, letztere Stelle mit Rücksicht auf das im Grunde mönchische Wesen des </w:t>
      </w:r>
      <w:proofErr w:type="spellStart"/>
      <w:r>
        <w:t>Wiedertaufs</w:t>
      </w:r>
      <w:proofErr w:type="spellEnd"/>
      <w:r>
        <w:t xml:space="preserve">. Es folgt eine Darlegung darüber, was die Taufe vermöge und der Nachweis, dass nicht Christus, sondern Gott durch Johannes sie eingesetzt habe. - Die Wiedertaufe verwirft Zwingli, nachdem er die behauptete Einsetzung der Kindertaufe durch den Papst widerlegt hat, aus drei Gründen: 1) weil wir nicht anders handeln sollen, wo wir ein klares Wort und Beispiel Christi haben, 2) weil wir sonst in etwas </w:t>
      </w:r>
      <w:proofErr w:type="spellStart"/>
      <w:r>
        <w:t>Aeusserliches</w:t>
      </w:r>
      <w:proofErr w:type="spellEnd"/>
      <w:r>
        <w:t xml:space="preserve"> blindes Vertrauen setzen würden und 3) weil die Taufe ein Vorbild von Tod und Auferstehung Christi ist, die beide ein für allemal geschehen sind. - Die Kindertaufe sucht Zwingli hauptsächlich damit zu stützen, dass er sie mit der alttestamentlichen Beschneidung vergleicht. Nachdem er noch auf die Erbsünde zu sprechen gekommen, fasst er am Schlusse der Schrift seinen Glauben dahin zusammen, dass die Taufe, weil nur die Gnade Gottes rein mache, </w:t>
      </w:r>
      <w:proofErr w:type="spellStart"/>
      <w:r>
        <w:t>bloss</w:t>
      </w:r>
      <w:proofErr w:type="spellEnd"/>
      <w:r>
        <w:t xml:space="preserve"> ein Pflichtzeichen sein und keine Sünde abwaschen könne, dass sie, entsprechend der alttestamentlichen Beschneidung, auch den Kindern als Kindern Gottes zukomme, und dass die Wiedertäufer, weil ihnen die Bewährung aus Gottes Wort fehle, Christum wieder kreuzigen „</w:t>
      </w:r>
      <w:proofErr w:type="spellStart"/>
      <w:r>
        <w:t>eintweders</w:t>
      </w:r>
      <w:proofErr w:type="spellEnd"/>
      <w:r>
        <w:t xml:space="preserve"> </w:t>
      </w:r>
      <w:proofErr w:type="spellStart"/>
      <w:r>
        <w:t>us</w:t>
      </w:r>
      <w:proofErr w:type="spellEnd"/>
      <w:r>
        <w:t xml:space="preserve"> </w:t>
      </w:r>
      <w:proofErr w:type="spellStart"/>
      <w:r>
        <w:t>eigenträchtigheit</w:t>
      </w:r>
      <w:proofErr w:type="spellEnd"/>
      <w:r>
        <w:t xml:space="preserve"> oder </w:t>
      </w:r>
      <w:proofErr w:type="spellStart"/>
      <w:r>
        <w:t>anschlag</w:t>
      </w:r>
      <w:proofErr w:type="spellEnd"/>
      <w:r>
        <w:t xml:space="preserve"> etwas </w:t>
      </w:r>
      <w:proofErr w:type="spellStart"/>
      <w:r>
        <w:t>nüwerung</w:t>
      </w:r>
      <w:proofErr w:type="spellEnd"/>
      <w:r>
        <w:t xml:space="preserve">“. </w:t>
      </w:r>
    </w:p>
    <w:p w14:paraId="77E10B06" w14:textId="77777777" w:rsidR="00DB3E5A" w:rsidRDefault="00DB3E5A" w:rsidP="00DB3E5A">
      <w:pPr>
        <w:pStyle w:val="berschrift1"/>
        <w:rPr>
          <w:sz w:val="48"/>
        </w:rPr>
      </w:pPr>
      <w:r>
        <w:t>II. Hervortreten weltlicher Ziele - Mai 1525 bis Ende 1527.</w:t>
      </w:r>
    </w:p>
    <w:p w14:paraId="0F70EBE7" w14:textId="77777777" w:rsidR="00DB3E5A" w:rsidRDefault="00DB3E5A" w:rsidP="00DB3E5A">
      <w:pPr>
        <w:pStyle w:val="berschrift2"/>
      </w:pPr>
      <w:r>
        <w:t>§ 1. Verknüpfung mit der Bauernbewegung.</w:t>
      </w:r>
    </w:p>
    <w:p w14:paraId="7A16C72B" w14:textId="77777777" w:rsidR="00DB3E5A" w:rsidRDefault="00DB3E5A" w:rsidP="00DB3E5A">
      <w:pPr>
        <w:pStyle w:val="StandardWeb"/>
      </w:pPr>
      <w:r>
        <w:t xml:space="preserve">Aus den zuletzt angeführten Momenten fühlt man deutlich her. aus, dass die Täuferbewegung ein erstes Stadium durchlaufen hat und mit der staatlichen Einführung der </w:t>
      </w:r>
      <w:proofErr w:type="spellStart"/>
      <w:r>
        <w:t>Nachtmahlsordnung</w:t>
      </w:r>
      <w:proofErr w:type="spellEnd"/>
      <w:r>
        <w:t xml:space="preserve"> nach ihrer mehr kirchlichen Seite wesentlich zum Abschluss gelangt ist. Die Bewegung und ihre Leiter, voran </w:t>
      </w:r>
      <w:proofErr w:type="spellStart"/>
      <w:r>
        <w:t>Grebel</w:t>
      </w:r>
      <w:proofErr w:type="spellEnd"/>
      <w:r>
        <w:t xml:space="preserve">, ändern von da an ihren Schauplatz und ihre Richtung. Es gilt vornehmlich die Verbindung mit der </w:t>
      </w:r>
      <w:proofErr w:type="spellStart"/>
      <w:r>
        <w:t>socialen</w:t>
      </w:r>
      <w:proofErr w:type="spellEnd"/>
      <w:r>
        <w:t xml:space="preserve"> Bewegung, die besonders von der Herrschaft Grüningen aus seit April und Mai sich mächtig erhob. </w:t>
      </w:r>
    </w:p>
    <w:p w14:paraId="56E3BD0C" w14:textId="77777777" w:rsidR="00DB3E5A" w:rsidRDefault="00DB3E5A" w:rsidP="00DB3E5A">
      <w:pPr>
        <w:pStyle w:val="StandardWeb"/>
      </w:pPr>
      <w:r>
        <w:t xml:space="preserve">Nicht dass die Täufer von Zollikon sofort zur Ruhe gekommen wären; aber es zeigt sich hier doch deutlich der Zerfall darin, dass das ursprüngliche Leben erstarrt und in eine zwecklose Hartnäckigkeit ausartet. </w:t>
      </w:r>
    </w:p>
    <w:p w14:paraId="79D85C15" w14:textId="77777777" w:rsidR="00DB3E5A" w:rsidRDefault="00DB3E5A" w:rsidP="00DB3E5A">
      <w:pPr>
        <w:pStyle w:val="StandardWeb"/>
      </w:pPr>
      <w:r>
        <w:t xml:space="preserve">Vorerst galt es, einige von früher bekannte Täufer zur Ruhe zu bringen. Unter ihnen scheint der vielgenannte Jakob Hottinger noch lange Mühe gemacht zu haben; als der Helfer zum </w:t>
      </w:r>
      <w:proofErr w:type="spellStart"/>
      <w:r>
        <w:t>Grossmünster</w:t>
      </w:r>
      <w:proofErr w:type="spellEnd"/>
      <w:r>
        <w:t xml:space="preserve"> in Zollikon predigte, rief er: „</w:t>
      </w:r>
      <w:proofErr w:type="spellStart"/>
      <w:r>
        <w:t>gand</w:t>
      </w:r>
      <w:proofErr w:type="spellEnd"/>
      <w:r>
        <w:t xml:space="preserve"> </w:t>
      </w:r>
      <w:proofErr w:type="spellStart"/>
      <w:r>
        <w:t>ushin</w:t>
      </w:r>
      <w:proofErr w:type="spellEnd"/>
      <w:r>
        <w:t xml:space="preserve">! </w:t>
      </w:r>
      <w:proofErr w:type="spellStart"/>
      <w:r>
        <w:t>gand</w:t>
      </w:r>
      <w:proofErr w:type="spellEnd"/>
      <w:r>
        <w:t xml:space="preserve"> </w:t>
      </w:r>
      <w:proofErr w:type="spellStart"/>
      <w:r>
        <w:t>ushin</w:t>
      </w:r>
      <w:proofErr w:type="spellEnd"/>
      <w:r>
        <w:t xml:space="preserve">! und hütend </w:t>
      </w:r>
      <w:proofErr w:type="spellStart"/>
      <w:r>
        <w:t>üch</w:t>
      </w:r>
      <w:proofErr w:type="spellEnd"/>
      <w:r>
        <w:t xml:space="preserve"> vor dem falschen </w:t>
      </w:r>
      <w:proofErr w:type="spellStart"/>
      <w:r>
        <w:t>propheten</w:t>
      </w:r>
      <w:proofErr w:type="spellEnd"/>
      <w:r>
        <w:t xml:space="preserve">!“ Auch erklärte er z. B., dass „keiner </w:t>
      </w:r>
      <w:proofErr w:type="spellStart"/>
      <w:r>
        <w:t>obrigkeit</w:t>
      </w:r>
      <w:proofErr w:type="spellEnd"/>
      <w:r>
        <w:t xml:space="preserve"> </w:t>
      </w:r>
      <w:proofErr w:type="spellStart"/>
      <w:r>
        <w:t>zuostande</w:t>
      </w:r>
      <w:proofErr w:type="spellEnd"/>
      <w:r>
        <w:t xml:space="preserve">, das </w:t>
      </w:r>
      <w:proofErr w:type="spellStart"/>
      <w:r>
        <w:t>gottswort</w:t>
      </w:r>
      <w:proofErr w:type="spellEnd"/>
      <w:r>
        <w:t xml:space="preserve"> mit </w:t>
      </w:r>
      <w:proofErr w:type="spellStart"/>
      <w:r>
        <w:t>irem</w:t>
      </w:r>
      <w:proofErr w:type="spellEnd"/>
      <w:r>
        <w:t xml:space="preserve"> </w:t>
      </w:r>
      <w:proofErr w:type="spellStart"/>
      <w:r>
        <w:t>gwalt</w:t>
      </w:r>
      <w:proofErr w:type="spellEnd"/>
      <w:r>
        <w:t xml:space="preserve"> </w:t>
      </w:r>
      <w:proofErr w:type="spellStart"/>
      <w:r>
        <w:t>zuo</w:t>
      </w:r>
      <w:proofErr w:type="spellEnd"/>
      <w:r>
        <w:t xml:space="preserve"> handhaben, </w:t>
      </w:r>
      <w:proofErr w:type="spellStart"/>
      <w:r>
        <w:t>diewil</w:t>
      </w:r>
      <w:proofErr w:type="spellEnd"/>
      <w:r>
        <w:t xml:space="preserve"> doch </w:t>
      </w:r>
      <w:proofErr w:type="spellStart"/>
      <w:r>
        <w:t>dasselbig</w:t>
      </w:r>
      <w:proofErr w:type="spellEnd"/>
      <w:r>
        <w:t xml:space="preserve"> </w:t>
      </w:r>
      <w:proofErr w:type="spellStart"/>
      <w:r>
        <w:t>fryg</w:t>
      </w:r>
      <w:proofErr w:type="spellEnd"/>
      <w:r>
        <w:t xml:space="preserve"> </w:t>
      </w:r>
      <w:proofErr w:type="spellStart"/>
      <w:r>
        <w:t>syge</w:t>
      </w:r>
      <w:proofErr w:type="spellEnd"/>
      <w:r>
        <w:t xml:space="preserve">“. Die Aufregung war wieder so </w:t>
      </w:r>
      <w:proofErr w:type="spellStart"/>
      <w:r>
        <w:t>gross</w:t>
      </w:r>
      <w:proofErr w:type="spellEnd"/>
      <w:r>
        <w:t xml:space="preserve">, dass die Täufer mit Weib und Kind in die Stadt zogen und über Zürich ihr Wehe riefen, gerade in den Tagen, da die Gefahr des Bauernaufstandes am </w:t>
      </w:r>
      <w:proofErr w:type="spellStart"/>
      <w:r>
        <w:t>grössten</w:t>
      </w:r>
      <w:proofErr w:type="spellEnd"/>
      <w:r>
        <w:t xml:space="preserve"> war. Im Sommer musste man gegen fremde Täufer einschreiten, die in Zollikon wieder schürten. Dabei begegnen wir einigen </w:t>
      </w:r>
      <w:proofErr w:type="spellStart"/>
      <w:r>
        <w:t>Aeusserungen</w:t>
      </w:r>
      <w:proofErr w:type="spellEnd"/>
      <w:r>
        <w:t xml:space="preserve">, die schon auf starkes </w:t>
      </w:r>
      <w:proofErr w:type="spellStart"/>
      <w:r>
        <w:t>sociales</w:t>
      </w:r>
      <w:proofErr w:type="spellEnd"/>
      <w:r>
        <w:t xml:space="preserve"> Bewusstsein hindeuten; diese Täufer zu fangen, </w:t>
      </w:r>
      <w:proofErr w:type="spellStart"/>
      <w:r>
        <w:t>hiess</w:t>
      </w:r>
      <w:proofErr w:type="spellEnd"/>
      <w:r>
        <w:t xml:space="preserve"> es nämlich, gehe nicht </w:t>
      </w:r>
      <w:proofErr w:type="spellStart"/>
      <w:r>
        <w:t>bloss</w:t>
      </w:r>
      <w:proofErr w:type="spellEnd"/>
      <w:r>
        <w:t xml:space="preserve"> wider den heiligen Geist, sondern auch wider den </w:t>
      </w:r>
      <w:proofErr w:type="spellStart"/>
      <w:r>
        <w:t>geschwornen</w:t>
      </w:r>
      <w:proofErr w:type="spellEnd"/>
      <w:r>
        <w:t xml:space="preserve"> Brief und den Vertrag derer von Meilen. Den Verfall wie die überhandnehmende Halsstarrigkeit thut aber namentlich der Umstand dar, dass von nun an meistens Frauen als Angeklagte erscheinen und die aufgelegten Bussen verweigern. Eine alte Frau mahnte eifrig: „Was es doch wäre, ob si das gelt Minen Herren schon </w:t>
      </w:r>
      <w:proofErr w:type="spellStart"/>
      <w:r>
        <w:t>nüt</w:t>
      </w:r>
      <w:proofErr w:type="spellEnd"/>
      <w:r>
        <w:t xml:space="preserve"> gebe! Und wenn ich in der </w:t>
      </w:r>
      <w:proofErr w:type="spellStart"/>
      <w:r>
        <w:t>sach</w:t>
      </w:r>
      <w:proofErr w:type="spellEnd"/>
      <w:r>
        <w:t xml:space="preserve"> </w:t>
      </w:r>
      <w:proofErr w:type="spellStart"/>
      <w:r>
        <w:t>ouch</w:t>
      </w:r>
      <w:proofErr w:type="spellEnd"/>
      <w:r>
        <w:t xml:space="preserve"> wie </w:t>
      </w:r>
      <w:proofErr w:type="spellStart"/>
      <w:r>
        <w:t>ander</w:t>
      </w:r>
      <w:proofErr w:type="spellEnd"/>
      <w:r>
        <w:t xml:space="preserve"> vergriffen wurde, so </w:t>
      </w:r>
      <w:proofErr w:type="spellStart"/>
      <w:r>
        <w:t>wölltent</w:t>
      </w:r>
      <w:proofErr w:type="spellEnd"/>
      <w:r>
        <w:t xml:space="preserve"> wir </w:t>
      </w:r>
      <w:proofErr w:type="spellStart"/>
      <w:r>
        <w:t>wiber</w:t>
      </w:r>
      <w:proofErr w:type="spellEnd"/>
      <w:r>
        <w:t xml:space="preserve"> sich </w:t>
      </w:r>
      <w:proofErr w:type="spellStart"/>
      <w:r>
        <w:t>zuosammen</w:t>
      </w:r>
      <w:proofErr w:type="spellEnd"/>
      <w:r>
        <w:t xml:space="preserve"> halten und </w:t>
      </w:r>
      <w:proofErr w:type="spellStart"/>
      <w:r>
        <w:t>schouwen</w:t>
      </w:r>
      <w:proofErr w:type="spellEnd"/>
      <w:r>
        <w:t xml:space="preserve">, ob wir </w:t>
      </w:r>
      <w:proofErr w:type="spellStart"/>
      <w:r>
        <w:t>solich</w:t>
      </w:r>
      <w:proofErr w:type="spellEnd"/>
      <w:r>
        <w:t xml:space="preserve"> </w:t>
      </w:r>
      <w:proofErr w:type="spellStart"/>
      <w:r>
        <w:t>buossgelt</w:t>
      </w:r>
      <w:proofErr w:type="spellEnd"/>
      <w:r>
        <w:t xml:space="preserve"> geben </w:t>
      </w:r>
      <w:proofErr w:type="spellStart"/>
      <w:r>
        <w:t>müsstint</w:t>
      </w:r>
      <w:proofErr w:type="spellEnd"/>
      <w:r>
        <w:t xml:space="preserve"> oder </w:t>
      </w:r>
      <w:proofErr w:type="spellStart"/>
      <w:r>
        <w:t>nit</w:t>
      </w:r>
      <w:proofErr w:type="spellEnd"/>
      <w:r>
        <w:t xml:space="preserve">“; selbst ein Auflauf erschiene ihr geeignet. Eine andere „will </w:t>
      </w:r>
      <w:proofErr w:type="spellStart"/>
      <w:r>
        <w:t>umb</w:t>
      </w:r>
      <w:proofErr w:type="spellEnd"/>
      <w:r>
        <w:t xml:space="preserve"> Gotts willen </w:t>
      </w:r>
      <w:proofErr w:type="spellStart"/>
      <w:r>
        <w:t>liden</w:t>
      </w:r>
      <w:proofErr w:type="spellEnd"/>
      <w:r>
        <w:t xml:space="preserve">; ob man </w:t>
      </w:r>
      <w:proofErr w:type="spellStart"/>
      <w:r>
        <w:t>ire</w:t>
      </w:r>
      <w:proofErr w:type="spellEnd"/>
      <w:r>
        <w:t xml:space="preserve"> schon den </w:t>
      </w:r>
      <w:proofErr w:type="spellStart"/>
      <w:r>
        <w:t>lib</w:t>
      </w:r>
      <w:proofErr w:type="spellEnd"/>
      <w:r>
        <w:t xml:space="preserve"> </w:t>
      </w:r>
      <w:proofErr w:type="spellStart"/>
      <w:r>
        <w:t>näme</w:t>
      </w:r>
      <w:proofErr w:type="spellEnd"/>
      <w:r>
        <w:t xml:space="preserve">, so hat si doch </w:t>
      </w:r>
      <w:proofErr w:type="spellStart"/>
      <w:r>
        <w:t>ir</w:t>
      </w:r>
      <w:proofErr w:type="spellEnd"/>
      <w:r>
        <w:t xml:space="preserve"> </w:t>
      </w:r>
      <w:proofErr w:type="spellStart"/>
      <w:r>
        <w:t>seel</w:t>
      </w:r>
      <w:proofErr w:type="spellEnd"/>
      <w:r>
        <w:t xml:space="preserve"> versorget“. Eine dritte meint, „Mine Herren </w:t>
      </w:r>
      <w:proofErr w:type="spellStart"/>
      <w:r>
        <w:t>sollent</w:t>
      </w:r>
      <w:proofErr w:type="spellEnd"/>
      <w:r>
        <w:t xml:space="preserve"> </w:t>
      </w:r>
      <w:proofErr w:type="spellStart"/>
      <w:r>
        <w:t>ander</w:t>
      </w:r>
      <w:proofErr w:type="spellEnd"/>
      <w:r>
        <w:t xml:space="preserve"> gelt </w:t>
      </w:r>
      <w:proofErr w:type="spellStart"/>
      <w:r>
        <w:t>ouch</w:t>
      </w:r>
      <w:proofErr w:type="spellEnd"/>
      <w:r>
        <w:t xml:space="preserve"> so </w:t>
      </w:r>
      <w:proofErr w:type="spellStart"/>
      <w:r>
        <w:t>stif</w:t>
      </w:r>
      <w:proofErr w:type="spellEnd"/>
      <w:r>
        <w:t xml:space="preserve"> </w:t>
      </w:r>
      <w:proofErr w:type="spellStart"/>
      <w:r>
        <w:t>inzühen</w:t>
      </w:r>
      <w:proofErr w:type="spellEnd"/>
      <w:r>
        <w:t xml:space="preserve">!“ Wieder eine will das Land nicht verlassen; „dann Gott habe </w:t>
      </w:r>
      <w:proofErr w:type="spellStart"/>
      <w:r>
        <w:t>ire</w:t>
      </w:r>
      <w:proofErr w:type="spellEnd"/>
      <w:r>
        <w:t xml:space="preserve"> das </w:t>
      </w:r>
      <w:proofErr w:type="spellStart"/>
      <w:r>
        <w:t>ertrich</w:t>
      </w:r>
      <w:proofErr w:type="spellEnd"/>
      <w:r>
        <w:t xml:space="preserve"> also </w:t>
      </w:r>
      <w:proofErr w:type="spellStart"/>
      <w:r>
        <w:t>wol</w:t>
      </w:r>
      <w:proofErr w:type="spellEnd"/>
      <w:r>
        <w:t xml:space="preserve"> geschaffen als Minen Herren“. Andere Weiber verweigern die Busse, weil, was sie haben, ihren Männern gehöre; diese aber sind eben so wenig bereit, für ihre Frauen einzustehen, wie es von einem Vater </w:t>
      </w:r>
      <w:proofErr w:type="spellStart"/>
      <w:r>
        <w:t>heisst</w:t>
      </w:r>
      <w:proofErr w:type="spellEnd"/>
      <w:r>
        <w:t xml:space="preserve">: „will für sin </w:t>
      </w:r>
      <w:proofErr w:type="spellStart"/>
      <w:r>
        <w:t>frowen</w:t>
      </w:r>
      <w:proofErr w:type="spellEnd"/>
      <w:r>
        <w:t xml:space="preserve"> und die zwo </w:t>
      </w:r>
      <w:proofErr w:type="spellStart"/>
      <w:r>
        <w:t>töchtern</w:t>
      </w:r>
      <w:proofErr w:type="spellEnd"/>
      <w:r>
        <w:t xml:space="preserve"> </w:t>
      </w:r>
      <w:proofErr w:type="spellStart"/>
      <w:r>
        <w:t>nüt</w:t>
      </w:r>
      <w:proofErr w:type="spellEnd"/>
      <w:r>
        <w:t xml:space="preserve"> geben; Mine Herren </w:t>
      </w:r>
      <w:proofErr w:type="spellStart"/>
      <w:r>
        <w:t>mögent</w:t>
      </w:r>
      <w:proofErr w:type="spellEnd"/>
      <w:r>
        <w:t xml:space="preserve"> </w:t>
      </w:r>
      <w:proofErr w:type="spellStart"/>
      <w:r>
        <w:t>ouch</w:t>
      </w:r>
      <w:proofErr w:type="spellEnd"/>
      <w:r>
        <w:t xml:space="preserve"> </w:t>
      </w:r>
      <w:proofErr w:type="spellStart"/>
      <w:r>
        <w:t>inen</w:t>
      </w:r>
      <w:proofErr w:type="spellEnd"/>
      <w:r>
        <w:t xml:space="preserve"> </w:t>
      </w:r>
      <w:proofErr w:type="spellStart"/>
      <w:r>
        <w:t>thuon</w:t>
      </w:r>
      <w:proofErr w:type="spellEnd"/>
      <w:r>
        <w:t xml:space="preserve">, wie si </w:t>
      </w:r>
      <w:proofErr w:type="spellStart"/>
      <w:r>
        <w:t>wöllent</w:t>
      </w:r>
      <w:proofErr w:type="spellEnd"/>
      <w:r>
        <w:t xml:space="preserve">“. Von andern Verhafteten vernimmt man widersetzliche Worte, so: „man strafe die, so Gutes thun und sich fromm halten, lasse dagegen die ungestraft, die wider Eid, Ehre und Recht handeln. Auch verbiete man die Wahrheit zu sagen. „Ob dann Mine Herren si </w:t>
      </w:r>
      <w:proofErr w:type="spellStart"/>
      <w:r>
        <w:t>wöllent</w:t>
      </w:r>
      <w:proofErr w:type="spellEnd"/>
      <w:r>
        <w:t xml:space="preserve"> in ein </w:t>
      </w:r>
      <w:proofErr w:type="spellStart"/>
      <w:r>
        <w:t>wursthörnli</w:t>
      </w:r>
      <w:proofErr w:type="spellEnd"/>
      <w:r>
        <w:t xml:space="preserve"> zwingen? Und </w:t>
      </w:r>
      <w:proofErr w:type="spellStart"/>
      <w:r>
        <w:t>mögent</w:t>
      </w:r>
      <w:proofErr w:type="spellEnd"/>
      <w:r>
        <w:t xml:space="preserve"> sich lassen </w:t>
      </w:r>
      <w:proofErr w:type="spellStart"/>
      <w:r>
        <w:t>toufen</w:t>
      </w:r>
      <w:proofErr w:type="spellEnd"/>
      <w:r>
        <w:t xml:space="preserve"> oder </w:t>
      </w:r>
      <w:proofErr w:type="spellStart"/>
      <w:r>
        <w:t>nit</w:t>
      </w:r>
      <w:proofErr w:type="spellEnd"/>
      <w:r>
        <w:t xml:space="preserve">“. </w:t>
      </w:r>
    </w:p>
    <w:p w14:paraId="7C5192F4" w14:textId="77777777" w:rsidR="00DB3E5A" w:rsidRDefault="00DB3E5A" w:rsidP="00DB3E5A">
      <w:pPr>
        <w:pStyle w:val="StandardWeb"/>
      </w:pPr>
      <w:r>
        <w:t xml:space="preserve">Die fremden Täufer waren allem Anschein nach St. Galler. Wie überschwänglich ihr Wesen war, entnehmen wir aus einem von Niklaus </w:t>
      </w:r>
      <w:proofErr w:type="spellStart"/>
      <w:r>
        <w:t>Guldi</w:t>
      </w:r>
      <w:proofErr w:type="spellEnd"/>
      <w:r>
        <w:t xml:space="preserve"> an einige Nonnen nach Aarau gerichteten umständlichen Briefe. Den Mahnungen zu Gebet und Busse lässt </w:t>
      </w:r>
      <w:proofErr w:type="spellStart"/>
      <w:r>
        <w:t>Guldi</w:t>
      </w:r>
      <w:proofErr w:type="spellEnd"/>
      <w:r>
        <w:t xml:space="preserve"> darin </w:t>
      </w:r>
      <w:proofErr w:type="spellStart"/>
      <w:r>
        <w:t>übermässige</w:t>
      </w:r>
      <w:proofErr w:type="spellEnd"/>
      <w:r>
        <w:t xml:space="preserve"> Klagen über sein Elend „nach dem Fleische“ folgen, über seine Verlassenheit von allen Menschen, seinen Kampf gegen Fleisch und Blut und gegen die Gewaltigen und Regenten. Die Frauen möchten darum Gott bitten, dass er die Treue in ihm stärke; auch möchte die jüngste von ihnen, wenn der Herr sie zum Austritt aus dem Kloster bewege, zu ihm nach St. Gallen kommen „Christus ward </w:t>
      </w:r>
      <w:proofErr w:type="spellStart"/>
      <w:r>
        <w:t>ouch</w:t>
      </w:r>
      <w:proofErr w:type="spellEnd"/>
      <w:r>
        <w:t xml:space="preserve"> </w:t>
      </w:r>
      <w:proofErr w:type="spellStart"/>
      <w:r>
        <w:t>verlon</w:t>
      </w:r>
      <w:proofErr w:type="spellEnd"/>
      <w:r>
        <w:t xml:space="preserve"> (verlassen) von allen </w:t>
      </w:r>
      <w:proofErr w:type="spellStart"/>
      <w:r>
        <w:t>mentschen</w:t>
      </w:r>
      <w:proofErr w:type="spellEnd"/>
      <w:r>
        <w:t xml:space="preserve"> und von </w:t>
      </w:r>
      <w:proofErr w:type="spellStart"/>
      <w:r>
        <w:t>sinen</w:t>
      </w:r>
      <w:proofErr w:type="spellEnd"/>
      <w:r>
        <w:t xml:space="preserve"> </w:t>
      </w:r>
      <w:proofErr w:type="spellStart"/>
      <w:r>
        <w:t>jüngern</w:t>
      </w:r>
      <w:proofErr w:type="spellEnd"/>
      <w:r>
        <w:t xml:space="preserve">; ist </w:t>
      </w:r>
      <w:proofErr w:type="spellStart"/>
      <w:r>
        <w:t>gnuog</w:t>
      </w:r>
      <w:proofErr w:type="spellEnd"/>
      <w:r>
        <w:t xml:space="preserve"> dass ich </w:t>
      </w:r>
      <w:proofErr w:type="spellStart"/>
      <w:r>
        <w:t>sy</w:t>
      </w:r>
      <w:proofErr w:type="spellEnd"/>
      <w:r>
        <w:t xml:space="preserve"> wie er … 0 </w:t>
      </w:r>
      <w:proofErr w:type="spellStart"/>
      <w:r>
        <w:t>Dorathe</w:t>
      </w:r>
      <w:proofErr w:type="spellEnd"/>
      <w:r>
        <w:t xml:space="preserve">, 0 Elsbeth, 0 Anna, o Margret die jüngst und des Küngs </w:t>
      </w:r>
      <w:proofErr w:type="spellStart"/>
      <w:r>
        <w:t>schwester</w:t>
      </w:r>
      <w:proofErr w:type="spellEnd"/>
      <w:r>
        <w:t xml:space="preserve"> nach dem Fleisch, o </w:t>
      </w:r>
      <w:proofErr w:type="spellStart"/>
      <w:r>
        <w:t>bettent</w:t>
      </w:r>
      <w:proofErr w:type="spellEnd"/>
      <w:r>
        <w:t xml:space="preserve"> mit wahrhaftigem herzen für mich und alle </w:t>
      </w:r>
      <w:proofErr w:type="spellStart"/>
      <w:r>
        <w:t>mentschen</w:t>
      </w:r>
      <w:proofErr w:type="spellEnd"/>
      <w:r>
        <w:t xml:space="preserve">!“ </w:t>
      </w:r>
    </w:p>
    <w:p w14:paraId="607F8842" w14:textId="77777777" w:rsidR="00DB3E5A" w:rsidRDefault="00DB3E5A" w:rsidP="00DB3E5A">
      <w:pPr>
        <w:pStyle w:val="StandardWeb"/>
      </w:pPr>
      <w:r>
        <w:t xml:space="preserve">Schon diesmal hatte man der Gemeinde Zollikon Vollmacht gegeben, </w:t>
      </w:r>
      <w:proofErr w:type="spellStart"/>
      <w:r>
        <w:t>nöthigenfalls</w:t>
      </w:r>
      <w:proofErr w:type="spellEnd"/>
      <w:r>
        <w:t xml:space="preserve"> mit Hülfe aus den Nachbarorten und aus der Stadt die fremden Täufer in Haft zu nehmen und den Bürgermeister mit voller Gewalt in Sachen ausgerüstet. Später treten noch einmal fremde Brüder daselbst auf. Der Rath bestellte darum am 9. </w:t>
      </w:r>
      <w:proofErr w:type="spellStart"/>
      <w:r>
        <w:t>October</w:t>
      </w:r>
      <w:proofErr w:type="spellEnd"/>
      <w:r>
        <w:t xml:space="preserve"> acht angesehene Mitglieder, um zu </w:t>
      </w:r>
      <w:proofErr w:type="spellStart"/>
      <w:r>
        <w:t>rathschlagen</w:t>
      </w:r>
      <w:proofErr w:type="spellEnd"/>
      <w:r>
        <w:t xml:space="preserve">, was zu Abstellung derselben zu thun sei und beschloss, in aller Stille durch die Zunftmeister je sechs Mann aus jeder Zunft mit Harnisch und Gewehr rüsten zu lassen, damit sie auf Gebot des Junker Cornel Schulthess jeden Augenblick mit gerüsteten Schiffen nach Zollikon fahren können. Die Vögte sollten durch Vertraute die nächste </w:t>
      </w:r>
      <w:proofErr w:type="spellStart"/>
      <w:r>
        <w:t>Täuferversammlung</w:t>
      </w:r>
      <w:proofErr w:type="spellEnd"/>
      <w:r>
        <w:t xml:space="preserve"> bei Tag und Nacht berichten lassen. </w:t>
      </w:r>
    </w:p>
    <w:p w14:paraId="179B424B" w14:textId="77777777" w:rsidR="00DB3E5A" w:rsidRDefault="00DB3E5A" w:rsidP="00DB3E5A">
      <w:pPr>
        <w:pStyle w:val="StandardWeb"/>
      </w:pPr>
      <w:r>
        <w:t xml:space="preserve">So führten die Wiederbelebungsversuche, welche die fremden Täufer in Zollikon anstellten, zu keinen Erfolgen. Ganz anders lauten die Berichte aus dem Zürcher Oberlande, zumal aus dem Amte Grüningen. Wir meldeten nach Bullingers </w:t>
      </w:r>
      <w:proofErr w:type="spellStart"/>
      <w:r>
        <w:t>Zeugniss</w:t>
      </w:r>
      <w:proofErr w:type="spellEnd"/>
      <w:r>
        <w:t xml:space="preserve">, dass dorthin die im April ausgebrochenen </w:t>
      </w:r>
      <w:proofErr w:type="spellStart"/>
      <w:r>
        <w:t>Sectenhäupter</w:t>
      </w:r>
      <w:proofErr w:type="spellEnd"/>
      <w:r>
        <w:t xml:space="preserve"> sich wandten und die </w:t>
      </w:r>
      <w:proofErr w:type="spellStart"/>
      <w:r>
        <w:t>Täuferei</w:t>
      </w:r>
      <w:proofErr w:type="spellEnd"/>
      <w:r>
        <w:t xml:space="preserve"> „heftig“ stärkten. Auch wissen wir, dass in jener Landesgegend die Erhebung der Landschaft gegen die mittelalterlichen Grundlasten den stärksten Anklang fand und Ende April zu einem </w:t>
      </w:r>
      <w:proofErr w:type="spellStart"/>
      <w:r>
        <w:t>wüthenden</w:t>
      </w:r>
      <w:proofErr w:type="spellEnd"/>
      <w:r>
        <w:t xml:space="preserve"> Sturm gegen die Klöster Rüti und Bubikon wie </w:t>
      </w:r>
      <w:proofErr w:type="spellStart"/>
      <w:r>
        <w:t>schliesslich</w:t>
      </w:r>
      <w:proofErr w:type="spellEnd"/>
      <w:r>
        <w:t xml:space="preserve"> zur Aufstellung von „Artikeln“ führte, in welche die Bauern ihre Begehren fassten. Der Landvogt meint zwar, „den Alten und der Ehrbarkeit“ sei dieser Aufruhr leid gewesen; „aber damals was das </w:t>
      </w:r>
      <w:proofErr w:type="spellStart"/>
      <w:r>
        <w:t>gmein</w:t>
      </w:r>
      <w:proofErr w:type="spellEnd"/>
      <w:r>
        <w:t xml:space="preserve"> </w:t>
      </w:r>
      <w:proofErr w:type="spellStart"/>
      <w:r>
        <w:t>volk</w:t>
      </w:r>
      <w:proofErr w:type="spellEnd"/>
      <w:r>
        <w:t xml:space="preserve"> </w:t>
      </w:r>
      <w:proofErr w:type="spellStart"/>
      <w:r>
        <w:t>hudelmannsgsind</w:t>
      </w:r>
      <w:proofErr w:type="spellEnd"/>
      <w:r>
        <w:t xml:space="preserve">, was </w:t>
      </w:r>
      <w:proofErr w:type="spellStart"/>
      <w:r>
        <w:t>herr</w:t>
      </w:r>
      <w:proofErr w:type="spellEnd"/>
      <w:r>
        <w:t xml:space="preserve"> und macht </w:t>
      </w:r>
      <w:proofErr w:type="spellStart"/>
      <w:r>
        <w:t>daby</w:t>
      </w:r>
      <w:proofErr w:type="spellEnd"/>
      <w:r>
        <w:t xml:space="preserve"> das </w:t>
      </w:r>
      <w:proofErr w:type="spellStart"/>
      <w:r>
        <w:t>mer</w:t>
      </w:r>
      <w:proofErr w:type="spellEnd"/>
      <w:r>
        <w:t xml:space="preserve">.“ Es war die gleiche Bewegung - der Bauernschaft, die in </w:t>
      </w:r>
      <w:proofErr w:type="spellStart"/>
      <w:r>
        <w:t>grösserem</w:t>
      </w:r>
      <w:proofErr w:type="spellEnd"/>
      <w:r>
        <w:t xml:space="preserve"> </w:t>
      </w:r>
      <w:proofErr w:type="spellStart"/>
      <w:r>
        <w:t>Massstabe</w:t>
      </w:r>
      <w:proofErr w:type="spellEnd"/>
      <w:r>
        <w:t xml:space="preserve"> aus der deutschen Geschichte bekannt ist. </w:t>
      </w:r>
    </w:p>
    <w:p w14:paraId="3A4AE374" w14:textId="77777777" w:rsidR="00DB3E5A" w:rsidRDefault="00DB3E5A" w:rsidP="00DB3E5A">
      <w:pPr>
        <w:pStyle w:val="StandardWeb"/>
      </w:pPr>
      <w:r>
        <w:t xml:space="preserve">Insbesondere die Pfarrer von Dürnten, von </w:t>
      </w:r>
      <w:proofErr w:type="spellStart"/>
      <w:r>
        <w:t>Hinweil</w:t>
      </w:r>
      <w:proofErr w:type="spellEnd"/>
      <w:r>
        <w:t xml:space="preserve">, von Egg, von Gossau und von Hombrechtikon waren es, die durch ihre Predigt den Boden wohl zubereitet hatten. Ihre gemeinsame Verkündigung ging dahin: „wir sind all </w:t>
      </w:r>
      <w:proofErr w:type="spellStart"/>
      <w:r>
        <w:t>fry</w:t>
      </w:r>
      <w:proofErr w:type="spellEnd"/>
      <w:r>
        <w:t xml:space="preserve">, einer wie der </w:t>
      </w:r>
      <w:proofErr w:type="spellStart"/>
      <w:r>
        <w:t>ander</w:t>
      </w:r>
      <w:proofErr w:type="spellEnd"/>
      <w:r>
        <w:t xml:space="preserve">, und </w:t>
      </w:r>
      <w:proofErr w:type="spellStart"/>
      <w:r>
        <w:t>syge</w:t>
      </w:r>
      <w:proofErr w:type="spellEnd"/>
      <w:r>
        <w:t xml:space="preserve"> </w:t>
      </w:r>
      <w:proofErr w:type="spellStart"/>
      <w:r>
        <w:t>niemant</w:t>
      </w:r>
      <w:proofErr w:type="spellEnd"/>
      <w:r>
        <w:t xml:space="preserve"> eigen, und </w:t>
      </w:r>
      <w:proofErr w:type="spellStart"/>
      <w:r>
        <w:t>habind</w:t>
      </w:r>
      <w:proofErr w:type="spellEnd"/>
      <w:r>
        <w:t xml:space="preserve"> all Ein </w:t>
      </w:r>
      <w:proofErr w:type="spellStart"/>
      <w:r>
        <w:t>herren</w:t>
      </w:r>
      <w:proofErr w:type="spellEnd"/>
      <w:r>
        <w:t xml:space="preserve">, das ist Gott“. Danach könne ein Jeder, den Gott berufe, das </w:t>
      </w:r>
      <w:proofErr w:type="spellStart"/>
      <w:r>
        <w:t>Gottswort</w:t>
      </w:r>
      <w:proofErr w:type="spellEnd"/>
      <w:r>
        <w:t xml:space="preserve"> so gut predigen wie ein Pfarrer; aber freilich man dürfe jetzt die Wahrheit nicht mehr sagen, und sie werde, meinte der Pfarrer von Gossau, nicht eher an den Tag kommen, bis „der pur im </w:t>
      </w:r>
      <w:proofErr w:type="spellStart"/>
      <w:r>
        <w:t>pfluog</w:t>
      </w:r>
      <w:proofErr w:type="spellEnd"/>
      <w:r>
        <w:t xml:space="preserve"> das </w:t>
      </w:r>
      <w:proofErr w:type="spellStart"/>
      <w:r>
        <w:t>gotts</w:t>
      </w:r>
      <w:proofErr w:type="spellEnd"/>
      <w:r>
        <w:t xml:space="preserve"> </w:t>
      </w:r>
      <w:proofErr w:type="spellStart"/>
      <w:r>
        <w:t>wort</w:t>
      </w:r>
      <w:proofErr w:type="spellEnd"/>
      <w:r>
        <w:t xml:space="preserve"> so </w:t>
      </w:r>
      <w:proofErr w:type="spellStart"/>
      <w:r>
        <w:t>wol</w:t>
      </w:r>
      <w:proofErr w:type="spellEnd"/>
      <w:r>
        <w:t xml:space="preserve"> verkünde als er und die puren. die köpf </w:t>
      </w:r>
      <w:proofErr w:type="spellStart"/>
      <w:r>
        <w:t>zemen</w:t>
      </w:r>
      <w:proofErr w:type="spellEnd"/>
      <w:r>
        <w:t xml:space="preserve"> </w:t>
      </w:r>
      <w:proofErr w:type="spellStart"/>
      <w:r>
        <w:t>heigind</w:t>
      </w:r>
      <w:proofErr w:type="spellEnd"/>
      <w:r>
        <w:t xml:space="preserve">. Und welcher ein </w:t>
      </w:r>
      <w:proofErr w:type="spellStart"/>
      <w:r>
        <w:t>sun</w:t>
      </w:r>
      <w:proofErr w:type="spellEnd"/>
      <w:r>
        <w:t xml:space="preserve"> </w:t>
      </w:r>
      <w:proofErr w:type="spellStart"/>
      <w:r>
        <w:t>heige</w:t>
      </w:r>
      <w:proofErr w:type="spellEnd"/>
      <w:r>
        <w:t xml:space="preserve">, der soll in </w:t>
      </w:r>
      <w:proofErr w:type="spellStart"/>
      <w:r>
        <w:t>leren</w:t>
      </w:r>
      <w:proofErr w:type="spellEnd"/>
      <w:r>
        <w:t xml:space="preserve"> und im ein </w:t>
      </w:r>
      <w:proofErr w:type="spellStart"/>
      <w:r>
        <w:t>büechli</w:t>
      </w:r>
      <w:proofErr w:type="spellEnd"/>
      <w:r>
        <w:t xml:space="preserve"> </w:t>
      </w:r>
      <w:proofErr w:type="spellStart"/>
      <w:r>
        <w:t>koufen</w:t>
      </w:r>
      <w:proofErr w:type="spellEnd"/>
      <w:r>
        <w:t xml:space="preserve">. Und ob die puren das Evangelium </w:t>
      </w:r>
      <w:proofErr w:type="spellStart"/>
      <w:r>
        <w:t>nit</w:t>
      </w:r>
      <w:proofErr w:type="spellEnd"/>
      <w:r>
        <w:t xml:space="preserve"> </w:t>
      </w:r>
      <w:proofErr w:type="spellStart"/>
      <w:r>
        <w:t>wurdint</w:t>
      </w:r>
      <w:proofErr w:type="spellEnd"/>
      <w:r>
        <w:t xml:space="preserve"> predigen, so </w:t>
      </w:r>
      <w:proofErr w:type="spellStart"/>
      <w:r>
        <w:t>wurdint</w:t>
      </w:r>
      <w:proofErr w:type="spellEnd"/>
      <w:r>
        <w:t xml:space="preserve"> die stein anfachen reden. Und </w:t>
      </w:r>
      <w:proofErr w:type="spellStart"/>
      <w:r>
        <w:t>sygind</w:t>
      </w:r>
      <w:proofErr w:type="spellEnd"/>
      <w:r>
        <w:t xml:space="preserve"> all </w:t>
      </w:r>
      <w:proofErr w:type="spellStart"/>
      <w:r>
        <w:t>glichlig</w:t>
      </w:r>
      <w:proofErr w:type="spellEnd"/>
      <w:r>
        <w:t xml:space="preserve"> </w:t>
      </w:r>
      <w:proofErr w:type="spellStart"/>
      <w:r>
        <w:t>pfaffen</w:t>
      </w:r>
      <w:proofErr w:type="spellEnd"/>
      <w:r>
        <w:t xml:space="preserve">; die </w:t>
      </w:r>
      <w:proofErr w:type="spellStart"/>
      <w:r>
        <w:t>wil</w:t>
      </w:r>
      <w:proofErr w:type="spellEnd"/>
      <w:r>
        <w:t xml:space="preserve"> ein </w:t>
      </w:r>
      <w:proofErr w:type="spellStart"/>
      <w:r>
        <w:t>gmeind</w:t>
      </w:r>
      <w:proofErr w:type="spellEnd"/>
      <w:r>
        <w:t xml:space="preserve"> </w:t>
      </w:r>
      <w:proofErr w:type="spellStart"/>
      <w:r>
        <w:t>nit</w:t>
      </w:r>
      <w:proofErr w:type="spellEnd"/>
      <w:r>
        <w:t xml:space="preserve"> </w:t>
      </w:r>
      <w:proofErr w:type="spellStart"/>
      <w:r>
        <w:t>darzuo</w:t>
      </w:r>
      <w:proofErr w:type="spellEnd"/>
      <w:r>
        <w:t xml:space="preserve"> </w:t>
      </w:r>
      <w:proofErr w:type="spellStart"/>
      <w:r>
        <w:t>tuot</w:t>
      </w:r>
      <w:proofErr w:type="spellEnd"/>
      <w:r>
        <w:t xml:space="preserve">, so mag das </w:t>
      </w:r>
      <w:proofErr w:type="spellStart"/>
      <w:r>
        <w:t>gottswort</w:t>
      </w:r>
      <w:proofErr w:type="spellEnd"/>
      <w:r>
        <w:t xml:space="preserve"> kein </w:t>
      </w:r>
      <w:proofErr w:type="spellStart"/>
      <w:r>
        <w:t>fürgang</w:t>
      </w:r>
      <w:proofErr w:type="spellEnd"/>
      <w:r>
        <w:t xml:space="preserve"> </w:t>
      </w:r>
      <w:proofErr w:type="spellStart"/>
      <w:r>
        <w:t>han</w:t>
      </w:r>
      <w:proofErr w:type="spellEnd"/>
      <w:r>
        <w:t>“. Das Volk habe keinen Zehnten zu geben; man solle mit Trommeln und Pfeifen zum Kloster Rüti ziehen, um dort die „</w:t>
      </w:r>
      <w:proofErr w:type="spellStart"/>
      <w:r>
        <w:t>Fastnachtküchli</w:t>
      </w:r>
      <w:proofErr w:type="spellEnd"/>
      <w:r>
        <w:t>“ zu holen; die Bauern sollen mit den Flegeln dreinschlagen. Gebe man den Klöstern den Zehnten, so mache man sich mitschuldig an der Versündigung, die dort mit Huren und Rossen und Hunden an den Abgaben der Armen begangen werde – dort in den „</w:t>
      </w:r>
      <w:proofErr w:type="spellStart"/>
      <w:r>
        <w:t>Gottshüsern</w:t>
      </w:r>
      <w:proofErr w:type="spellEnd"/>
      <w:r>
        <w:t>“, die man eher nennen sollte „</w:t>
      </w:r>
      <w:proofErr w:type="spellStart"/>
      <w:r>
        <w:t>Kotzhüser</w:t>
      </w:r>
      <w:proofErr w:type="spellEnd"/>
      <w:r>
        <w:t xml:space="preserve">“, predigte der Pfarrer von </w:t>
      </w:r>
      <w:proofErr w:type="spellStart"/>
      <w:r>
        <w:t>Hinweil</w:t>
      </w:r>
      <w:proofErr w:type="spellEnd"/>
      <w:r>
        <w:t xml:space="preserve">. </w:t>
      </w:r>
    </w:p>
    <w:p w14:paraId="6604B96C" w14:textId="77777777" w:rsidR="00DB3E5A" w:rsidRDefault="00DB3E5A" w:rsidP="00DB3E5A">
      <w:pPr>
        <w:pStyle w:val="StandardWeb"/>
      </w:pPr>
      <w:r>
        <w:t xml:space="preserve">Von diesen Predigern wird namentlich Herr Ulrich (Zingg von Dürnten?) als Anhänger </w:t>
      </w:r>
      <w:proofErr w:type="spellStart"/>
      <w:r>
        <w:t>Grebels</w:t>
      </w:r>
      <w:proofErr w:type="spellEnd"/>
      <w:r>
        <w:t xml:space="preserve"> bezeichnet. Dieser habe ganz Recht, dass in der Schrift die Kindertaufe nirgends Grund finde, soll Herr Ulrich </w:t>
      </w:r>
      <w:proofErr w:type="spellStart"/>
      <w:r>
        <w:t>geäussert</w:t>
      </w:r>
      <w:proofErr w:type="spellEnd"/>
      <w:r>
        <w:t xml:space="preserve"> haben; auch er selbst taufe nur zur Vermeidung des Aergernisses und predige nicht gegen die Taufe, bis „die </w:t>
      </w:r>
      <w:proofErr w:type="spellStart"/>
      <w:r>
        <w:t>welt</w:t>
      </w:r>
      <w:proofErr w:type="spellEnd"/>
      <w:r>
        <w:t xml:space="preserve"> </w:t>
      </w:r>
      <w:proofErr w:type="spellStart"/>
      <w:r>
        <w:t>bas</w:t>
      </w:r>
      <w:proofErr w:type="spellEnd"/>
      <w:r>
        <w:t xml:space="preserve"> </w:t>
      </w:r>
      <w:proofErr w:type="spellStart"/>
      <w:r>
        <w:t>erbuwen</w:t>
      </w:r>
      <w:proofErr w:type="spellEnd"/>
      <w:r>
        <w:t xml:space="preserve"> wird; und so es Gott will, so </w:t>
      </w:r>
      <w:proofErr w:type="spellStart"/>
      <w:r>
        <w:t>wirt</w:t>
      </w:r>
      <w:proofErr w:type="spellEnd"/>
      <w:r>
        <w:t xml:space="preserve"> es </w:t>
      </w:r>
      <w:proofErr w:type="spellStart"/>
      <w:r>
        <w:t>wol</w:t>
      </w:r>
      <w:proofErr w:type="spellEnd"/>
      <w:r>
        <w:t xml:space="preserve"> herfür kommen </w:t>
      </w:r>
      <w:proofErr w:type="spellStart"/>
      <w:r>
        <w:t>zuo</w:t>
      </w:r>
      <w:proofErr w:type="spellEnd"/>
      <w:r>
        <w:t xml:space="preserve"> </w:t>
      </w:r>
      <w:proofErr w:type="spellStart"/>
      <w:r>
        <w:t>siner</w:t>
      </w:r>
      <w:proofErr w:type="spellEnd"/>
      <w:r>
        <w:t xml:space="preserve"> zit. Es </w:t>
      </w:r>
      <w:proofErr w:type="spellStart"/>
      <w:r>
        <w:t>tuot</w:t>
      </w:r>
      <w:proofErr w:type="spellEnd"/>
      <w:r>
        <w:t xml:space="preserve"> </w:t>
      </w:r>
      <w:proofErr w:type="spellStart"/>
      <w:r>
        <w:t>nit</w:t>
      </w:r>
      <w:proofErr w:type="spellEnd"/>
      <w:r>
        <w:t xml:space="preserve"> not, </w:t>
      </w:r>
      <w:proofErr w:type="spellStart"/>
      <w:r>
        <w:t>sölichs</w:t>
      </w:r>
      <w:proofErr w:type="spellEnd"/>
      <w:r>
        <w:t xml:space="preserve"> </w:t>
      </w:r>
      <w:proofErr w:type="spellStart"/>
      <w:r>
        <w:t>zuo</w:t>
      </w:r>
      <w:proofErr w:type="spellEnd"/>
      <w:r>
        <w:t xml:space="preserve"> predigen, </w:t>
      </w:r>
      <w:proofErr w:type="spellStart"/>
      <w:r>
        <w:t>ursachen</w:t>
      </w:r>
      <w:proofErr w:type="spellEnd"/>
      <w:r>
        <w:t xml:space="preserve"> halb es </w:t>
      </w:r>
      <w:proofErr w:type="spellStart"/>
      <w:r>
        <w:t>stat</w:t>
      </w:r>
      <w:proofErr w:type="spellEnd"/>
      <w:r>
        <w:t xml:space="preserve"> kein </w:t>
      </w:r>
      <w:proofErr w:type="spellStart"/>
      <w:r>
        <w:t>seligkeit</w:t>
      </w:r>
      <w:proofErr w:type="spellEnd"/>
      <w:r>
        <w:t xml:space="preserve"> in dem </w:t>
      </w:r>
      <w:proofErr w:type="spellStart"/>
      <w:r>
        <w:t>touf</w:t>
      </w:r>
      <w:proofErr w:type="spellEnd"/>
      <w:r>
        <w:t xml:space="preserve">. Und obschon der </w:t>
      </w:r>
      <w:proofErr w:type="spellStart"/>
      <w:r>
        <w:t>mensch</w:t>
      </w:r>
      <w:proofErr w:type="spellEnd"/>
      <w:r>
        <w:t xml:space="preserve"> </w:t>
      </w:r>
      <w:proofErr w:type="spellStart"/>
      <w:r>
        <w:t>niemer</w:t>
      </w:r>
      <w:proofErr w:type="spellEnd"/>
      <w:r>
        <w:t xml:space="preserve"> </w:t>
      </w:r>
      <w:proofErr w:type="spellStart"/>
      <w:r>
        <w:t>touft</w:t>
      </w:r>
      <w:proofErr w:type="spellEnd"/>
      <w:r>
        <w:t xml:space="preserve"> würde und </w:t>
      </w:r>
      <w:proofErr w:type="spellStart"/>
      <w:r>
        <w:t>gloubte</w:t>
      </w:r>
      <w:proofErr w:type="spellEnd"/>
      <w:r>
        <w:t xml:space="preserve"> in das </w:t>
      </w:r>
      <w:proofErr w:type="spellStart"/>
      <w:r>
        <w:t>liden</w:t>
      </w:r>
      <w:proofErr w:type="spellEnd"/>
      <w:r>
        <w:t xml:space="preserve"> Christi, so </w:t>
      </w:r>
      <w:proofErr w:type="spellStart"/>
      <w:r>
        <w:t>wurd</w:t>
      </w:r>
      <w:proofErr w:type="spellEnd"/>
      <w:r>
        <w:t xml:space="preserve"> er nütz </w:t>
      </w:r>
      <w:proofErr w:type="spellStart"/>
      <w:r>
        <w:t>destminder</w:t>
      </w:r>
      <w:proofErr w:type="spellEnd"/>
      <w:r>
        <w:t xml:space="preserve"> behalten. Aber das hat not tan </w:t>
      </w:r>
      <w:proofErr w:type="spellStart"/>
      <w:r>
        <w:t>zuo</w:t>
      </w:r>
      <w:proofErr w:type="spellEnd"/>
      <w:r>
        <w:t xml:space="preserve"> predigen und </w:t>
      </w:r>
      <w:proofErr w:type="spellStart"/>
      <w:r>
        <w:t>tuot</w:t>
      </w:r>
      <w:proofErr w:type="spellEnd"/>
      <w:r>
        <w:t xml:space="preserve"> not: von den </w:t>
      </w:r>
      <w:proofErr w:type="spellStart"/>
      <w:r>
        <w:t>bilderen</w:t>
      </w:r>
      <w:proofErr w:type="spellEnd"/>
      <w:r>
        <w:t xml:space="preserve"> und von den messen, darin man </w:t>
      </w:r>
      <w:proofErr w:type="spellStart"/>
      <w:r>
        <w:t>seligkeit</w:t>
      </w:r>
      <w:proofErr w:type="spellEnd"/>
      <w:r>
        <w:t xml:space="preserve"> </w:t>
      </w:r>
      <w:proofErr w:type="spellStart"/>
      <w:r>
        <w:t>suocht</w:t>
      </w:r>
      <w:proofErr w:type="spellEnd"/>
      <w:r>
        <w:t xml:space="preserve"> und keine da ist“. </w:t>
      </w:r>
    </w:p>
    <w:p w14:paraId="5E4A4DBB" w14:textId="77777777" w:rsidR="00DB3E5A" w:rsidRDefault="00DB3E5A" w:rsidP="00DB3E5A">
      <w:pPr>
        <w:pStyle w:val="StandardWeb"/>
      </w:pPr>
      <w:r>
        <w:t xml:space="preserve">In wie weit </w:t>
      </w:r>
      <w:proofErr w:type="spellStart"/>
      <w:r>
        <w:t>Grebel</w:t>
      </w:r>
      <w:proofErr w:type="spellEnd"/>
      <w:r>
        <w:t xml:space="preserve"> selbst die Bauern aufstiftete, ist nicht genauer ersichtlich. Dagegen finden sich etwas nachher deutliche Spuren, dass er die </w:t>
      </w:r>
      <w:proofErr w:type="spellStart"/>
      <w:r>
        <w:t>sociale</w:t>
      </w:r>
      <w:proofErr w:type="spellEnd"/>
      <w:r>
        <w:t xml:space="preserve"> Aufregung für seine Zwecke wenigstens benutzte und schürte. Mit seinem Gesellen Marx Bosshard von Zollikon zog er Anfangs Juli von </w:t>
      </w:r>
      <w:proofErr w:type="spellStart"/>
      <w:r>
        <w:t>Bärentsweil</w:t>
      </w:r>
      <w:proofErr w:type="spellEnd"/>
      <w:r>
        <w:t xml:space="preserve"> aus im Oberland umher. Als er einmal in </w:t>
      </w:r>
      <w:proofErr w:type="spellStart"/>
      <w:r>
        <w:t>Hinweil</w:t>
      </w:r>
      <w:proofErr w:type="spellEnd"/>
      <w:r>
        <w:t xml:space="preserve"> predigte, soll er gesagt haben, Zwingli hätte den Rath gegeben: „man sollt die puren </w:t>
      </w:r>
      <w:proofErr w:type="spellStart"/>
      <w:r>
        <w:t>frölich</w:t>
      </w:r>
      <w:proofErr w:type="spellEnd"/>
      <w:r>
        <w:t xml:space="preserve"> für die Stadt lassen fallen und </w:t>
      </w:r>
      <w:proofErr w:type="spellStart"/>
      <w:r>
        <w:t>söllt</w:t>
      </w:r>
      <w:proofErr w:type="spellEnd"/>
      <w:r>
        <w:t xml:space="preserve"> man die </w:t>
      </w:r>
      <w:proofErr w:type="spellStart"/>
      <w:r>
        <w:t>büchsen</w:t>
      </w:r>
      <w:proofErr w:type="spellEnd"/>
      <w:r>
        <w:t xml:space="preserve"> </w:t>
      </w:r>
      <w:proofErr w:type="spellStart"/>
      <w:r>
        <w:t>under</w:t>
      </w:r>
      <w:proofErr w:type="spellEnd"/>
      <w:r>
        <w:t xml:space="preserve"> si lassen und 300 oder 400 </w:t>
      </w:r>
      <w:proofErr w:type="spellStart"/>
      <w:r>
        <w:t>ze</w:t>
      </w:r>
      <w:proofErr w:type="spellEnd"/>
      <w:r>
        <w:t xml:space="preserve"> </w:t>
      </w:r>
      <w:proofErr w:type="spellStart"/>
      <w:r>
        <w:t>tod</w:t>
      </w:r>
      <w:proofErr w:type="spellEnd"/>
      <w:r>
        <w:t xml:space="preserve"> </w:t>
      </w:r>
      <w:proofErr w:type="spellStart"/>
      <w:r>
        <w:t>schiessen</w:t>
      </w:r>
      <w:proofErr w:type="spellEnd"/>
      <w:r>
        <w:t xml:space="preserve">, dann </w:t>
      </w:r>
      <w:proofErr w:type="spellStart"/>
      <w:r>
        <w:t>dächtind</w:t>
      </w:r>
      <w:proofErr w:type="spellEnd"/>
      <w:r>
        <w:t xml:space="preserve"> die andren daran“. Auch habe Zwingli gepredigt: „wenn Mine Herren </w:t>
      </w:r>
      <w:proofErr w:type="spellStart"/>
      <w:r>
        <w:t>nämint</w:t>
      </w:r>
      <w:proofErr w:type="spellEnd"/>
      <w:r>
        <w:t xml:space="preserve"> </w:t>
      </w:r>
      <w:proofErr w:type="spellStart"/>
      <w:r>
        <w:t>zwen</w:t>
      </w:r>
      <w:proofErr w:type="spellEnd"/>
      <w:r>
        <w:t xml:space="preserve"> oder </w:t>
      </w:r>
      <w:proofErr w:type="spellStart"/>
      <w:r>
        <w:t>dryg</w:t>
      </w:r>
      <w:proofErr w:type="spellEnd"/>
      <w:r>
        <w:t xml:space="preserve"> oder vier der </w:t>
      </w:r>
      <w:proofErr w:type="spellStart"/>
      <w:r>
        <w:t>gewaltigisten</w:t>
      </w:r>
      <w:proofErr w:type="spellEnd"/>
      <w:r>
        <w:t xml:space="preserve">, so sich </w:t>
      </w:r>
      <w:proofErr w:type="spellStart"/>
      <w:r>
        <w:t>spartind</w:t>
      </w:r>
      <w:proofErr w:type="spellEnd"/>
      <w:r>
        <w:t xml:space="preserve"> den </w:t>
      </w:r>
      <w:proofErr w:type="spellStart"/>
      <w:r>
        <w:t>zehenden</w:t>
      </w:r>
      <w:proofErr w:type="spellEnd"/>
      <w:r>
        <w:t xml:space="preserve"> </w:t>
      </w:r>
      <w:proofErr w:type="spellStart"/>
      <w:r>
        <w:t>ze</w:t>
      </w:r>
      <w:proofErr w:type="spellEnd"/>
      <w:r>
        <w:t xml:space="preserve"> geben und </w:t>
      </w:r>
      <w:proofErr w:type="spellStart"/>
      <w:r>
        <w:t>inen</w:t>
      </w:r>
      <w:proofErr w:type="spellEnd"/>
      <w:r>
        <w:t xml:space="preserve"> die köpf </w:t>
      </w:r>
      <w:proofErr w:type="spellStart"/>
      <w:r>
        <w:t>abhüwint</w:t>
      </w:r>
      <w:proofErr w:type="spellEnd"/>
      <w:r>
        <w:t xml:space="preserve">, so </w:t>
      </w:r>
      <w:proofErr w:type="spellStart"/>
      <w:r>
        <w:t>dächtind</w:t>
      </w:r>
      <w:proofErr w:type="spellEnd"/>
      <w:r>
        <w:t xml:space="preserve"> die andren daran“. Diese Anschuldigungen veranlassten in Zürich eine Untersuchung und wurden später auch Bosshard vorgehalten; er wollte aber nichts Derartiges von </w:t>
      </w:r>
      <w:proofErr w:type="spellStart"/>
      <w:r>
        <w:t>Grebel</w:t>
      </w:r>
      <w:proofErr w:type="spellEnd"/>
      <w:r>
        <w:t xml:space="preserve"> gehört haben. </w:t>
      </w:r>
    </w:p>
    <w:p w14:paraId="6394F58B" w14:textId="77777777" w:rsidR="00DB3E5A" w:rsidRDefault="00DB3E5A" w:rsidP="00DB3E5A">
      <w:pPr>
        <w:pStyle w:val="StandardWeb"/>
      </w:pPr>
      <w:r>
        <w:t xml:space="preserve">Die Zeit, zu der diese Untersuchung stattfand, leitet uns zu einer weitern Vermuthung über </w:t>
      </w:r>
      <w:proofErr w:type="spellStart"/>
      <w:r>
        <w:t>Grebels</w:t>
      </w:r>
      <w:proofErr w:type="spellEnd"/>
      <w:r>
        <w:t xml:space="preserve"> </w:t>
      </w:r>
      <w:proofErr w:type="spellStart"/>
      <w:r>
        <w:t>sociale</w:t>
      </w:r>
      <w:proofErr w:type="spellEnd"/>
      <w:r>
        <w:t xml:space="preserve"> Thätigkeit. Ebenfalls Anfangs August finden wir nämlich drei Oberwinterhurer Bürger wegen des Verdachtes der </w:t>
      </w:r>
      <w:proofErr w:type="spellStart"/>
      <w:r>
        <w:t>Täuferei</w:t>
      </w:r>
      <w:proofErr w:type="spellEnd"/>
      <w:r>
        <w:t xml:space="preserve"> in </w:t>
      </w:r>
      <w:proofErr w:type="spellStart"/>
      <w:r>
        <w:t>Verhaft</w:t>
      </w:r>
      <w:proofErr w:type="spellEnd"/>
      <w:r>
        <w:t xml:space="preserve">, zugleich aber auch wegen der Anklage, an der </w:t>
      </w:r>
      <w:proofErr w:type="spellStart"/>
      <w:r>
        <w:t>grossen</w:t>
      </w:r>
      <w:proofErr w:type="spellEnd"/>
      <w:r>
        <w:t xml:space="preserve"> Volksversammlung zu Pfingsten bei Töss </w:t>
      </w:r>
      <w:proofErr w:type="spellStart"/>
      <w:r>
        <w:t>theilgenommen</w:t>
      </w:r>
      <w:proofErr w:type="spellEnd"/>
      <w:r>
        <w:t xml:space="preserve"> zu haben. Einer dieser Männer, Arbogast </w:t>
      </w:r>
      <w:proofErr w:type="spellStart"/>
      <w:r>
        <w:t>Finsterbach</w:t>
      </w:r>
      <w:proofErr w:type="spellEnd"/>
      <w:r>
        <w:t xml:space="preserve">, ist der Schwager Bosshards und sagt ausdrücklich, dass er dessen Gefährten </w:t>
      </w:r>
      <w:proofErr w:type="spellStart"/>
      <w:r>
        <w:t>Grebel</w:t>
      </w:r>
      <w:proofErr w:type="spellEnd"/>
      <w:r>
        <w:t xml:space="preserve"> einmal in seinem Hause aufgenommen habe. Zu welcher Zeit das geschah, ist nicht genauer gesagt; aber die Vermuthung liegt nahe, dass </w:t>
      </w:r>
      <w:proofErr w:type="spellStart"/>
      <w:r>
        <w:t>Grebel</w:t>
      </w:r>
      <w:proofErr w:type="spellEnd"/>
      <w:r>
        <w:t xml:space="preserve"> auch Oberwinterthur, wo die Vorversammlung stattgefunden hatte, die den Tag von Töss festsetzte, in ähnlicher Absicht besucht habe, um dort wie im Grüninger Amte die </w:t>
      </w:r>
      <w:proofErr w:type="spellStart"/>
      <w:r>
        <w:t>sociale</w:t>
      </w:r>
      <w:proofErr w:type="spellEnd"/>
      <w:r>
        <w:t xml:space="preserve"> </w:t>
      </w:r>
      <w:proofErr w:type="spellStart"/>
      <w:r>
        <w:t>Gährung</w:t>
      </w:r>
      <w:proofErr w:type="spellEnd"/>
      <w:r>
        <w:t xml:space="preserve"> auszubeuten, und es wäre nicht unmöglich, dass er auch zu der Volksversammlung in Töss in ursächlicher Beziehung stünde, zumal die Oberwinterthurer Freunde über dieselbe verhört werden. </w:t>
      </w:r>
    </w:p>
    <w:p w14:paraId="649CC3F0" w14:textId="77777777" w:rsidR="00DB3E5A" w:rsidRDefault="00DB3E5A" w:rsidP="00DB3E5A">
      <w:pPr>
        <w:pStyle w:val="StandardWeb"/>
      </w:pPr>
      <w:r>
        <w:t xml:space="preserve">In der gleichen Zeit scheinen noch andere Untersuchungen über </w:t>
      </w:r>
      <w:proofErr w:type="spellStart"/>
      <w:r>
        <w:t>Grebels</w:t>
      </w:r>
      <w:proofErr w:type="spellEnd"/>
      <w:r>
        <w:t xml:space="preserve"> Thätigkeit im Oberlande stattgefunden zu haben. Der Landvogt von Grüningen nahm ein Verhör über ein Gespräch auf zwischen </w:t>
      </w:r>
      <w:proofErr w:type="spellStart"/>
      <w:r>
        <w:t>Grebel</w:t>
      </w:r>
      <w:proofErr w:type="spellEnd"/>
      <w:r>
        <w:t xml:space="preserve"> und dem Pfarrer von </w:t>
      </w:r>
      <w:proofErr w:type="spellStart"/>
      <w:r>
        <w:t>Hinweil</w:t>
      </w:r>
      <w:proofErr w:type="spellEnd"/>
      <w:r>
        <w:t xml:space="preserve">. </w:t>
      </w:r>
      <w:proofErr w:type="spellStart"/>
      <w:r>
        <w:t>Grebel</w:t>
      </w:r>
      <w:proofErr w:type="spellEnd"/>
      <w:r>
        <w:t xml:space="preserve"> habe u. A. </w:t>
      </w:r>
      <w:proofErr w:type="spellStart"/>
      <w:r>
        <w:t>geäussert</w:t>
      </w:r>
      <w:proofErr w:type="spellEnd"/>
      <w:r>
        <w:t xml:space="preserve">: „er </w:t>
      </w:r>
      <w:proofErr w:type="spellStart"/>
      <w:r>
        <w:t>wellti</w:t>
      </w:r>
      <w:proofErr w:type="spellEnd"/>
      <w:r>
        <w:t xml:space="preserve"> gern mit dem Zwingli </w:t>
      </w:r>
      <w:proofErr w:type="spellStart"/>
      <w:r>
        <w:t>disputiren</w:t>
      </w:r>
      <w:proofErr w:type="spellEnd"/>
      <w:r>
        <w:t xml:space="preserve">; dann der Zwingli habe in in die </w:t>
      </w:r>
      <w:proofErr w:type="spellStart"/>
      <w:r>
        <w:t>sach</w:t>
      </w:r>
      <w:proofErr w:type="spellEnd"/>
      <w:r>
        <w:t xml:space="preserve"> bracht und im </w:t>
      </w:r>
      <w:proofErr w:type="spellStart"/>
      <w:r>
        <w:t>mengs</w:t>
      </w:r>
      <w:proofErr w:type="spellEnd"/>
      <w:r>
        <w:t xml:space="preserve"> </w:t>
      </w:r>
      <w:proofErr w:type="spellStart"/>
      <w:r>
        <w:t>gseit</w:t>
      </w:r>
      <w:proofErr w:type="spellEnd"/>
      <w:r>
        <w:t xml:space="preserve">, darin er im </w:t>
      </w:r>
      <w:proofErr w:type="spellStart"/>
      <w:r>
        <w:t>jetz</w:t>
      </w:r>
      <w:proofErr w:type="spellEnd"/>
      <w:r>
        <w:t xml:space="preserve"> kein bestand welle gen und </w:t>
      </w:r>
      <w:proofErr w:type="spellStart"/>
      <w:r>
        <w:t>jetz</w:t>
      </w:r>
      <w:proofErr w:type="spellEnd"/>
      <w:r>
        <w:t xml:space="preserve"> im </w:t>
      </w:r>
      <w:proofErr w:type="spellStart"/>
      <w:r>
        <w:t>hindersich</w:t>
      </w:r>
      <w:proofErr w:type="spellEnd"/>
      <w:r>
        <w:t xml:space="preserve"> gang.“ Als der Pfarrer sich für die Kindertaufe auf das Mandat Meiner Herren berief, warf ihm </w:t>
      </w:r>
      <w:proofErr w:type="spellStart"/>
      <w:r>
        <w:t>Grebel</w:t>
      </w:r>
      <w:proofErr w:type="spellEnd"/>
      <w:r>
        <w:t xml:space="preserve"> vor: „bist du der </w:t>
      </w:r>
      <w:proofErr w:type="spellStart"/>
      <w:r>
        <w:t>mann</w:t>
      </w:r>
      <w:proofErr w:type="spellEnd"/>
      <w:r>
        <w:t xml:space="preserve">! du sollt weder Mine Herren noch </w:t>
      </w:r>
      <w:proofErr w:type="spellStart"/>
      <w:r>
        <w:t>niemant</w:t>
      </w:r>
      <w:proofErr w:type="spellEnd"/>
      <w:r>
        <w:t xml:space="preserve"> </w:t>
      </w:r>
      <w:proofErr w:type="spellStart"/>
      <w:r>
        <w:t>ansechen</w:t>
      </w:r>
      <w:proofErr w:type="spellEnd"/>
      <w:r>
        <w:t xml:space="preserve"> und sollt allein </w:t>
      </w:r>
      <w:proofErr w:type="spellStart"/>
      <w:r>
        <w:t>thuon</w:t>
      </w:r>
      <w:proofErr w:type="spellEnd"/>
      <w:r>
        <w:t xml:space="preserve">, was dich Gott </w:t>
      </w:r>
      <w:proofErr w:type="spellStart"/>
      <w:r>
        <w:t>geheissen</w:t>
      </w:r>
      <w:proofErr w:type="spellEnd"/>
      <w:r>
        <w:t xml:space="preserve"> hat; und was der </w:t>
      </w:r>
      <w:proofErr w:type="spellStart"/>
      <w:r>
        <w:t>mund</w:t>
      </w:r>
      <w:proofErr w:type="spellEnd"/>
      <w:r>
        <w:t xml:space="preserve"> Gotts </w:t>
      </w:r>
      <w:proofErr w:type="spellStart"/>
      <w:r>
        <w:t>geredt</w:t>
      </w:r>
      <w:proofErr w:type="spellEnd"/>
      <w:r>
        <w:t xml:space="preserve">, demselbigen sollt </w:t>
      </w:r>
      <w:proofErr w:type="spellStart"/>
      <w:r>
        <w:t>nachgan</w:t>
      </w:r>
      <w:proofErr w:type="spellEnd"/>
      <w:r>
        <w:t xml:space="preserve">“. Zum Schluss beklagte er sich: „es ist ein arme </w:t>
      </w:r>
      <w:proofErr w:type="spellStart"/>
      <w:r>
        <w:t>sach</w:t>
      </w:r>
      <w:proofErr w:type="spellEnd"/>
      <w:r>
        <w:t xml:space="preserve">, das ich </w:t>
      </w:r>
      <w:proofErr w:type="spellStart"/>
      <w:r>
        <w:t>zuo</w:t>
      </w:r>
      <w:proofErr w:type="spellEnd"/>
      <w:r>
        <w:t xml:space="preserve"> keinem rechten </w:t>
      </w:r>
      <w:proofErr w:type="spellStart"/>
      <w:r>
        <w:t>dag</w:t>
      </w:r>
      <w:proofErr w:type="spellEnd"/>
      <w:r>
        <w:t xml:space="preserve"> kommen … Wenn man in schon </w:t>
      </w:r>
      <w:proofErr w:type="spellStart"/>
      <w:r>
        <w:t>fienge</w:t>
      </w:r>
      <w:proofErr w:type="spellEnd"/>
      <w:r>
        <w:t xml:space="preserve"> und in ein </w:t>
      </w:r>
      <w:proofErr w:type="spellStart"/>
      <w:r>
        <w:t>thurn</w:t>
      </w:r>
      <w:proofErr w:type="spellEnd"/>
      <w:r>
        <w:t xml:space="preserve"> leite, do er </w:t>
      </w:r>
      <w:proofErr w:type="spellStart"/>
      <w:r>
        <w:t>gesechen</w:t>
      </w:r>
      <w:proofErr w:type="spellEnd"/>
      <w:r>
        <w:t xml:space="preserve"> möchte und man im </w:t>
      </w:r>
      <w:proofErr w:type="spellStart"/>
      <w:r>
        <w:t>dinten</w:t>
      </w:r>
      <w:proofErr w:type="spellEnd"/>
      <w:r>
        <w:t xml:space="preserve"> und </w:t>
      </w:r>
      <w:proofErr w:type="spellStart"/>
      <w:r>
        <w:t>fedren</w:t>
      </w:r>
      <w:proofErr w:type="spellEnd"/>
      <w:r>
        <w:t xml:space="preserve"> gebe, so wellte er </w:t>
      </w:r>
      <w:proofErr w:type="spellStart"/>
      <w:r>
        <w:t>schriben</w:t>
      </w:r>
      <w:proofErr w:type="spellEnd"/>
      <w:r>
        <w:t xml:space="preserve">; und wellte man in </w:t>
      </w:r>
      <w:proofErr w:type="spellStart"/>
      <w:r>
        <w:t>nit</w:t>
      </w:r>
      <w:proofErr w:type="spellEnd"/>
      <w:r>
        <w:t xml:space="preserve"> verhören, so </w:t>
      </w:r>
      <w:proofErr w:type="spellStart"/>
      <w:r>
        <w:t>söllte</w:t>
      </w:r>
      <w:proofErr w:type="spellEnd"/>
      <w:r>
        <w:t xml:space="preserve"> man im doch sin </w:t>
      </w:r>
      <w:proofErr w:type="spellStart"/>
      <w:r>
        <w:t>gschrift</w:t>
      </w:r>
      <w:proofErr w:type="spellEnd"/>
      <w:r>
        <w:t xml:space="preserve"> verhören“. „Wenn man sin </w:t>
      </w:r>
      <w:proofErr w:type="spellStart"/>
      <w:r>
        <w:t>schriben</w:t>
      </w:r>
      <w:proofErr w:type="spellEnd"/>
      <w:r>
        <w:t xml:space="preserve"> in </w:t>
      </w:r>
      <w:proofErr w:type="spellStart"/>
      <w:r>
        <w:t>truck</w:t>
      </w:r>
      <w:proofErr w:type="spellEnd"/>
      <w:r>
        <w:t xml:space="preserve"> </w:t>
      </w:r>
      <w:proofErr w:type="spellStart"/>
      <w:r>
        <w:t>liesse</w:t>
      </w:r>
      <w:proofErr w:type="spellEnd"/>
      <w:r>
        <w:t xml:space="preserve"> </w:t>
      </w:r>
      <w:proofErr w:type="spellStart"/>
      <w:r>
        <w:t>usgan</w:t>
      </w:r>
      <w:proofErr w:type="spellEnd"/>
      <w:r>
        <w:t xml:space="preserve">, so wellte er dann mit dem Zwingli disputieren </w:t>
      </w:r>
      <w:proofErr w:type="spellStart"/>
      <w:r>
        <w:t>unz</w:t>
      </w:r>
      <w:proofErr w:type="spellEnd"/>
      <w:r>
        <w:t xml:space="preserve"> (bis) in das für; und überwunde der Zwingli in, so </w:t>
      </w:r>
      <w:proofErr w:type="spellStart"/>
      <w:r>
        <w:t>söllte</w:t>
      </w:r>
      <w:proofErr w:type="spellEnd"/>
      <w:r>
        <w:t xml:space="preserve"> man in, den </w:t>
      </w:r>
      <w:proofErr w:type="spellStart"/>
      <w:r>
        <w:t>Kuonrat</w:t>
      </w:r>
      <w:proofErr w:type="spellEnd"/>
      <w:r>
        <w:t xml:space="preserve"> </w:t>
      </w:r>
      <w:proofErr w:type="spellStart"/>
      <w:r>
        <w:t>Grebel</w:t>
      </w:r>
      <w:proofErr w:type="spellEnd"/>
      <w:r>
        <w:t xml:space="preserve">, verbrennen, und überwunde </w:t>
      </w:r>
      <w:proofErr w:type="spellStart"/>
      <w:r>
        <w:t>Kuonrat</w:t>
      </w:r>
      <w:proofErr w:type="spellEnd"/>
      <w:r>
        <w:t xml:space="preserve"> </w:t>
      </w:r>
      <w:proofErr w:type="spellStart"/>
      <w:r>
        <w:t>Grebel</w:t>
      </w:r>
      <w:proofErr w:type="spellEnd"/>
      <w:r>
        <w:t xml:space="preserve">, so </w:t>
      </w:r>
      <w:proofErr w:type="spellStart"/>
      <w:r>
        <w:t>söllte</w:t>
      </w:r>
      <w:proofErr w:type="spellEnd"/>
      <w:r>
        <w:t xml:space="preserve"> man den Zwingli </w:t>
      </w:r>
      <w:proofErr w:type="spellStart"/>
      <w:r>
        <w:t>nit</w:t>
      </w:r>
      <w:proofErr w:type="spellEnd"/>
      <w:r>
        <w:t xml:space="preserve"> verbrennen“. „Er habe vormals </w:t>
      </w:r>
      <w:proofErr w:type="spellStart"/>
      <w:r>
        <w:t>ouch</w:t>
      </w:r>
      <w:proofErr w:type="spellEnd"/>
      <w:r>
        <w:t xml:space="preserve"> mit Zwingli disputiert vor Minen Herren von des </w:t>
      </w:r>
      <w:proofErr w:type="spellStart"/>
      <w:r>
        <w:t>toufs</w:t>
      </w:r>
      <w:proofErr w:type="spellEnd"/>
      <w:r>
        <w:t xml:space="preserve"> wegen und den Zwingli </w:t>
      </w:r>
      <w:proofErr w:type="spellStart"/>
      <w:r>
        <w:t>gschweiget</w:t>
      </w:r>
      <w:proofErr w:type="spellEnd"/>
      <w:r>
        <w:t xml:space="preserve">, das er </w:t>
      </w:r>
      <w:proofErr w:type="spellStart"/>
      <w:r>
        <w:t>nit</w:t>
      </w:r>
      <w:proofErr w:type="spellEnd"/>
      <w:r>
        <w:t xml:space="preserve"> ein </w:t>
      </w:r>
      <w:proofErr w:type="spellStart"/>
      <w:r>
        <w:t>wort</w:t>
      </w:r>
      <w:proofErr w:type="spellEnd"/>
      <w:r>
        <w:t xml:space="preserve"> dawider habe </w:t>
      </w:r>
      <w:proofErr w:type="spellStart"/>
      <w:r>
        <w:t>gredt</w:t>
      </w:r>
      <w:proofErr w:type="spellEnd"/>
      <w:r>
        <w:t xml:space="preserve">“. </w:t>
      </w:r>
    </w:p>
    <w:p w14:paraId="6D15C459" w14:textId="77777777" w:rsidR="00DB3E5A" w:rsidRDefault="00DB3E5A" w:rsidP="00DB3E5A">
      <w:pPr>
        <w:pStyle w:val="StandardWeb"/>
      </w:pPr>
      <w:r>
        <w:t xml:space="preserve">Auch aus einem andern Umstand scheint sich zu ergeben, dass seit Juni </w:t>
      </w:r>
      <w:proofErr w:type="spellStart"/>
      <w:r>
        <w:t>Hinweil</w:t>
      </w:r>
      <w:proofErr w:type="spellEnd"/>
      <w:r>
        <w:t xml:space="preserve"> ein Hauptherd der </w:t>
      </w:r>
      <w:proofErr w:type="spellStart"/>
      <w:r>
        <w:t>Täuferei</w:t>
      </w:r>
      <w:proofErr w:type="spellEnd"/>
      <w:r>
        <w:t xml:space="preserve"> war. Der dortige Pfarrer Johannes Brennwald begann schon jetzt, fast ein Jahr vor der staatlichen Anordnung, Verzeichnisse der Getauften zu führen. Wie später bei Einführung der Taufbücher für alle Gemeinden, so wird die öfter wiederkehrende Aussage der Täufer, si wüssten nicht, ob sie getauft seien oder nicht, hier schon die Veranlassung gegeben haben. Aus keiner andern Gemeinde des </w:t>
      </w:r>
      <w:proofErr w:type="spellStart"/>
      <w:r>
        <w:t>Cantons</w:t>
      </w:r>
      <w:proofErr w:type="spellEnd"/>
      <w:r>
        <w:t xml:space="preserve"> ist ein solcher Vorläufer der nachherigen Taufbücher bekannt. </w:t>
      </w:r>
    </w:p>
    <w:p w14:paraId="771A7554" w14:textId="77777777" w:rsidR="00DB3E5A" w:rsidRDefault="00DB3E5A" w:rsidP="00DB3E5A">
      <w:pPr>
        <w:pStyle w:val="StandardWeb"/>
      </w:pPr>
      <w:r>
        <w:t xml:space="preserve">Bei den erwähnten Verhören treffen wir </w:t>
      </w:r>
      <w:proofErr w:type="spellStart"/>
      <w:r>
        <w:t>Grebels</w:t>
      </w:r>
      <w:proofErr w:type="spellEnd"/>
      <w:r>
        <w:t xml:space="preserve"> Genossen Bosshard. Der Rath hatte nämlich auf die Anfechtungen hin, welche </w:t>
      </w:r>
      <w:proofErr w:type="spellStart"/>
      <w:r>
        <w:t>Zwingli's</w:t>
      </w:r>
      <w:proofErr w:type="spellEnd"/>
      <w:r>
        <w:t xml:space="preserve"> Taufbüchlein, seine Schrift an die von St. Gallen, erfahren, die Gegner nach Zürich eingeladen, ihre Beschuldigungen zu rechtfertigen, um so mehr als seitdem der Reformator in einer neuen an seine Landsleute im </w:t>
      </w:r>
      <w:proofErr w:type="spellStart"/>
      <w:r>
        <w:t>Toggenburg</w:t>
      </w:r>
      <w:proofErr w:type="spellEnd"/>
      <w:r>
        <w:t xml:space="preserve"> gerichteten Schrift „vom Predigtamt“ die Täufer auch vom Interesse der staatskirchlichen Ordnung aus angegriffen und das geordnete Prediger- und Prophetenamt gegen sie vertheidigt hatte. </w:t>
      </w:r>
      <w:proofErr w:type="spellStart"/>
      <w:r>
        <w:t>Grebel</w:t>
      </w:r>
      <w:proofErr w:type="spellEnd"/>
      <w:r>
        <w:t xml:space="preserve"> und Bosshard anerboten sich zur Rechtfertigung; dass aber ersterer sich wohl hütete, ohne Geleit nach Zürich zu gehen, ist in Anbetracht seiner über Zwingli </w:t>
      </w:r>
      <w:proofErr w:type="spellStart"/>
      <w:r>
        <w:t>gethanen</w:t>
      </w:r>
      <w:proofErr w:type="spellEnd"/>
      <w:r>
        <w:t xml:space="preserve"> </w:t>
      </w:r>
      <w:proofErr w:type="spellStart"/>
      <w:r>
        <w:t>Aeusserungen</w:t>
      </w:r>
      <w:proofErr w:type="spellEnd"/>
      <w:r>
        <w:t xml:space="preserve"> begreiflich. Bosshard und einige andere Brüder, die gleichwohl sich einstellten, konnten, wie es </w:t>
      </w:r>
      <w:proofErr w:type="spellStart"/>
      <w:r>
        <w:t>heisst</w:t>
      </w:r>
      <w:proofErr w:type="spellEnd"/>
      <w:r>
        <w:t xml:space="preserve">, ihre Anschuldigungen nicht erweisen, sind nach langer Verhandlung „übel bestanden und (haben) sich begeben, si </w:t>
      </w:r>
      <w:proofErr w:type="spellStart"/>
      <w:r>
        <w:t>wissent</w:t>
      </w:r>
      <w:proofErr w:type="spellEnd"/>
      <w:r>
        <w:t xml:space="preserve"> und </w:t>
      </w:r>
      <w:proofErr w:type="spellStart"/>
      <w:r>
        <w:t>wöllent</w:t>
      </w:r>
      <w:proofErr w:type="spellEnd"/>
      <w:r>
        <w:t xml:space="preserve"> </w:t>
      </w:r>
      <w:proofErr w:type="spellStart"/>
      <w:r>
        <w:t>nüt</w:t>
      </w:r>
      <w:proofErr w:type="spellEnd"/>
      <w:r>
        <w:t xml:space="preserve"> </w:t>
      </w:r>
      <w:proofErr w:type="spellStart"/>
      <w:r>
        <w:t>usbringen</w:t>
      </w:r>
      <w:proofErr w:type="spellEnd"/>
      <w:r>
        <w:t xml:space="preserve">“. Nach längerem </w:t>
      </w:r>
      <w:proofErr w:type="spellStart"/>
      <w:r>
        <w:t>Verhaft</w:t>
      </w:r>
      <w:proofErr w:type="spellEnd"/>
      <w:r>
        <w:t xml:space="preserve"> wurde zuerst Bosshard gegen eine Mark Silber Busse und hundert Pfund </w:t>
      </w:r>
      <w:proofErr w:type="spellStart"/>
      <w:r>
        <w:t>Caution</w:t>
      </w:r>
      <w:proofErr w:type="spellEnd"/>
      <w:r>
        <w:t xml:space="preserve">, später die </w:t>
      </w:r>
      <w:proofErr w:type="spellStart"/>
      <w:r>
        <w:t>Uebrigen</w:t>
      </w:r>
      <w:proofErr w:type="spellEnd"/>
      <w:r>
        <w:t xml:space="preserve"> mit der Verwarnung entlassen: „wo si mir </w:t>
      </w:r>
      <w:proofErr w:type="spellStart"/>
      <w:r>
        <w:t>kämind</w:t>
      </w:r>
      <w:proofErr w:type="spellEnd"/>
      <w:r>
        <w:t xml:space="preserve">, würde man si so lang lassen in dem </w:t>
      </w:r>
      <w:proofErr w:type="spellStart"/>
      <w:r>
        <w:t>nüwen</w:t>
      </w:r>
      <w:proofErr w:type="spellEnd"/>
      <w:r>
        <w:t xml:space="preserve"> </w:t>
      </w:r>
      <w:proofErr w:type="spellStart"/>
      <w:r>
        <w:t>thurn</w:t>
      </w:r>
      <w:proofErr w:type="spellEnd"/>
      <w:r>
        <w:t xml:space="preserve"> </w:t>
      </w:r>
      <w:proofErr w:type="spellStart"/>
      <w:r>
        <w:t>liggen</w:t>
      </w:r>
      <w:proofErr w:type="spellEnd"/>
      <w:r>
        <w:t xml:space="preserve">, bis si </w:t>
      </w:r>
      <w:proofErr w:type="spellStart"/>
      <w:r>
        <w:t>meintind</w:t>
      </w:r>
      <w:proofErr w:type="spellEnd"/>
      <w:r>
        <w:t xml:space="preserve">, dass si darin ersticken </w:t>
      </w:r>
      <w:proofErr w:type="spellStart"/>
      <w:r>
        <w:t>müsstind</w:t>
      </w:r>
      <w:proofErr w:type="spellEnd"/>
      <w:r>
        <w:t xml:space="preserve">“. </w:t>
      </w:r>
    </w:p>
    <w:p w14:paraId="4D14000A" w14:textId="77777777" w:rsidR="00DB3E5A" w:rsidRDefault="00DB3E5A" w:rsidP="00DB3E5A">
      <w:pPr>
        <w:pStyle w:val="StandardWeb"/>
      </w:pPr>
      <w:r>
        <w:t xml:space="preserve">Mit dem Versuche, die Bauernbewegung in seine Zwecke zu verflechten, traf </w:t>
      </w:r>
      <w:proofErr w:type="spellStart"/>
      <w:r>
        <w:t>Grebel</w:t>
      </w:r>
      <w:proofErr w:type="spellEnd"/>
      <w:r>
        <w:t xml:space="preserve"> im Oberlande das Richtige. Unter den dortigen Täufern gab es von Anfang an solche von ausgeprägt </w:t>
      </w:r>
      <w:proofErr w:type="spellStart"/>
      <w:r>
        <w:t>socialer</w:t>
      </w:r>
      <w:proofErr w:type="spellEnd"/>
      <w:r>
        <w:t xml:space="preserve"> Tendenz, sogenannte „freie Brüder“, die fast von allen andern Täufern als die „groben wüsten Brüder“ verpönt waren und, wie Bullinger sich ausdrückt, „die christliche Freiheit fleischlich </w:t>
      </w:r>
      <w:proofErr w:type="spellStart"/>
      <w:r>
        <w:t>verstunden</w:t>
      </w:r>
      <w:proofErr w:type="spellEnd"/>
      <w:r>
        <w:t xml:space="preserve">“, indem sie Freiheit von Zinsen und Zehnten und von der Leibeigenschaft, Güter- und sogar Weibergemeinschaft forderten. Mehrfache Zeugnisse beweisen, dass die eifrigsten Täufer zugleich auch die unruhigsten Köpfe in allen andern Hinsichten waren. Der Täufer Hans </w:t>
      </w:r>
      <w:proofErr w:type="spellStart"/>
      <w:r>
        <w:t>Gyrenbader</w:t>
      </w:r>
      <w:proofErr w:type="spellEnd"/>
      <w:r>
        <w:t xml:space="preserve">, einer der Wortführer, war schon beim Auflauf zu Rüti und hernach an allen Bauerngemeinden vor den Andern unruhig gewesen, und Jakob Falk von Gossau, „der erst </w:t>
      </w:r>
      <w:proofErr w:type="spellStart"/>
      <w:r>
        <w:t>anfänger</w:t>
      </w:r>
      <w:proofErr w:type="spellEnd"/>
      <w:r>
        <w:t xml:space="preserve"> im </w:t>
      </w:r>
      <w:proofErr w:type="spellStart"/>
      <w:r>
        <w:t>toufen</w:t>
      </w:r>
      <w:proofErr w:type="spellEnd"/>
      <w:r>
        <w:t xml:space="preserve">“, gehörte einer Familie an, über die der Landvogt Vieles zu klagen hatte; so kamen der Vater Rudolf Falk und sein Sohn Hans einmal mit dem Vogt in heftigen Streit, einer der Söhne sagte faule Kundschaft, der Vater und drei Söhne hatten zusammen nicht weniger als 100 Pfd. Bussen entrichten müssen. Namentlich mag zu diesen freien und groben Brüdern auch der „böse Uli“ gehören, einer der ersten Anhänger der </w:t>
      </w:r>
      <w:proofErr w:type="spellStart"/>
      <w:r>
        <w:t>Secte</w:t>
      </w:r>
      <w:proofErr w:type="spellEnd"/>
      <w:r>
        <w:t xml:space="preserve"> im Amte, ein widerspenstiger Mensch, der trotzig mit einer Feuerbüchse umherzog, später den Thurm zu Grüningen, seine Gefangenschaft, anzündete, auch mit seiner Büchse drei Schüsse oben in die Kirche feuerte, als der Pfarrer predigte. </w:t>
      </w:r>
    </w:p>
    <w:p w14:paraId="13526876" w14:textId="77777777" w:rsidR="00DB3E5A" w:rsidRDefault="00DB3E5A" w:rsidP="00DB3E5A">
      <w:pPr>
        <w:pStyle w:val="berschrift2"/>
      </w:pPr>
      <w:r>
        <w:t>§ 2. Einfluss der Waldshuter Flüchtlinge.</w:t>
      </w:r>
    </w:p>
    <w:p w14:paraId="5B7E2EC3" w14:textId="77777777" w:rsidR="00DB3E5A" w:rsidRDefault="00DB3E5A" w:rsidP="00DB3E5A">
      <w:pPr>
        <w:pStyle w:val="StandardWeb"/>
      </w:pPr>
      <w:r>
        <w:t xml:space="preserve">Wie in Zollikon St. Galler, so fanden sich im Oberlande hauptsächlich Waldshuter Täufer als </w:t>
      </w:r>
      <w:proofErr w:type="spellStart"/>
      <w:r>
        <w:t>Zuzüger</w:t>
      </w:r>
      <w:proofErr w:type="spellEnd"/>
      <w:r>
        <w:t xml:space="preserve"> der dortigen Brüder und als Bundesgenossen von </w:t>
      </w:r>
      <w:proofErr w:type="spellStart"/>
      <w:r>
        <w:t>Grebel</w:t>
      </w:r>
      <w:proofErr w:type="spellEnd"/>
      <w:r>
        <w:t xml:space="preserve"> und Bosshard ein. So berichtet am 20. September der Landvogt, wie Ulrich Teck und Jakob </w:t>
      </w:r>
      <w:proofErr w:type="spellStart"/>
      <w:r>
        <w:t>Gross</w:t>
      </w:r>
      <w:proofErr w:type="spellEnd"/>
      <w:r>
        <w:t xml:space="preserve"> von Waldshut bei </w:t>
      </w:r>
      <w:proofErr w:type="spellStart"/>
      <w:r>
        <w:t>dreissig</w:t>
      </w:r>
      <w:proofErr w:type="spellEnd"/>
      <w:r>
        <w:t xml:space="preserve"> Personen getauft hätten. </w:t>
      </w:r>
    </w:p>
    <w:p w14:paraId="12D4DC03" w14:textId="77777777" w:rsidR="00DB3E5A" w:rsidRDefault="00DB3E5A" w:rsidP="00DB3E5A">
      <w:pPr>
        <w:pStyle w:val="StandardWeb"/>
      </w:pPr>
      <w:r>
        <w:t xml:space="preserve">Die beiden Fremden erklärten, sie seien in ihrer Heimat wohl zu Wachtdienst, zum Schanzenbau und zum Steuerzahlen bereit gewesen, nicht aber zum Waffentragen, und darum von dort vertrieben worden. Zu ihrer Charakterisierung dienen die </w:t>
      </w:r>
      <w:proofErr w:type="spellStart"/>
      <w:r>
        <w:t>Aeusserungen</w:t>
      </w:r>
      <w:proofErr w:type="spellEnd"/>
      <w:r>
        <w:t xml:space="preserve">, welche der eine von ihnen, Jakob </w:t>
      </w:r>
      <w:proofErr w:type="spellStart"/>
      <w:r>
        <w:t>Gross</w:t>
      </w:r>
      <w:proofErr w:type="spellEnd"/>
      <w:r>
        <w:t xml:space="preserve">, nachher in bernischer Gefangenschaft zu Brugg that. Er sagte dort unter </w:t>
      </w:r>
      <w:proofErr w:type="spellStart"/>
      <w:r>
        <w:t>Anderm</w:t>
      </w:r>
      <w:proofErr w:type="spellEnd"/>
      <w:r>
        <w:t xml:space="preserve">, man treibe von Kindern Teufel aus, die doch keinen hätten und rechtfertigt die </w:t>
      </w:r>
      <w:proofErr w:type="spellStart"/>
      <w:r>
        <w:t>Täuferei</w:t>
      </w:r>
      <w:proofErr w:type="spellEnd"/>
      <w:r>
        <w:t xml:space="preserve"> überhaupt mit beredten Worten. Dabei warnte er die von Brugg und die ganze Eidgenossenschaft, sie werde nimmer mehr eins, bis man die ketzerischen </w:t>
      </w:r>
      <w:proofErr w:type="spellStart"/>
      <w:r>
        <w:t>Prädicanten</w:t>
      </w:r>
      <w:proofErr w:type="spellEnd"/>
      <w:r>
        <w:t xml:space="preserve"> beseitige, die nur auf Neid, Unruhe und Eigennutz reden. „Der Zwingli und der Leu </w:t>
      </w:r>
      <w:proofErr w:type="spellStart"/>
      <w:r>
        <w:t>lägend</w:t>
      </w:r>
      <w:proofErr w:type="spellEnd"/>
      <w:r>
        <w:t xml:space="preserve"> </w:t>
      </w:r>
      <w:proofErr w:type="spellStart"/>
      <w:r>
        <w:t>zuo</w:t>
      </w:r>
      <w:proofErr w:type="spellEnd"/>
      <w:r>
        <w:t xml:space="preserve"> Zürich </w:t>
      </w:r>
      <w:proofErr w:type="spellStart"/>
      <w:r>
        <w:t>inn</w:t>
      </w:r>
      <w:proofErr w:type="spellEnd"/>
      <w:r>
        <w:t xml:space="preserve"> und </w:t>
      </w:r>
      <w:proofErr w:type="spellStart"/>
      <w:r>
        <w:t>tätend</w:t>
      </w:r>
      <w:proofErr w:type="spellEnd"/>
      <w:r>
        <w:t xml:space="preserve"> </w:t>
      </w:r>
      <w:proofErr w:type="spellStart"/>
      <w:r>
        <w:t>nüt</w:t>
      </w:r>
      <w:proofErr w:type="spellEnd"/>
      <w:r>
        <w:t xml:space="preserve"> denn bellen wie zwo bös </w:t>
      </w:r>
      <w:proofErr w:type="spellStart"/>
      <w:r>
        <w:t>löutschen</w:t>
      </w:r>
      <w:proofErr w:type="spellEnd"/>
      <w:r>
        <w:t xml:space="preserve"> an </w:t>
      </w:r>
      <w:proofErr w:type="spellStart"/>
      <w:r>
        <w:t>kettinen</w:t>
      </w:r>
      <w:proofErr w:type="spellEnd"/>
      <w:r>
        <w:t xml:space="preserve">, </w:t>
      </w:r>
      <w:proofErr w:type="spellStart"/>
      <w:r>
        <w:t>kämend</w:t>
      </w:r>
      <w:proofErr w:type="spellEnd"/>
      <w:r>
        <w:t xml:space="preserve"> aber </w:t>
      </w:r>
      <w:proofErr w:type="spellStart"/>
      <w:r>
        <w:t>niendert</w:t>
      </w:r>
      <w:proofErr w:type="spellEnd"/>
      <w:r>
        <w:t xml:space="preserve"> hin; </w:t>
      </w:r>
      <w:proofErr w:type="spellStart"/>
      <w:r>
        <w:t>wärend</w:t>
      </w:r>
      <w:proofErr w:type="spellEnd"/>
      <w:r>
        <w:t xml:space="preserve"> si so </w:t>
      </w:r>
      <w:proofErr w:type="spellStart"/>
      <w:r>
        <w:t>guot</w:t>
      </w:r>
      <w:proofErr w:type="spellEnd"/>
      <w:r>
        <w:t xml:space="preserve"> </w:t>
      </w:r>
      <w:proofErr w:type="spellStart"/>
      <w:r>
        <w:t>evangelisten</w:t>
      </w:r>
      <w:proofErr w:type="spellEnd"/>
      <w:r>
        <w:t xml:space="preserve">, </w:t>
      </w:r>
      <w:proofErr w:type="spellStart"/>
      <w:r>
        <w:t>söllten</w:t>
      </w:r>
      <w:proofErr w:type="spellEnd"/>
      <w:r>
        <w:t xml:space="preserve"> si dem </w:t>
      </w:r>
      <w:proofErr w:type="spellStart"/>
      <w:r>
        <w:t>evangelion</w:t>
      </w:r>
      <w:proofErr w:type="spellEnd"/>
      <w:r>
        <w:t xml:space="preserve"> nachfolgen, </w:t>
      </w:r>
      <w:proofErr w:type="spellStart"/>
      <w:r>
        <w:t>ouch</w:t>
      </w:r>
      <w:proofErr w:type="spellEnd"/>
      <w:r>
        <w:t xml:space="preserve"> </w:t>
      </w:r>
      <w:proofErr w:type="spellStart"/>
      <w:r>
        <w:t>usgan</w:t>
      </w:r>
      <w:proofErr w:type="spellEnd"/>
      <w:r>
        <w:t xml:space="preserve"> wie die </w:t>
      </w:r>
      <w:proofErr w:type="spellStart"/>
      <w:r>
        <w:t>potten</w:t>
      </w:r>
      <w:proofErr w:type="spellEnd"/>
      <w:r>
        <w:t xml:space="preserve"> Gotts und sin </w:t>
      </w:r>
      <w:proofErr w:type="spellStart"/>
      <w:r>
        <w:t>wort</w:t>
      </w:r>
      <w:proofErr w:type="spellEnd"/>
      <w:r>
        <w:t xml:space="preserve"> verkünden und die irrenden daran </w:t>
      </w:r>
      <w:proofErr w:type="spellStart"/>
      <w:r>
        <w:t>widerumb</w:t>
      </w:r>
      <w:proofErr w:type="spellEnd"/>
      <w:r>
        <w:t xml:space="preserve"> </w:t>
      </w:r>
      <w:proofErr w:type="spellStart"/>
      <w:r>
        <w:t>uf</w:t>
      </w:r>
      <w:proofErr w:type="spellEnd"/>
      <w:r>
        <w:t xml:space="preserve"> den rechten weg </w:t>
      </w:r>
      <w:proofErr w:type="spellStart"/>
      <w:r>
        <w:t>zuo</w:t>
      </w:r>
      <w:proofErr w:type="spellEnd"/>
      <w:r>
        <w:t xml:space="preserve"> </w:t>
      </w:r>
      <w:proofErr w:type="spellStart"/>
      <w:r>
        <w:t>wisen</w:t>
      </w:r>
      <w:proofErr w:type="spellEnd"/>
      <w:r>
        <w:t xml:space="preserve">. So </w:t>
      </w:r>
      <w:proofErr w:type="spellStart"/>
      <w:r>
        <w:t>könnde</w:t>
      </w:r>
      <w:proofErr w:type="spellEnd"/>
      <w:r>
        <w:t xml:space="preserve"> si </w:t>
      </w:r>
      <w:proofErr w:type="spellStart"/>
      <w:r>
        <w:t>niemant</w:t>
      </w:r>
      <w:proofErr w:type="spellEnd"/>
      <w:r>
        <w:t xml:space="preserve"> weder mit </w:t>
      </w:r>
      <w:proofErr w:type="spellStart"/>
      <w:r>
        <w:t>güete</w:t>
      </w:r>
      <w:proofErr w:type="spellEnd"/>
      <w:r>
        <w:t xml:space="preserve"> noch böse </w:t>
      </w:r>
      <w:proofErr w:type="spellStart"/>
      <w:r>
        <w:t>hinus</w:t>
      </w:r>
      <w:proofErr w:type="spellEnd"/>
      <w:r>
        <w:t xml:space="preserve"> bringen; dann si </w:t>
      </w:r>
      <w:proofErr w:type="spellStart"/>
      <w:r>
        <w:t>hettend</w:t>
      </w:r>
      <w:proofErr w:type="spellEnd"/>
      <w:r>
        <w:t xml:space="preserve"> den geist der </w:t>
      </w:r>
      <w:proofErr w:type="spellStart"/>
      <w:r>
        <w:t>forcht</w:t>
      </w:r>
      <w:proofErr w:type="spellEnd"/>
      <w:r>
        <w:t xml:space="preserve">, des </w:t>
      </w:r>
      <w:proofErr w:type="spellStart"/>
      <w:r>
        <w:t>gits</w:t>
      </w:r>
      <w:proofErr w:type="spellEnd"/>
      <w:r>
        <w:t xml:space="preserve"> und </w:t>
      </w:r>
      <w:proofErr w:type="spellStart"/>
      <w:r>
        <w:t>eigennutzes</w:t>
      </w:r>
      <w:proofErr w:type="spellEnd"/>
      <w:r>
        <w:t xml:space="preserve">. Er aber und </w:t>
      </w:r>
      <w:proofErr w:type="spellStart"/>
      <w:r>
        <w:t>sins</w:t>
      </w:r>
      <w:proofErr w:type="spellEnd"/>
      <w:r>
        <w:t xml:space="preserve"> glichen, so Gott </w:t>
      </w:r>
      <w:proofErr w:type="spellStart"/>
      <w:r>
        <w:t>berüeft</w:t>
      </w:r>
      <w:proofErr w:type="spellEnd"/>
      <w:r>
        <w:t xml:space="preserve">, so si </w:t>
      </w:r>
      <w:proofErr w:type="spellStart"/>
      <w:r>
        <w:t>umfüerend</w:t>
      </w:r>
      <w:proofErr w:type="spellEnd"/>
      <w:r>
        <w:t xml:space="preserve">, das </w:t>
      </w:r>
      <w:proofErr w:type="spellStart"/>
      <w:r>
        <w:t>gottswort</w:t>
      </w:r>
      <w:proofErr w:type="spellEnd"/>
      <w:r>
        <w:t xml:space="preserve"> verkünden </w:t>
      </w:r>
      <w:proofErr w:type="spellStart"/>
      <w:r>
        <w:t>inhalt</w:t>
      </w:r>
      <w:proofErr w:type="spellEnd"/>
      <w:r>
        <w:t xml:space="preserve"> des Evangeliums, sich der </w:t>
      </w:r>
      <w:proofErr w:type="spellStart"/>
      <w:r>
        <w:t>narung</w:t>
      </w:r>
      <w:proofErr w:type="spellEnd"/>
      <w:r>
        <w:t xml:space="preserve"> </w:t>
      </w:r>
      <w:proofErr w:type="spellStart"/>
      <w:r>
        <w:t>benügten</w:t>
      </w:r>
      <w:proofErr w:type="spellEnd"/>
      <w:r>
        <w:t xml:space="preserve">, wurden durächtet, gefangen und </w:t>
      </w:r>
      <w:proofErr w:type="spellStart"/>
      <w:r>
        <w:t>mengerlei</w:t>
      </w:r>
      <w:proofErr w:type="spellEnd"/>
      <w:r>
        <w:t xml:space="preserve"> </w:t>
      </w:r>
      <w:proofErr w:type="spellStart"/>
      <w:r>
        <w:t>trübsal</w:t>
      </w:r>
      <w:proofErr w:type="spellEnd"/>
      <w:r>
        <w:t xml:space="preserve"> </w:t>
      </w:r>
      <w:proofErr w:type="spellStart"/>
      <w:r>
        <w:t>erlitend</w:t>
      </w:r>
      <w:proofErr w:type="spellEnd"/>
      <w:r>
        <w:t xml:space="preserve"> von des </w:t>
      </w:r>
      <w:proofErr w:type="spellStart"/>
      <w:r>
        <w:t>gottsworts</w:t>
      </w:r>
      <w:proofErr w:type="spellEnd"/>
      <w:r>
        <w:t xml:space="preserve"> wegen“. </w:t>
      </w:r>
    </w:p>
    <w:p w14:paraId="0B092B85" w14:textId="77777777" w:rsidR="00DB3E5A" w:rsidRDefault="00DB3E5A" w:rsidP="00DB3E5A">
      <w:pPr>
        <w:pStyle w:val="StandardWeb"/>
      </w:pPr>
      <w:r>
        <w:t xml:space="preserve">Wie sehr die Waldshuter im Amte Grüningen die Aufregung gegen den Herbst hin zu steigern vermochten, zeigt ein Bericht des Landvogtes vom Anfang </w:t>
      </w:r>
      <w:proofErr w:type="spellStart"/>
      <w:r>
        <w:t>October</w:t>
      </w:r>
      <w:proofErr w:type="spellEnd"/>
      <w:r>
        <w:t xml:space="preserve">. Vor über zweihundert Personen vertrat Blaurock wie einst in Zollikon dem Pfarrer zu </w:t>
      </w:r>
      <w:proofErr w:type="spellStart"/>
      <w:r>
        <w:t>Hinweil</w:t>
      </w:r>
      <w:proofErr w:type="spellEnd"/>
      <w:r>
        <w:t xml:space="preserve"> die Kanzel, um an dieser „statt Gottes“ als „ein </w:t>
      </w:r>
      <w:proofErr w:type="spellStart"/>
      <w:r>
        <w:t>gsendter</w:t>
      </w:r>
      <w:proofErr w:type="spellEnd"/>
      <w:r>
        <w:t xml:space="preserve"> vom </w:t>
      </w:r>
      <w:proofErr w:type="spellStart"/>
      <w:r>
        <w:t>vatter</w:t>
      </w:r>
      <w:proofErr w:type="spellEnd"/>
      <w:r>
        <w:t xml:space="preserve"> </w:t>
      </w:r>
      <w:proofErr w:type="spellStart"/>
      <w:r>
        <w:t>zuo</w:t>
      </w:r>
      <w:proofErr w:type="spellEnd"/>
      <w:r>
        <w:t xml:space="preserve"> verkünden das </w:t>
      </w:r>
      <w:proofErr w:type="spellStart"/>
      <w:r>
        <w:t>wort</w:t>
      </w:r>
      <w:proofErr w:type="spellEnd"/>
      <w:r>
        <w:t xml:space="preserve"> Gottes“. Schnell kam der Landvogt von Grüningen herbei; aber Niemand wollte ihm, auch nicht auf eidliches Gebot, den Täufer fangen helfen; er musste es allein thun. „Also, berichtet Vogt Berger, </w:t>
      </w:r>
      <w:proofErr w:type="spellStart"/>
      <w:r>
        <w:t>satzt</w:t>
      </w:r>
      <w:proofErr w:type="spellEnd"/>
      <w:r>
        <w:t xml:space="preserve"> ich in </w:t>
      </w:r>
      <w:proofErr w:type="spellStart"/>
      <w:r>
        <w:t>uf</w:t>
      </w:r>
      <w:proofErr w:type="spellEnd"/>
      <w:r>
        <w:t xml:space="preserve"> </w:t>
      </w:r>
      <w:proofErr w:type="spellStart"/>
      <w:r>
        <w:t>mins</w:t>
      </w:r>
      <w:proofErr w:type="spellEnd"/>
      <w:r>
        <w:t xml:space="preserve"> </w:t>
      </w:r>
      <w:proofErr w:type="spellStart"/>
      <w:r>
        <w:t>knechts</w:t>
      </w:r>
      <w:proofErr w:type="spellEnd"/>
      <w:r>
        <w:t xml:space="preserve"> ross, und </w:t>
      </w:r>
      <w:proofErr w:type="spellStart"/>
      <w:r>
        <w:t>füerten</w:t>
      </w:r>
      <w:proofErr w:type="spellEnd"/>
      <w:r>
        <w:t xml:space="preserve"> der </w:t>
      </w:r>
      <w:proofErr w:type="spellStart"/>
      <w:r>
        <w:t>undervogt</w:t>
      </w:r>
      <w:proofErr w:type="spellEnd"/>
      <w:r>
        <w:t xml:space="preserve"> und ich in mit uns, und ging min </w:t>
      </w:r>
      <w:proofErr w:type="spellStart"/>
      <w:r>
        <w:t>knecht</w:t>
      </w:r>
      <w:proofErr w:type="spellEnd"/>
      <w:r>
        <w:t xml:space="preserve"> </w:t>
      </w:r>
      <w:proofErr w:type="spellStart"/>
      <w:r>
        <w:t>näbend</w:t>
      </w:r>
      <w:proofErr w:type="spellEnd"/>
      <w:r>
        <w:t xml:space="preserve"> im und </w:t>
      </w:r>
      <w:proofErr w:type="spellStart"/>
      <w:r>
        <w:t>lüfend</w:t>
      </w:r>
      <w:proofErr w:type="spellEnd"/>
      <w:r>
        <w:t xml:space="preserve"> im so </w:t>
      </w:r>
      <w:proofErr w:type="spellStart"/>
      <w:r>
        <w:t>vil</w:t>
      </w:r>
      <w:proofErr w:type="spellEnd"/>
      <w:r>
        <w:t xml:space="preserve"> </w:t>
      </w:r>
      <w:proofErr w:type="spellStart"/>
      <w:r>
        <w:t>lüt</w:t>
      </w:r>
      <w:proofErr w:type="spellEnd"/>
      <w:r>
        <w:t xml:space="preserve"> nach, jung und alt, </w:t>
      </w:r>
      <w:proofErr w:type="spellStart"/>
      <w:r>
        <w:t>warlich</w:t>
      </w:r>
      <w:proofErr w:type="spellEnd"/>
      <w:r>
        <w:t xml:space="preserve"> wunderbarlich! Da </w:t>
      </w:r>
      <w:proofErr w:type="spellStart"/>
      <w:r>
        <w:t>fieng</w:t>
      </w:r>
      <w:proofErr w:type="spellEnd"/>
      <w:r>
        <w:t xml:space="preserve"> er an und sang </w:t>
      </w:r>
      <w:proofErr w:type="spellStart"/>
      <w:r>
        <w:t>uf</w:t>
      </w:r>
      <w:proofErr w:type="spellEnd"/>
      <w:r>
        <w:t xml:space="preserve"> dem ross und treib </w:t>
      </w:r>
      <w:proofErr w:type="spellStart"/>
      <w:r>
        <w:t>seltsen</w:t>
      </w:r>
      <w:proofErr w:type="spellEnd"/>
      <w:r>
        <w:t xml:space="preserve"> </w:t>
      </w:r>
      <w:proofErr w:type="spellStart"/>
      <w:r>
        <w:t>possen</w:t>
      </w:r>
      <w:proofErr w:type="spellEnd"/>
      <w:r>
        <w:t xml:space="preserve">“. Auf dem Wege traf dieser Zug auf eine neue </w:t>
      </w:r>
      <w:proofErr w:type="spellStart"/>
      <w:r>
        <w:t>Täuferversammlung</w:t>
      </w:r>
      <w:proofErr w:type="spellEnd"/>
      <w:r>
        <w:t xml:space="preserve"> zu </w:t>
      </w:r>
      <w:proofErr w:type="spellStart"/>
      <w:r>
        <w:t>Bezholz</w:t>
      </w:r>
      <w:proofErr w:type="spellEnd"/>
      <w:r>
        <w:t xml:space="preserve">. Der Vogt mahnte die </w:t>
      </w:r>
      <w:proofErr w:type="spellStart"/>
      <w:r>
        <w:t>Theilnehmer</w:t>
      </w:r>
      <w:proofErr w:type="spellEnd"/>
      <w:r>
        <w:t xml:space="preserve">, von ihrem Wesen abzustehen; aber es </w:t>
      </w:r>
      <w:proofErr w:type="spellStart"/>
      <w:r>
        <w:t>hiess</w:t>
      </w:r>
      <w:proofErr w:type="spellEnd"/>
      <w:r>
        <w:t xml:space="preserve">, man wolle zuerst aus der Schrift widerlegt sein. Es gelang dabei, auch </w:t>
      </w:r>
      <w:proofErr w:type="spellStart"/>
      <w:r>
        <w:t>Grebel</w:t>
      </w:r>
      <w:proofErr w:type="spellEnd"/>
      <w:r>
        <w:t xml:space="preserve"> noch gefangen zu nehmen, während Manz, erst am Tag vorher des Gefängnisses entlassen, wieder entkam. </w:t>
      </w:r>
    </w:p>
    <w:p w14:paraId="79D74B47" w14:textId="77777777" w:rsidR="00DB3E5A" w:rsidRDefault="00DB3E5A" w:rsidP="00DB3E5A">
      <w:pPr>
        <w:pStyle w:val="StandardWeb"/>
      </w:pPr>
      <w:r>
        <w:t xml:space="preserve">Eine öffentliche Disputation erschien nachgerade auch für die Bewegung im Oberlande das heilsamste zu sein. Als der Rath die Grüninger Gefangenen nach Zürich einforderte, baten darum die zwölf Amtsrichter </w:t>
      </w:r>
      <w:proofErr w:type="spellStart"/>
      <w:r>
        <w:t>sammt</w:t>
      </w:r>
      <w:proofErr w:type="spellEnd"/>
      <w:r>
        <w:t xml:space="preserve"> den Gemeindeabgeordneten den Landvogt, er möchte mit vier Amtsleuten vor Meine Herren kehren und um eine Disputation nachsuchen. Dabei möchte man Zwingli noch besonders anweisen, dass er die Leute zu Rede kommen lasse „und einem armen </w:t>
      </w:r>
      <w:proofErr w:type="spellStart"/>
      <w:r>
        <w:t>gsellen</w:t>
      </w:r>
      <w:proofErr w:type="spellEnd"/>
      <w:r>
        <w:t xml:space="preserve"> sin </w:t>
      </w:r>
      <w:proofErr w:type="spellStart"/>
      <w:r>
        <w:t>red</w:t>
      </w:r>
      <w:proofErr w:type="spellEnd"/>
      <w:r>
        <w:t xml:space="preserve"> </w:t>
      </w:r>
      <w:proofErr w:type="spellStart"/>
      <w:r>
        <w:t>nit</w:t>
      </w:r>
      <w:proofErr w:type="spellEnd"/>
      <w:r>
        <w:t xml:space="preserve"> im hals </w:t>
      </w:r>
      <w:proofErr w:type="spellStart"/>
      <w:r>
        <w:t>erstecke</w:t>
      </w:r>
      <w:proofErr w:type="spellEnd"/>
      <w:r>
        <w:t xml:space="preserve">, </w:t>
      </w:r>
      <w:proofErr w:type="spellStart"/>
      <w:r>
        <w:t>darmit</w:t>
      </w:r>
      <w:proofErr w:type="spellEnd"/>
      <w:r>
        <w:t xml:space="preserve"> die </w:t>
      </w:r>
      <w:proofErr w:type="spellStart"/>
      <w:r>
        <w:t>sach</w:t>
      </w:r>
      <w:proofErr w:type="spellEnd"/>
      <w:r>
        <w:t xml:space="preserve"> eigentlich </w:t>
      </w:r>
      <w:proofErr w:type="spellStart"/>
      <w:r>
        <w:t>erduret</w:t>
      </w:r>
      <w:proofErr w:type="spellEnd"/>
      <w:r>
        <w:t xml:space="preserve"> werde“. Der Vogt, der seinerseits um baldige Vorladung bittet, empfiehlt dem Rathe den Vorschlag und wünscht, man möchte alle Getauften, unter namentlicher Verzeichnung und bei Strafe, zur Betheiligung aufbieten und zwölf Abgeordnete der Herrschaft auf Staatskosten einladen, damit sie nachher zu Hause bezeugen könnten, dass man die Täufer frei habe reden lassen. </w:t>
      </w:r>
    </w:p>
    <w:p w14:paraId="536FEB50" w14:textId="77777777" w:rsidR="00DB3E5A" w:rsidRDefault="00DB3E5A" w:rsidP="00DB3E5A">
      <w:pPr>
        <w:pStyle w:val="StandardWeb"/>
      </w:pPr>
      <w:r>
        <w:t xml:space="preserve">Der Rath ging wirklich auf den Vorschlag ein und lud durch Mandat vom Anfang November zu einer offenen Disputation über die Taufe nach Zürich ein. Dieselbe dauerte vom 6.-8. November. Besondere Präsidenten, der Abt von Cappel, der </w:t>
      </w:r>
      <w:proofErr w:type="spellStart"/>
      <w:r>
        <w:t>Comthur</w:t>
      </w:r>
      <w:proofErr w:type="spellEnd"/>
      <w:r>
        <w:t xml:space="preserve"> zu Küssnacht, Dr. Sebastian Hofmeister, </w:t>
      </w:r>
      <w:proofErr w:type="spellStart"/>
      <w:r>
        <w:t>Prädicant</w:t>
      </w:r>
      <w:proofErr w:type="spellEnd"/>
      <w:r>
        <w:t xml:space="preserve"> zu Schaffhausen, und Dr. Joachim von Watt, Bürgermeister von St. Gallen, sollten für geordnete Verhandlungen sorgen, namentlich dafür, dass Niemand dem Andern in die Rede falle. Es fanden sich die Diener und Gelehrten der Kirche in </w:t>
      </w:r>
      <w:proofErr w:type="spellStart"/>
      <w:r>
        <w:t>grosser</w:t>
      </w:r>
      <w:proofErr w:type="spellEnd"/>
      <w:r>
        <w:t xml:space="preserve"> Anzahl ein, </w:t>
      </w:r>
      <w:proofErr w:type="spellStart"/>
      <w:r>
        <w:t>gleichermassen</w:t>
      </w:r>
      <w:proofErr w:type="spellEnd"/>
      <w:r>
        <w:t xml:space="preserve"> die Anhänger und Führer der </w:t>
      </w:r>
      <w:proofErr w:type="spellStart"/>
      <w:r>
        <w:t>Täuferei</w:t>
      </w:r>
      <w:proofErr w:type="spellEnd"/>
      <w:r>
        <w:t xml:space="preserve">, selbst von weit her, aus St. Gallen und vielen andern Orten, dazu die Abgeordneten der Herrschaft Grüningen. Doctor Balthasar </w:t>
      </w:r>
      <w:proofErr w:type="spellStart"/>
      <w:r>
        <w:t>Hubmeier</w:t>
      </w:r>
      <w:proofErr w:type="spellEnd"/>
      <w:r>
        <w:t xml:space="preserve">, der Pfarrer von Waldshut, wurde erwartet, erschien aber nicht. </w:t>
      </w:r>
      <w:proofErr w:type="spellStart"/>
      <w:r>
        <w:t>Grebel</w:t>
      </w:r>
      <w:proofErr w:type="spellEnd"/>
      <w:r>
        <w:t xml:space="preserve"> und Manz standen mit ihren Vertrauten auf der einen, Zwingli, Leo Judä und Grossmann, der Pfarrer am Spital, auf der andern Seite. Die Thesen am Schlusse von </w:t>
      </w:r>
      <w:proofErr w:type="spellStart"/>
      <w:r>
        <w:t>Zwingli's</w:t>
      </w:r>
      <w:proofErr w:type="spellEnd"/>
      <w:r>
        <w:t xml:space="preserve"> Taufbüchlein wurden den Verhandlungen zu Grunde gelegt. </w:t>
      </w:r>
    </w:p>
    <w:p w14:paraId="07A3341B" w14:textId="77777777" w:rsidR="00DB3E5A" w:rsidRDefault="00DB3E5A" w:rsidP="00DB3E5A">
      <w:pPr>
        <w:pStyle w:val="StandardWeb"/>
      </w:pPr>
      <w:r>
        <w:t xml:space="preserve">Mit Gebet und Anrufung Gottes wurde das Gespräch in der </w:t>
      </w:r>
      <w:proofErr w:type="spellStart"/>
      <w:r>
        <w:t>grossen</w:t>
      </w:r>
      <w:proofErr w:type="spellEnd"/>
      <w:r>
        <w:t xml:space="preserve"> </w:t>
      </w:r>
      <w:proofErr w:type="spellStart"/>
      <w:r>
        <w:t>Rathsstube</w:t>
      </w:r>
      <w:proofErr w:type="spellEnd"/>
      <w:r>
        <w:t xml:space="preserve"> inmitten der Räthe und Burger und bei offenen Thüren begonnen. Da drang eine neue Rotte der Täufer in die Stube, einer laut schreiend: Zion, Zion, freue Dich Jerusalem! etc., und es entstand ein </w:t>
      </w:r>
      <w:proofErr w:type="spellStart"/>
      <w:r>
        <w:t>grosses</w:t>
      </w:r>
      <w:proofErr w:type="spellEnd"/>
      <w:r>
        <w:t xml:space="preserve"> Getümmel und Gedränge. Der Rath verlegte darum die Verhandlungen in die weiten Räume der </w:t>
      </w:r>
      <w:proofErr w:type="spellStart"/>
      <w:r>
        <w:t>Grossmünsterkirche</w:t>
      </w:r>
      <w:proofErr w:type="spellEnd"/>
      <w:r>
        <w:t xml:space="preserve">. In einer Schranke waren zwei Tische aufgestellt, einer für die </w:t>
      </w:r>
      <w:proofErr w:type="spellStart"/>
      <w:r>
        <w:t>Prädicanten</w:t>
      </w:r>
      <w:proofErr w:type="spellEnd"/>
      <w:r>
        <w:t xml:space="preserve"> und einer für die Täufer, die sprechen wollten. Nach ermüdend langen Verhandlungen, als man am Mittag des dritten Tages aufstehen wollte, lief einer der Täufer, der schon längst anerboten hatte, die Sache schnell auszumachen, auf Zwingli zu und schrie: Zwingli, ich beschwöre dich bei dem wahren lebendigen Gott, dass du mir eine Wahrheit sagest. Zwingli, rasch besonnen, antwortete ihm: „Das will ich </w:t>
      </w:r>
      <w:proofErr w:type="spellStart"/>
      <w:r>
        <w:t>thuon</w:t>
      </w:r>
      <w:proofErr w:type="spellEnd"/>
      <w:r>
        <w:t xml:space="preserve"> und sagen dir, dass du bist als ein böser </w:t>
      </w:r>
      <w:proofErr w:type="spellStart"/>
      <w:r>
        <w:t>ufrüerischer</w:t>
      </w:r>
      <w:proofErr w:type="spellEnd"/>
      <w:r>
        <w:t xml:space="preserve"> pur als in Min Herren </w:t>
      </w:r>
      <w:proofErr w:type="spellStart"/>
      <w:r>
        <w:t>habent</w:t>
      </w:r>
      <w:proofErr w:type="spellEnd"/>
      <w:r>
        <w:t xml:space="preserve">“. Verblüfft über die Antwort und unter allgemeinem Gelächter zog sich der Fragsteller zurück und die Versammlung löste sich auf. Die besten Gründe, die von beiden Seiten auch am Gespräche vorgebracht wurden, finden sich in der am Tag vor dessen Beginn erschienenen Schrift </w:t>
      </w:r>
      <w:proofErr w:type="spellStart"/>
      <w:r>
        <w:t>Zwingli's</w:t>
      </w:r>
      <w:proofErr w:type="spellEnd"/>
      <w:r>
        <w:t xml:space="preserve"> „</w:t>
      </w:r>
      <w:proofErr w:type="spellStart"/>
      <w:r>
        <w:t>Ueber</w:t>
      </w:r>
      <w:proofErr w:type="spellEnd"/>
      <w:r>
        <w:t xml:space="preserve"> Doctor Balthasar Hubmeiers Taufbüchlein“ bereits zusammengestellt vor. </w:t>
      </w:r>
    </w:p>
    <w:p w14:paraId="1B12B3B2" w14:textId="77777777" w:rsidR="00DB3E5A" w:rsidRDefault="00DB3E5A" w:rsidP="00DB3E5A">
      <w:pPr>
        <w:pStyle w:val="StandardWeb"/>
      </w:pPr>
      <w:r>
        <w:t xml:space="preserve">Das Gespräch war nach der öffentlichen Meinung für Zwingli siegreich verlaufen. Nur die Täufer fügten sich nicht. Die Häupter, </w:t>
      </w:r>
      <w:proofErr w:type="spellStart"/>
      <w:r>
        <w:t>Grebel</w:t>
      </w:r>
      <w:proofErr w:type="spellEnd"/>
      <w:r>
        <w:t xml:space="preserve">, Manz, Blaurock und Andere beharrten trotz aller Mahnungen vor Rath auf ihrer Lehre und wurden einige Zeit gefangen gesetzt. Auch die heimgekehrten Täufer von Grüningen zeigten sich keineswegs befriedigt; sie klagten neuerdings, der „böse Uli“ sogar von von öffentlicher Kanzel zu </w:t>
      </w:r>
      <w:proofErr w:type="spellStart"/>
      <w:r>
        <w:t>Hinweil</w:t>
      </w:r>
      <w:proofErr w:type="spellEnd"/>
      <w:r>
        <w:t xml:space="preserve">, über Beeinträchtigung der Redefreiheit. Dem Pfarrer von </w:t>
      </w:r>
      <w:proofErr w:type="spellStart"/>
      <w:r>
        <w:t>Hinweil</w:t>
      </w:r>
      <w:proofErr w:type="spellEnd"/>
      <w:r>
        <w:t>, der darum wieder von der Taufe predigte und ihren Zusammenhang mit der alttestamentlichen Beschneidung nach wies, fielen sie in die Rede, beschwerten sich in der Kirche öffentlich, man habe sie nicht reden lassen und verlasen vor allem Volke und vor zahlreichen Fremden, namentlich aus dem Aargau, einen Brief, den man an der Disputation auch nicht habe hören wollen und dazu noch etliche Schriften aus dem Neuen Testament. Einer der Eifrigsten, berichtet der Pfarrer an den Rath, erhob den Vorwurf, „</w:t>
      </w:r>
      <w:proofErr w:type="spellStart"/>
      <w:r>
        <w:t>ir</w:t>
      </w:r>
      <w:proofErr w:type="spellEnd"/>
      <w:r>
        <w:t xml:space="preserve"> </w:t>
      </w:r>
      <w:proofErr w:type="spellStart"/>
      <w:r>
        <w:t>bluot</w:t>
      </w:r>
      <w:proofErr w:type="spellEnd"/>
      <w:r>
        <w:t xml:space="preserve"> - der </w:t>
      </w:r>
      <w:proofErr w:type="spellStart"/>
      <w:r>
        <w:t>widertöuferen</w:t>
      </w:r>
      <w:proofErr w:type="spellEnd"/>
      <w:r>
        <w:t xml:space="preserve"> - stand in </w:t>
      </w:r>
      <w:proofErr w:type="spellStart"/>
      <w:r>
        <w:t>miner</w:t>
      </w:r>
      <w:proofErr w:type="spellEnd"/>
      <w:r>
        <w:t xml:space="preserve"> und der Zwinglis </w:t>
      </w:r>
      <w:proofErr w:type="spellStart"/>
      <w:r>
        <w:t>hand</w:t>
      </w:r>
      <w:proofErr w:type="spellEnd"/>
      <w:r>
        <w:t xml:space="preserve">; das </w:t>
      </w:r>
      <w:proofErr w:type="spellStart"/>
      <w:r>
        <w:t>werd</w:t>
      </w:r>
      <w:proofErr w:type="spellEnd"/>
      <w:r>
        <w:t xml:space="preserve"> </w:t>
      </w:r>
      <w:proofErr w:type="spellStart"/>
      <w:r>
        <w:t>bezügen</w:t>
      </w:r>
      <w:proofErr w:type="spellEnd"/>
      <w:r>
        <w:t xml:space="preserve">, dass das </w:t>
      </w:r>
      <w:proofErr w:type="spellStart"/>
      <w:r>
        <w:t>ir</w:t>
      </w:r>
      <w:proofErr w:type="spellEnd"/>
      <w:r>
        <w:t xml:space="preserve"> gerecht </w:t>
      </w:r>
      <w:proofErr w:type="spellStart"/>
      <w:r>
        <w:t>syge</w:t>
      </w:r>
      <w:proofErr w:type="spellEnd"/>
      <w:r>
        <w:t xml:space="preserve"> und </w:t>
      </w:r>
      <w:proofErr w:type="spellStart"/>
      <w:r>
        <w:t>nüt</w:t>
      </w:r>
      <w:proofErr w:type="spellEnd"/>
      <w:r>
        <w:t xml:space="preserve"> </w:t>
      </w:r>
      <w:proofErr w:type="spellStart"/>
      <w:r>
        <w:t>mins</w:t>
      </w:r>
      <w:proofErr w:type="spellEnd"/>
      <w:r>
        <w:t xml:space="preserve"> und des Zwinglis, und [ich] </w:t>
      </w:r>
      <w:proofErr w:type="spellStart"/>
      <w:r>
        <w:t>verfüeri</w:t>
      </w:r>
      <w:proofErr w:type="spellEnd"/>
      <w:r>
        <w:t xml:space="preserve"> also das </w:t>
      </w:r>
      <w:proofErr w:type="spellStart"/>
      <w:r>
        <w:t>einfaltig</w:t>
      </w:r>
      <w:proofErr w:type="spellEnd"/>
      <w:r>
        <w:t xml:space="preserve"> </w:t>
      </w:r>
      <w:proofErr w:type="spellStart"/>
      <w:r>
        <w:t>volk</w:t>
      </w:r>
      <w:proofErr w:type="spellEnd"/>
      <w:r>
        <w:t xml:space="preserve">“. Als der Pfarrer die Kirche mit der Drohung </w:t>
      </w:r>
      <w:proofErr w:type="spellStart"/>
      <w:r>
        <w:t>verliess</w:t>
      </w:r>
      <w:proofErr w:type="spellEnd"/>
      <w:r>
        <w:t xml:space="preserve">, er werde diesen Vorfall der Obrigkeit anzeigen, schrie ihm, wie er meldet, einer der Täufer nach: „ich </w:t>
      </w:r>
      <w:proofErr w:type="spellStart"/>
      <w:r>
        <w:t>heig</w:t>
      </w:r>
      <w:proofErr w:type="spellEnd"/>
      <w:r>
        <w:t xml:space="preserve"> si nun </w:t>
      </w:r>
      <w:proofErr w:type="spellStart"/>
      <w:r>
        <w:t>gnuog</w:t>
      </w:r>
      <w:proofErr w:type="spellEnd"/>
      <w:r>
        <w:t xml:space="preserve"> verklagt; man </w:t>
      </w:r>
      <w:proofErr w:type="spellStart"/>
      <w:r>
        <w:t>söllt</w:t>
      </w:r>
      <w:proofErr w:type="spellEnd"/>
      <w:r>
        <w:t xml:space="preserve"> mich da dannen </w:t>
      </w:r>
      <w:proofErr w:type="spellStart"/>
      <w:r>
        <w:t>thuon</w:t>
      </w:r>
      <w:proofErr w:type="spellEnd"/>
      <w:r>
        <w:t xml:space="preserve">“. Dieser Bewegung gegenüber ohnmächtig bittet der Pfarrer um Rath, wie er sich verhalten solle. </w:t>
      </w:r>
    </w:p>
    <w:p w14:paraId="37847CDF" w14:textId="77777777" w:rsidR="00DB3E5A" w:rsidRDefault="00DB3E5A" w:rsidP="00DB3E5A">
      <w:pPr>
        <w:pStyle w:val="StandardWeb"/>
      </w:pPr>
      <w:r>
        <w:t xml:space="preserve">In der That wurden alsbald, um Mitte November, die Unruhen bedenklicher, so dass der Rath auf Vorschlag des Vogtes die zwölf Richter der Herrschaft verantwortlich erklärte und diese, nachdem sie die besten Zusicherungen gegeben, eine auf den 16. des Monats in allen zehn Kirchen des Amtes zu verlesende Ermahnung ergehen </w:t>
      </w:r>
      <w:proofErr w:type="spellStart"/>
      <w:r>
        <w:t>liessen</w:t>
      </w:r>
      <w:proofErr w:type="spellEnd"/>
      <w:r>
        <w:t xml:space="preserve">. Auch wurde die von den Abgeordneten sämtlicher Täufer erbetene Freilassung der Gefangenen abgeschlagen; hatte sich ja Vogt Berger beschwert, er habe im vergangenen Sommer bereits Unruhen „für sechs Vögte“ erlebt. Zu Rüti strafte der Landvogt, sechs Anhänger der </w:t>
      </w:r>
      <w:proofErr w:type="spellStart"/>
      <w:r>
        <w:t>Secte</w:t>
      </w:r>
      <w:proofErr w:type="spellEnd"/>
      <w:r>
        <w:t xml:space="preserve">, der Rath selbst erkannte am 18. November über </w:t>
      </w:r>
      <w:proofErr w:type="spellStart"/>
      <w:r>
        <w:t>Grebel</w:t>
      </w:r>
      <w:proofErr w:type="spellEnd"/>
      <w:r>
        <w:t xml:space="preserve">, Manz und Blaurock Gefängnis bei Wasser, Muss und Brod, unter Verbot aller Besuche und „so lang und </w:t>
      </w:r>
      <w:proofErr w:type="spellStart"/>
      <w:r>
        <w:t>vil</w:t>
      </w:r>
      <w:proofErr w:type="spellEnd"/>
      <w:r>
        <w:t xml:space="preserve"> Gott ein </w:t>
      </w:r>
      <w:proofErr w:type="spellStart"/>
      <w:r>
        <w:t>benügen</w:t>
      </w:r>
      <w:proofErr w:type="spellEnd"/>
      <w:r>
        <w:t xml:space="preserve"> hat und Mine Herren </w:t>
      </w:r>
      <w:proofErr w:type="spellStart"/>
      <w:r>
        <w:t>guot</w:t>
      </w:r>
      <w:proofErr w:type="spellEnd"/>
      <w:r>
        <w:t xml:space="preserve"> </w:t>
      </w:r>
      <w:proofErr w:type="spellStart"/>
      <w:r>
        <w:t>bedunkt</w:t>
      </w:r>
      <w:proofErr w:type="spellEnd"/>
      <w:r>
        <w:t xml:space="preserve">“. Eine ähnliche </w:t>
      </w:r>
      <w:proofErr w:type="spellStart"/>
      <w:r>
        <w:t>Schlussnahme</w:t>
      </w:r>
      <w:proofErr w:type="spellEnd"/>
      <w:r>
        <w:t xml:space="preserve"> fasste er über Margaretha Hottinger von Zollikon und verwies die gefangenen fremden Täufer, Ulrich Teck von Waldshut, Martin Ling von Schaffhausen und Michel Sattler von Staufen im Breisgau des Landes. Tags darauf wurde im Grüninger Amte von allen Kanzeln eine Erklärung der zwölf an die Disputation abgeordneten Vertreter der Herrschaft vorgelesen, dass nach deren einstimmigem Urtheil die Täufer genügend verhört worden seien und ein weiterer Vorwurf gegen die Obrigkeit oder gegen Zwingli ungerechtfertigt wäre, dass darum „die </w:t>
      </w:r>
      <w:proofErr w:type="spellStart"/>
      <w:r>
        <w:t>amtlüt</w:t>
      </w:r>
      <w:proofErr w:type="spellEnd"/>
      <w:r>
        <w:t xml:space="preserve"> eins worden, Unsern Herren gehorsam </w:t>
      </w:r>
      <w:proofErr w:type="spellStart"/>
      <w:r>
        <w:t>zuo</w:t>
      </w:r>
      <w:proofErr w:type="spellEnd"/>
      <w:r>
        <w:t xml:space="preserve"> sin und den </w:t>
      </w:r>
      <w:proofErr w:type="spellStart"/>
      <w:r>
        <w:t>töufern</w:t>
      </w:r>
      <w:proofErr w:type="spellEnd"/>
      <w:r>
        <w:t xml:space="preserve"> kein gestand </w:t>
      </w:r>
      <w:proofErr w:type="spellStart"/>
      <w:r>
        <w:t>ze</w:t>
      </w:r>
      <w:proofErr w:type="spellEnd"/>
      <w:r>
        <w:t xml:space="preserve"> gen“ und dass endlich die Täufer eingeladen seien, in besonderer Versammlung am Dienstag den 21. von ihrer Lehre förmlich zurückzutreten, damit hernach die Gehorsamen nicht ferner mit den Ungehorsamen zu leiden hätten; auch werde man für die sich Bekehrenden um Erlass der Bussen nachsuchen. </w:t>
      </w:r>
    </w:p>
    <w:p w14:paraId="70B73C3E" w14:textId="77777777" w:rsidR="00DB3E5A" w:rsidRDefault="00DB3E5A" w:rsidP="00DB3E5A">
      <w:pPr>
        <w:pStyle w:val="StandardWeb"/>
      </w:pPr>
      <w:r>
        <w:t xml:space="preserve">Auch dieser Schritt half nicht viel. Die Versammlung hatte trotz langwieriger Verhandlungen kein günstiges Ergebnis; von über hundert Täufern bekehrten sich nur etwa dreizehn. Der Landvogt mahnte die Obrigkeit zur Strenge; „ich bin des </w:t>
      </w:r>
      <w:proofErr w:type="spellStart"/>
      <w:r>
        <w:t>sinns</w:t>
      </w:r>
      <w:proofErr w:type="spellEnd"/>
      <w:r>
        <w:t xml:space="preserve">: wenn si das </w:t>
      </w:r>
      <w:proofErr w:type="spellStart"/>
      <w:r>
        <w:t>unghür</w:t>
      </w:r>
      <w:proofErr w:type="spellEnd"/>
      <w:r>
        <w:t xml:space="preserve"> </w:t>
      </w:r>
      <w:proofErr w:type="spellStart"/>
      <w:r>
        <w:t>sechen</w:t>
      </w:r>
      <w:proofErr w:type="spellEnd"/>
      <w:r>
        <w:t xml:space="preserve">, </w:t>
      </w:r>
      <w:proofErr w:type="spellStart"/>
      <w:r>
        <w:t>ir</w:t>
      </w:r>
      <w:proofErr w:type="spellEnd"/>
      <w:r>
        <w:t xml:space="preserve"> </w:t>
      </w:r>
      <w:proofErr w:type="spellStart"/>
      <w:r>
        <w:t>gmüet</w:t>
      </w:r>
      <w:proofErr w:type="spellEnd"/>
      <w:r>
        <w:t xml:space="preserve"> </w:t>
      </w:r>
      <w:proofErr w:type="spellStart"/>
      <w:r>
        <w:t>werd</w:t>
      </w:r>
      <w:proofErr w:type="spellEnd"/>
      <w:r>
        <w:t xml:space="preserve"> sich </w:t>
      </w:r>
      <w:proofErr w:type="spellStart"/>
      <w:r>
        <w:t>ändren</w:t>
      </w:r>
      <w:proofErr w:type="spellEnd"/>
      <w:r>
        <w:t xml:space="preserve">“. Der Rath mochte sich daher bewogen fühlen, in einem Schreiben vom 30. November denen von Grüningen seinen Standpunkt, wie er sich ihm gerade auf dem letzten Gespräch zu Gunsten </w:t>
      </w:r>
      <w:proofErr w:type="spellStart"/>
      <w:r>
        <w:t>Zwingli's</w:t>
      </w:r>
      <w:proofErr w:type="spellEnd"/>
      <w:r>
        <w:t xml:space="preserve"> ergeben hatte, offen darzulegen. Aber auch jetzt wurde die Lage nicht besser. Eine Schwyzer Gesandtschaft musste drei Mal unverrichteter Dinge abziehen, weil es nicht möglich war, von einigen Täufern die erforderlichen Eidesleistungen zu erzielen. Vogt Berger beklagt sich, dass man nicht den Amtleuten geholfen habe, bessere und mehr zu Ruhe dienende Anschläge zu machen. „Man hätte die Bussen auf die </w:t>
      </w:r>
      <w:proofErr w:type="spellStart"/>
      <w:r>
        <w:t>grossen</w:t>
      </w:r>
      <w:proofErr w:type="spellEnd"/>
      <w:r>
        <w:t xml:space="preserve"> Aufrührer, Unglückmacher, Winkelprediger und Täufer legen sollen und nicht auf arme einfältige Menschen, arme Weiber und Kinder, deren viele „</w:t>
      </w:r>
      <w:proofErr w:type="spellStart"/>
      <w:r>
        <w:t>übertörlet</w:t>
      </w:r>
      <w:proofErr w:type="spellEnd"/>
      <w:r>
        <w:t xml:space="preserve">“ seien und nun „so </w:t>
      </w:r>
      <w:proofErr w:type="spellStart"/>
      <w:r>
        <w:t>vil</w:t>
      </w:r>
      <w:proofErr w:type="spellEnd"/>
      <w:r>
        <w:t xml:space="preserve"> </w:t>
      </w:r>
      <w:proofErr w:type="spellStart"/>
      <w:r>
        <w:t>zuo</w:t>
      </w:r>
      <w:proofErr w:type="spellEnd"/>
      <w:r>
        <w:t xml:space="preserve"> </w:t>
      </w:r>
      <w:proofErr w:type="spellStart"/>
      <w:r>
        <w:t>buoss</w:t>
      </w:r>
      <w:proofErr w:type="spellEnd"/>
      <w:r>
        <w:t xml:space="preserve"> müssend gen als glich der </w:t>
      </w:r>
      <w:proofErr w:type="spellStart"/>
      <w:r>
        <w:t>allergrösst</w:t>
      </w:r>
      <w:proofErr w:type="spellEnd"/>
      <w:r>
        <w:t xml:space="preserve"> im </w:t>
      </w:r>
      <w:proofErr w:type="spellStart"/>
      <w:r>
        <w:t>spil</w:t>
      </w:r>
      <w:proofErr w:type="spellEnd"/>
      <w:r>
        <w:t xml:space="preserve">“. Jetzt rede man </w:t>
      </w:r>
      <w:proofErr w:type="spellStart"/>
      <w:r>
        <w:t>unverholen</w:t>
      </w:r>
      <w:proofErr w:type="spellEnd"/>
      <w:r>
        <w:t xml:space="preserve">: „Wenn nun Min Herren die 5 Pfd. </w:t>
      </w:r>
      <w:proofErr w:type="spellStart"/>
      <w:r>
        <w:t>hand</w:t>
      </w:r>
      <w:proofErr w:type="spellEnd"/>
      <w:r>
        <w:t xml:space="preserve">, so </w:t>
      </w:r>
      <w:proofErr w:type="spellStart"/>
      <w:r>
        <w:t>lit</w:t>
      </w:r>
      <w:proofErr w:type="spellEnd"/>
      <w:r>
        <w:t xml:space="preserve"> </w:t>
      </w:r>
      <w:proofErr w:type="spellStart"/>
      <w:r>
        <w:t>inen</w:t>
      </w:r>
      <w:proofErr w:type="spellEnd"/>
      <w:r>
        <w:t xml:space="preserve"> wenig dran, das die </w:t>
      </w:r>
      <w:proofErr w:type="spellStart"/>
      <w:r>
        <w:t>töufer</w:t>
      </w:r>
      <w:proofErr w:type="spellEnd"/>
      <w:r>
        <w:t xml:space="preserve"> über alle </w:t>
      </w:r>
      <w:proofErr w:type="spellStart"/>
      <w:r>
        <w:t>gespräch</w:t>
      </w:r>
      <w:proofErr w:type="spellEnd"/>
      <w:r>
        <w:t xml:space="preserve">, </w:t>
      </w:r>
      <w:proofErr w:type="spellStart"/>
      <w:r>
        <w:t>mandat</w:t>
      </w:r>
      <w:proofErr w:type="spellEnd"/>
      <w:r>
        <w:t xml:space="preserve"> und </w:t>
      </w:r>
      <w:proofErr w:type="spellStart"/>
      <w:r>
        <w:t>dispotazen</w:t>
      </w:r>
      <w:proofErr w:type="spellEnd"/>
      <w:r>
        <w:t xml:space="preserve"> </w:t>
      </w:r>
      <w:proofErr w:type="spellStart"/>
      <w:r>
        <w:t>redent</w:t>
      </w:r>
      <w:proofErr w:type="spellEnd"/>
      <w:r>
        <w:t xml:space="preserve">, si </w:t>
      </w:r>
      <w:proofErr w:type="spellStart"/>
      <w:r>
        <w:t>habint</w:t>
      </w:r>
      <w:proofErr w:type="spellEnd"/>
      <w:r>
        <w:t xml:space="preserve"> </w:t>
      </w:r>
      <w:proofErr w:type="spellStart"/>
      <w:r>
        <w:t>nit</w:t>
      </w:r>
      <w:proofErr w:type="spellEnd"/>
      <w:r>
        <w:t xml:space="preserve"> unrecht </w:t>
      </w:r>
      <w:proofErr w:type="spellStart"/>
      <w:r>
        <w:t>than</w:t>
      </w:r>
      <w:proofErr w:type="spellEnd"/>
      <w:r>
        <w:t xml:space="preserve">“. In einem folgenden Briefe beschwert sich der Vogt, er wisse nicht wo wehren. Namentlich seien der </w:t>
      </w:r>
      <w:proofErr w:type="spellStart"/>
      <w:r>
        <w:t>Gyrenbader</w:t>
      </w:r>
      <w:proofErr w:type="spellEnd"/>
      <w:r>
        <w:t xml:space="preserve"> und der Schuhmacher Goldbacher oder Vontobel unruhig. „Die </w:t>
      </w:r>
      <w:proofErr w:type="spellStart"/>
      <w:r>
        <w:t>töufer</w:t>
      </w:r>
      <w:proofErr w:type="spellEnd"/>
      <w:r>
        <w:t xml:space="preserve"> machen mir den </w:t>
      </w:r>
      <w:proofErr w:type="spellStart"/>
      <w:r>
        <w:t>kopf</w:t>
      </w:r>
      <w:proofErr w:type="spellEnd"/>
      <w:r>
        <w:t xml:space="preserve"> gar </w:t>
      </w:r>
      <w:proofErr w:type="spellStart"/>
      <w:r>
        <w:t>graw</w:t>
      </w:r>
      <w:proofErr w:type="spellEnd"/>
      <w:r>
        <w:t xml:space="preserve"> mit </w:t>
      </w:r>
      <w:proofErr w:type="spellStart"/>
      <w:r>
        <w:t>ir</w:t>
      </w:r>
      <w:proofErr w:type="spellEnd"/>
      <w:r>
        <w:t xml:space="preserve"> reden und </w:t>
      </w:r>
      <w:proofErr w:type="spellStart"/>
      <w:r>
        <w:t>wol</w:t>
      </w:r>
      <w:proofErr w:type="spellEnd"/>
      <w:r>
        <w:t xml:space="preserve"> kommen“. </w:t>
      </w:r>
    </w:p>
    <w:p w14:paraId="408F106F" w14:textId="77777777" w:rsidR="00DB3E5A" w:rsidRDefault="00DB3E5A" w:rsidP="00DB3E5A">
      <w:pPr>
        <w:pStyle w:val="StandardWeb"/>
      </w:pPr>
      <w:r>
        <w:t xml:space="preserve">Hatten die fremden Genossen bisher schon viel Verlegenheit bereitet, so wurden die Dinge noch schlimmer, als aus dem am 6. December von den </w:t>
      </w:r>
      <w:proofErr w:type="spellStart"/>
      <w:r>
        <w:t>Oesterreichen</w:t>
      </w:r>
      <w:proofErr w:type="spellEnd"/>
      <w:r>
        <w:t xml:space="preserve"> eroberten Waldshut der dortige Pfarrer Doctor Balthasar </w:t>
      </w:r>
      <w:proofErr w:type="spellStart"/>
      <w:r>
        <w:t>Hubmeier</w:t>
      </w:r>
      <w:proofErr w:type="spellEnd"/>
      <w:r>
        <w:t xml:space="preserve"> im Grüninger Amte eintraf. Er fand ungemeinen Anhang und ward wie ein Prophet angesehen. Der Rath sah sich genöthigt, eine neue Verhandlung mit den Täufern anzuordnen. Auf St. Stephans-Tag kamen je vier Abgeordnete beider Räthe mit den Abgeordneten der Täufer, </w:t>
      </w:r>
      <w:proofErr w:type="spellStart"/>
      <w:r>
        <w:t>Gyrenbader</w:t>
      </w:r>
      <w:proofErr w:type="spellEnd"/>
      <w:r>
        <w:t xml:space="preserve"> und Vontobel, in Grüningen zusammen. Es wurden dabei vor der Gemeinde 27 Artikel verlesen, die näher nicht bekannt sind, </w:t>
      </w:r>
      <w:proofErr w:type="spellStart"/>
      <w:r>
        <w:t>ausser</w:t>
      </w:r>
      <w:proofErr w:type="spellEnd"/>
      <w:r>
        <w:t xml:space="preserve"> dem letzten, wonach Meine Herren gebeten werden sollten, „so viel als möglich nach dem Wort Gottes nachzulassen“. Gegen diese Bestimmung trat </w:t>
      </w:r>
      <w:proofErr w:type="spellStart"/>
      <w:r>
        <w:t>Gyrenbader</w:t>
      </w:r>
      <w:proofErr w:type="spellEnd"/>
      <w:r>
        <w:t xml:space="preserve"> auf und wollte schlechthin bei den gestellten Artikeln bleiben, machte aber nur etwa zehn Stimmen. Man beschloss, Ungehorsame bei Muss und Brod in den untern Thurm zu legen, bis sie gehorsam würden. Drei der </w:t>
      </w:r>
      <w:proofErr w:type="spellStart"/>
      <w:r>
        <w:t>grössten</w:t>
      </w:r>
      <w:proofErr w:type="spellEnd"/>
      <w:r>
        <w:t xml:space="preserve"> Geschlechter, die Schaufelberger, Hotz und Vontobel, entsagten der </w:t>
      </w:r>
      <w:proofErr w:type="spellStart"/>
      <w:r>
        <w:t>Täuferei</w:t>
      </w:r>
      <w:proofErr w:type="spellEnd"/>
      <w:r>
        <w:t xml:space="preserve">. Dagegen betrachtete man es als eine Schmach und Schande, als Vogt Berger melden musste, die in Grüningen gefangenen Täufer seien, obwohl sie auch bei offenem Thurm nicht zu entweichen versprochen hätten, durch eine in die Diele des Gefängnisses gebohrte </w:t>
      </w:r>
      <w:proofErr w:type="spellStart"/>
      <w:r>
        <w:t>Oeffnung</w:t>
      </w:r>
      <w:proofErr w:type="spellEnd"/>
      <w:r>
        <w:t xml:space="preserve"> und mittelst weiterer Veranstaltungen durch Thor und Fallbrücke entkommen. </w:t>
      </w:r>
    </w:p>
    <w:p w14:paraId="4B763A2E" w14:textId="77777777" w:rsidR="00DB3E5A" w:rsidRDefault="00DB3E5A" w:rsidP="00DB3E5A">
      <w:pPr>
        <w:pStyle w:val="StandardWeb"/>
      </w:pPr>
      <w:r>
        <w:t xml:space="preserve">Die an St. Stephans-Tag versammelt gewesenen Verordneten wurden daher abermals zur </w:t>
      </w:r>
      <w:proofErr w:type="spellStart"/>
      <w:r>
        <w:t>Berathung</w:t>
      </w:r>
      <w:proofErr w:type="spellEnd"/>
      <w:r>
        <w:t xml:space="preserve"> einberufen auf den 3. Januar 1526. Manche der bisher hartnäckigen Täufer ergaben sich dem Vogte, andere erhielten für ihre Bekehrung eine Frist bis Sonntag. Die Beschlüsse vom St. Stephans-Tag wurden bestätigt, dagegen die Bitte, welche die bereits bekehrten Täufer um Nachlass der Bussen durch ihre Verwandten einlegen </w:t>
      </w:r>
      <w:proofErr w:type="spellStart"/>
      <w:r>
        <w:t>liessen</w:t>
      </w:r>
      <w:proofErr w:type="spellEnd"/>
      <w:r>
        <w:t xml:space="preserve">, an die Obrigkeit vermittelt. Der Rath solle zeigen, dass es ihm nicht </w:t>
      </w:r>
      <w:proofErr w:type="spellStart"/>
      <w:r>
        <w:t>bloss</w:t>
      </w:r>
      <w:proofErr w:type="spellEnd"/>
      <w:r>
        <w:t xml:space="preserve"> um das Geld zu thun gewesen sei und bedenken, dass die armen Leute zu ihrem Irrthum überredet worden seien. Einerseits haben die Prediger des Amtes selbst bezüglich des Zehntens und der Taufe zum Aufruhr gepredigt und anderseits die fremden Täufer von Waldshut und Chur viel Unheil angerichtet. Den </w:t>
      </w:r>
      <w:proofErr w:type="spellStart"/>
      <w:r>
        <w:t>letztern</w:t>
      </w:r>
      <w:proofErr w:type="spellEnd"/>
      <w:r>
        <w:t xml:space="preserve"> hätte man früher begegnen sollen; „</w:t>
      </w:r>
      <w:proofErr w:type="spellStart"/>
      <w:r>
        <w:t>hättends</w:t>
      </w:r>
      <w:proofErr w:type="spellEnd"/>
      <w:r>
        <w:t xml:space="preserve"> </w:t>
      </w:r>
      <w:proofErr w:type="spellStart"/>
      <w:r>
        <w:t>ir</w:t>
      </w:r>
      <w:proofErr w:type="spellEnd"/>
      <w:r>
        <w:t xml:space="preserve"> </w:t>
      </w:r>
      <w:proofErr w:type="spellStart"/>
      <w:r>
        <w:t>dieselbigen</w:t>
      </w:r>
      <w:proofErr w:type="spellEnd"/>
      <w:r>
        <w:t xml:space="preserve"> bi </w:t>
      </w:r>
      <w:proofErr w:type="spellStart"/>
      <w:r>
        <w:t>zit</w:t>
      </w:r>
      <w:proofErr w:type="spellEnd"/>
      <w:r>
        <w:t xml:space="preserve"> ab der </w:t>
      </w:r>
      <w:proofErr w:type="spellStart"/>
      <w:r>
        <w:t>welt</w:t>
      </w:r>
      <w:proofErr w:type="spellEnd"/>
      <w:r>
        <w:t xml:space="preserve"> tan, so wär es nie </w:t>
      </w:r>
      <w:proofErr w:type="spellStart"/>
      <w:r>
        <w:t>darzuo</w:t>
      </w:r>
      <w:proofErr w:type="spellEnd"/>
      <w:r>
        <w:t xml:space="preserve"> </w:t>
      </w:r>
      <w:proofErr w:type="spellStart"/>
      <w:r>
        <w:t>kan</w:t>
      </w:r>
      <w:proofErr w:type="spellEnd"/>
      <w:r>
        <w:t xml:space="preserve">“. Gegen die aufrührerischen Pfarrer gelte es einmal vorzugehen; „und </w:t>
      </w:r>
      <w:proofErr w:type="spellStart"/>
      <w:r>
        <w:t>sässent</w:t>
      </w:r>
      <w:proofErr w:type="spellEnd"/>
      <w:r>
        <w:t xml:space="preserve"> die </w:t>
      </w:r>
      <w:proofErr w:type="spellStart"/>
      <w:r>
        <w:t>pfaffen</w:t>
      </w:r>
      <w:proofErr w:type="spellEnd"/>
      <w:r>
        <w:t xml:space="preserve"> </w:t>
      </w:r>
      <w:proofErr w:type="spellStart"/>
      <w:r>
        <w:t>jetz</w:t>
      </w:r>
      <w:proofErr w:type="spellEnd"/>
      <w:r>
        <w:t xml:space="preserve"> also, und </w:t>
      </w:r>
      <w:proofErr w:type="spellStart"/>
      <w:r>
        <w:t>luogtends</w:t>
      </w:r>
      <w:proofErr w:type="spellEnd"/>
      <w:r>
        <w:t xml:space="preserve"> </w:t>
      </w:r>
      <w:proofErr w:type="spellStart"/>
      <w:r>
        <w:t>inen</w:t>
      </w:r>
      <w:proofErr w:type="spellEnd"/>
      <w:r>
        <w:t xml:space="preserve"> durch die </w:t>
      </w:r>
      <w:proofErr w:type="spellStart"/>
      <w:r>
        <w:t>finger</w:t>
      </w:r>
      <w:proofErr w:type="spellEnd"/>
      <w:r>
        <w:t xml:space="preserve"> </w:t>
      </w:r>
      <w:proofErr w:type="spellStart"/>
      <w:r>
        <w:t>zuo</w:t>
      </w:r>
      <w:proofErr w:type="spellEnd"/>
      <w:r>
        <w:t xml:space="preserve">, und </w:t>
      </w:r>
      <w:proofErr w:type="spellStart"/>
      <w:r>
        <w:t>nement</w:t>
      </w:r>
      <w:proofErr w:type="spellEnd"/>
      <w:r>
        <w:t xml:space="preserve"> </w:t>
      </w:r>
      <w:proofErr w:type="spellStart"/>
      <w:r>
        <w:t>vil</w:t>
      </w:r>
      <w:proofErr w:type="spellEnd"/>
      <w:r>
        <w:t xml:space="preserve"> in, und </w:t>
      </w:r>
      <w:proofErr w:type="spellStart"/>
      <w:r>
        <w:t>tätends</w:t>
      </w:r>
      <w:proofErr w:type="spellEnd"/>
      <w:r>
        <w:t xml:space="preserve"> </w:t>
      </w:r>
      <w:proofErr w:type="spellStart"/>
      <w:r>
        <w:t>nüt</w:t>
      </w:r>
      <w:proofErr w:type="spellEnd"/>
      <w:r>
        <w:t xml:space="preserve"> darum. </w:t>
      </w:r>
      <w:proofErr w:type="spellStart"/>
      <w:r>
        <w:t>Harum</w:t>
      </w:r>
      <w:proofErr w:type="spellEnd"/>
      <w:r>
        <w:t xml:space="preserve"> </w:t>
      </w:r>
      <w:proofErr w:type="spellStart"/>
      <w:r>
        <w:t>düechte</w:t>
      </w:r>
      <w:proofErr w:type="spellEnd"/>
      <w:r>
        <w:t xml:space="preserve"> die biderben </w:t>
      </w:r>
      <w:proofErr w:type="spellStart"/>
      <w:r>
        <w:t>amtlüt</w:t>
      </w:r>
      <w:proofErr w:type="spellEnd"/>
      <w:r>
        <w:t xml:space="preserve"> </w:t>
      </w:r>
      <w:proofErr w:type="spellStart"/>
      <w:r>
        <w:t>guot</w:t>
      </w:r>
      <w:proofErr w:type="spellEnd"/>
      <w:r>
        <w:t xml:space="preserve"> sin, dass man einmal </w:t>
      </w:r>
      <w:proofErr w:type="spellStart"/>
      <w:r>
        <w:t>ouch</w:t>
      </w:r>
      <w:proofErr w:type="spellEnd"/>
      <w:r>
        <w:t xml:space="preserve"> ab </w:t>
      </w:r>
      <w:proofErr w:type="spellStart"/>
      <w:r>
        <w:t>inen</w:t>
      </w:r>
      <w:proofErr w:type="spellEnd"/>
      <w:r>
        <w:t xml:space="preserve"> </w:t>
      </w:r>
      <w:proofErr w:type="spellStart"/>
      <w:r>
        <w:t>nem</w:t>
      </w:r>
      <w:proofErr w:type="spellEnd"/>
      <w:r>
        <w:t xml:space="preserve">, wie (ab) den feisten </w:t>
      </w:r>
      <w:proofErr w:type="spellStart"/>
      <w:r>
        <w:t>imben</w:t>
      </w:r>
      <w:proofErr w:type="spellEnd"/>
      <w:r>
        <w:t xml:space="preserve">“. Der Rath gab darin nach, dass er dem Vogte Vollmacht ertheilte, verhängte Bussen zu mildern. Die Amtsleute ihrerseits aber beauftragten ihre Verordneten, über die Pfarrer Untersuchungen zu erheben, was denn auch im März geschah. Die betreffenden Pfarrer </w:t>
      </w:r>
      <w:proofErr w:type="spellStart"/>
      <w:r>
        <w:t>heissen</w:t>
      </w:r>
      <w:proofErr w:type="spellEnd"/>
      <w:r>
        <w:t xml:space="preserve"> Ulrich (Zingg von Dürnten?), Hans (Brennwald) von </w:t>
      </w:r>
      <w:proofErr w:type="spellStart"/>
      <w:r>
        <w:t>Hinweil</w:t>
      </w:r>
      <w:proofErr w:type="spellEnd"/>
      <w:r>
        <w:t>, M. Lorenz (Keller) zu Egg, M. Bastian (</w:t>
      </w:r>
      <w:proofErr w:type="spellStart"/>
      <w:r>
        <w:t>Ramsperg</w:t>
      </w:r>
      <w:proofErr w:type="spellEnd"/>
      <w:r>
        <w:t xml:space="preserve">) zu Gossau; über den Pfarrer von Hombrechtikon hatte der Rath schon von früher her Kenntnis. </w:t>
      </w:r>
    </w:p>
    <w:p w14:paraId="11A2D7F9" w14:textId="77777777" w:rsidR="00DB3E5A" w:rsidRDefault="00DB3E5A" w:rsidP="00DB3E5A">
      <w:pPr>
        <w:pStyle w:val="StandardWeb"/>
      </w:pPr>
      <w:r>
        <w:t xml:space="preserve">Nach kurzer Zeit kam aus Appenzell der Bericht, es seien dort drei der zu Grüningen entronnenen Täufer, Heini Reimann (?), Jakob </w:t>
      </w:r>
      <w:proofErr w:type="spellStart"/>
      <w:r>
        <w:t>Schufelberger</w:t>
      </w:r>
      <w:proofErr w:type="spellEnd"/>
      <w:r>
        <w:t xml:space="preserve"> und Jakob Falk verhaftet worden. Auch war es mittlerweile gelungen, den Doctor </w:t>
      </w:r>
      <w:proofErr w:type="spellStart"/>
      <w:r>
        <w:t>Hubmeier</w:t>
      </w:r>
      <w:proofErr w:type="spellEnd"/>
      <w:r>
        <w:t xml:space="preserve"> nach kurzem Aufenthalt zu verhaften. Wir finden ihn um den Jahreswechsel 1525-26 zu Zürich, zuerst bei einer Witwe verborgen, dann entdeckt und in mildes Gefängnis (</w:t>
      </w:r>
      <w:proofErr w:type="spellStart"/>
      <w:r>
        <w:t>libera</w:t>
      </w:r>
      <w:proofErr w:type="spellEnd"/>
      <w:r>
        <w:t xml:space="preserve"> </w:t>
      </w:r>
      <w:proofErr w:type="spellStart"/>
      <w:r>
        <w:t>custodia</w:t>
      </w:r>
      <w:proofErr w:type="spellEnd"/>
      <w:r>
        <w:t xml:space="preserve">) gelegt. Landvogt Berger wünscht seine </w:t>
      </w:r>
      <w:proofErr w:type="spellStart"/>
      <w:r>
        <w:t>Uebersendung</w:t>
      </w:r>
      <w:proofErr w:type="spellEnd"/>
      <w:r>
        <w:t xml:space="preserve">, damit er zu Gossau als in der </w:t>
      </w:r>
      <w:proofErr w:type="spellStart"/>
      <w:r>
        <w:t>grössten</w:t>
      </w:r>
      <w:proofErr w:type="spellEnd"/>
      <w:r>
        <w:t xml:space="preserve"> Kirchhöre widerrufe. Zugleich beantragt der Vogt, „den verstopften </w:t>
      </w:r>
      <w:proofErr w:type="spellStart"/>
      <w:r>
        <w:t>lätzköpfen</w:t>
      </w:r>
      <w:proofErr w:type="spellEnd"/>
      <w:r>
        <w:t xml:space="preserve"> der </w:t>
      </w:r>
      <w:proofErr w:type="spellStart"/>
      <w:r>
        <w:t>töufer</w:t>
      </w:r>
      <w:proofErr w:type="spellEnd"/>
      <w:r>
        <w:t xml:space="preserve">“ die Busse auf zehn Pfund zu verdoppeln, was auch bald geschah; auch meint der Landvogt, es wäre </w:t>
      </w:r>
      <w:proofErr w:type="spellStart"/>
      <w:r>
        <w:t>rathsam</w:t>
      </w:r>
      <w:proofErr w:type="spellEnd"/>
      <w:r>
        <w:t xml:space="preserve">, gegen Hans </w:t>
      </w:r>
      <w:proofErr w:type="spellStart"/>
      <w:r>
        <w:t>Gyrenbader</w:t>
      </w:r>
      <w:proofErr w:type="spellEnd"/>
      <w:r>
        <w:t xml:space="preserve"> rechtlich einzuschreiten, „der fern im </w:t>
      </w:r>
      <w:proofErr w:type="spellStart"/>
      <w:r>
        <w:t>uflouf</w:t>
      </w:r>
      <w:proofErr w:type="spellEnd"/>
      <w:r>
        <w:t xml:space="preserve"> </w:t>
      </w:r>
      <w:proofErr w:type="spellStart"/>
      <w:r>
        <w:t>zuo</w:t>
      </w:r>
      <w:proofErr w:type="spellEnd"/>
      <w:r>
        <w:t xml:space="preserve"> Rüti und demnach an allen </w:t>
      </w:r>
      <w:proofErr w:type="spellStart"/>
      <w:r>
        <w:t>gmeinden</w:t>
      </w:r>
      <w:proofErr w:type="spellEnd"/>
      <w:r>
        <w:t xml:space="preserve"> für </w:t>
      </w:r>
      <w:proofErr w:type="spellStart"/>
      <w:r>
        <w:t>ander</w:t>
      </w:r>
      <w:proofErr w:type="spellEnd"/>
      <w:r>
        <w:t xml:space="preserve"> </w:t>
      </w:r>
      <w:proofErr w:type="spellStart"/>
      <w:r>
        <w:t>us</w:t>
      </w:r>
      <w:proofErr w:type="spellEnd"/>
      <w:r>
        <w:t xml:space="preserve"> </w:t>
      </w:r>
      <w:proofErr w:type="spellStart"/>
      <w:r>
        <w:t>ungschicklich</w:t>
      </w:r>
      <w:proofErr w:type="spellEnd"/>
      <w:r>
        <w:t xml:space="preserve"> hat </w:t>
      </w:r>
      <w:proofErr w:type="spellStart"/>
      <w:r>
        <w:t>ghandlot</w:t>
      </w:r>
      <w:proofErr w:type="spellEnd"/>
      <w:r>
        <w:t xml:space="preserve">, demnach </w:t>
      </w:r>
      <w:proofErr w:type="spellStart"/>
      <w:r>
        <w:t>jetz</w:t>
      </w:r>
      <w:proofErr w:type="spellEnd"/>
      <w:r>
        <w:t xml:space="preserve"> mit dem </w:t>
      </w:r>
      <w:proofErr w:type="spellStart"/>
      <w:r>
        <w:t>toufen</w:t>
      </w:r>
      <w:proofErr w:type="spellEnd"/>
      <w:r>
        <w:t xml:space="preserve">“. Bald darauf verlangte </w:t>
      </w:r>
      <w:proofErr w:type="spellStart"/>
      <w:r>
        <w:t>Oesterreich</w:t>
      </w:r>
      <w:proofErr w:type="spellEnd"/>
      <w:r>
        <w:t xml:space="preserve"> den Doctor heraus. Zürich wies das Begehren jedoch ab, nicht </w:t>
      </w:r>
      <w:proofErr w:type="spellStart"/>
      <w:r>
        <w:t>bloss</w:t>
      </w:r>
      <w:proofErr w:type="spellEnd"/>
      <w:r>
        <w:t xml:space="preserve"> weil er in Zürich selbst straffällig geworden, sondern auch weil eine solche Auslieferung „ungehört und vor nie </w:t>
      </w:r>
      <w:proofErr w:type="spellStart"/>
      <w:r>
        <w:t>gebrucht</w:t>
      </w:r>
      <w:proofErr w:type="spellEnd"/>
      <w:r>
        <w:t xml:space="preserve">“ sei. Seinerseits machte sich nun der Rath sofort an die Untersuchung über den Fremdling und ordnete Verhöre an, zunächst über den Pfister Heini </w:t>
      </w:r>
      <w:proofErr w:type="spellStart"/>
      <w:r>
        <w:t>Aberli</w:t>
      </w:r>
      <w:proofErr w:type="spellEnd"/>
      <w:r>
        <w:t xml:space="preserve">, der den ihm von Waldshut her bekannten </w:t>
      </w:r>
      <w:proofErr w:type="spellStart"/>
      <w:r>
        <w:t>Hubmeier</w:t>
      </w:r>
      <w:proofErr w:type="spellEnd"/>
      <w:r>
        <w:t xml:space="preserve"> bei sich aufgenommen hatte. Zwingli bezeugte u. A. die </w:t>
      </w:r>
      <w:proofErr w:type="spellStart"/>
      <w:r>
        <w:t>Aeusserung</w:t>
      </w:r>
      <w:proofErr w:type="spellEnd"/>
      <w:r>
        <w:t xml:space="preserve"> Hubmeiers, „man möge der </w:t>
      </w:r>
      <w:proofErr w:type="spellStart"/>
      <w:r>
        <w:t>oberkeit</w:t>
      </w:r>
      <w:proofErr w:type="spellEnd"/>
      <w:r>
        <w:t xml:space="preserve"> </w:t>
      </w:r>
      <w:proofErr w:type="spellStart"/>
      <w:r>
        <w:t>niendert</w:t>
      </w:r>
      <w:proofErr w:type="spellEnd"/>
      <w:r>
        <w:t xml:space="preserve"> mit </w:t>
      </w:r>
      <w:proofErr w:type="spellStart"/>
      <w:r>
        <w:t>bas</w:t>
      </w:r>
      <w:proofErr w:type="spellEnd"/>
      <w:r>
        <w:t xml:space="preserve"> abkommen, dann mit dem </w:t>
      </w:r>
      <w:proofErr w:type="spellStart"/>
      <w:r>
        <w:t>widertouf</w:t>
      </w:r>
      <w:proofErr w:type="spellEnd"/>
      <w:r>
        <w:t xml:space="preserve">“. </w:t>
      </w:r>
      <w:proofErr w:type="spellStart"/>
      <w:r>
        <w:t>Aberli</w:t>
      </w:r>
      <w:proofErr w:type="spellEnd"/>
      <w:r>
        <w:t xml:space="preserve"> trat seinerseits von der </w:t>
      </w:r>
      <w:proofErr w:type="spellStart"/>
      <w:r>
        <w:t>Täuferei</w:t>
      </w:r>
      <w:proofErr w:type="spellEnd"/>
      <w:r>
        <w:t xml:space="preserve"> zurück; „dann er </w:t>
      </w:r>
      <w:proofErr w:type="spellStart"/>
      <w:r>
        <w:t>mög</w:t>
      </w:r>
      <w:proofErr w:type="spellEnd"/>
      <w:r>
        <w:t xml:space="preserve"> </w:t>
      </w:r>
      <w:proofErr w:type="spellStart"/>
      <w:r>
        <w:t>wol</w:t>
      </w:r>
      <w:proofErr w:type="spellEnd"/>
      <w:r>
        <w:t xml:space="preserve"> sähen, das er </w:t>
      </w:r>
      <w:proofErr w:type="spellStart"/>
      <w:r>
        <w:t>nit</w:t>
      </w:r>
      <w:proofErr w:type="spellEnd"/>
      <w:r>
        <w:t xml:space="preserve"> </w:t>
      </w:r>
      <w:proofErr w:type="spellStart"/>
      <w:r>
        <w:t>syg</w:t>
      </w:r>
      <w:proofErr w:type="spellEnd"/>
      <w:r>
        <w:t xml:space="preserve"> gesandt </w:t>
      </w:r>
      <w:proofErr w:type="spellStart"/>
      <w:r>
        <w:t>ze</w:t>
      </w:r>
      <w:proofErr w:type="spellEnd"/>
      <w:r>
        <w:t xml:space="preserve"> </w:t>
      </w:r>
      <w:proofErr w:type="spellStart"/>
      <w:r>
        <w:t>toufen</w:t>
      </w:r>
      <w:proofErr w:type="spellEnd"/>
      <w:r>
        <w:t xml:space="preserve">, </w:t>
      </w:r>
      <w:proofErr w:type="spellStart"/>
      <w:r>
        <w:t>sonder</w:t>
      </w:r>
      <w:proofErr w:type="spellEnd"/>
      <w:r>
        <w:t xml:space="preserve"> </w:t>
      </w:r>
      <w:proofErr w:type="spellStart"/>
      <w:r>
        <w:t>brot</w:t>
      </w:r>
      <w:proofErr w:type="spellEnd"/>
      <w:r>
        <w:t xml:space="preserve"> </w:t>
      </w:r>
      <w:proofErr w:type="spellStart"/>
      <w:r>
        <w:t>zuo</w:t>
      </w:r>
      <w:proofErr w:type="spellEnd"/>
      <w:r>
        <w:t xml:space="preserve"> </w:t>
      </w:r>
      <w:proofErr w:type="spellStart"/>
      <w:r>
        <w:t>bachen</w:t>
      </w:r>
      <w:proofErr w:type="spellEnd"/>
      <w:r>
        <w:t xml:space="preserve">“. Im Hinblick auf seine Rückfälligkeit erhielt er aber noch 15 Pfd. Busse für sich und 5 Pfd. für jeden seiner Täuflinge; auch die Frauen, die ihm und dem Doctor </w:t>
      </w:r>
      <w:proofErr w:type="spellStart"/>
      <w:r>
        <w:t>Unterschlauf</w:t>
      </w:r>
      <w:proofErr w:type="spellEnd"/>
      <w:r>
        <w:t xml:space="preserve"> gegeben hatten, wurden je mit 5 Pfd. </w:t>
      </w:r>
      <w:proofErr w:type="spellStart"/>
      <w:r>
        <w:t>gebüsst</w:t>
      </w:r>
      <w:proofErr w:type="spellEnd"/>
      <w:r>
        <w:t xml:space="preserve">. Ferner wurde am 13. Januar verkündet, dass von nun an jeder Täufer für jeden Getauften 5 Pfd. entrichten und jeder Getaufte selber um weitere 5 Pfd. gestraft werden solle. </w:t>
      </w:r>
    </w:p>
    <w:p w14:paraId="2F441618" w14:textId="77777777" w:rsidR="00DB3E5A" w:rsidRDefault="00DB3E5A" w:rsidP="00DB3E5A">
      <w:pPr>
        <w:pStyle w:val="StandardWeb"/>
      </w:pPr>
      <w:r>
        <w:t xml:space="preserve">Mit </w:t>
      </w:r>
      <w:proofErr w:type="spellStart"/>
      <w:r>
        <w:t>Hubmeier</w:t>
      </w:r>
      <w:proofErr w:type="spellEnd"/>
      <w:r>
        <w:t xml:space="preserve"> kamen nach etlichen Tagen auf seinen Wunsch die Gelehrten zur Verhandlung zusammen, Zwingli, Engelhard, Leo Jud, </w:t>
      </w:r>
      <w:proofErr w:type="spellStart"/>
      <w:r>
        <w:t>Myconius</w:t>
      </w:r>
      <w:proofErr w:type="spellEnd"/>
      <w:r>
        <w:t xml:space="preserve">, Sebastian Hofmeister und Megander. Zwingli schreibt darüber an Petrus </w:t>
      </w:r>
      <w:proofErr w:type="spellStart"/>
      <w:r>
        <w:t>Gynoräus</w:t>
      </w:r>
      <w:proofErr w:type="spellEnd"/>
      <w:r>
        <w:t xml:space="preserve"> Folgendes: </w:t>
      </w:r>
      <w:proofErr w:type="spellStart"/>
      <w:r>
        <w:t>Hubmeier</w:t>
      </w:r>
      <w:proofErr w:type="spellEnd"/>
      <w:r>
        <w:t xml:space="preserve"> habe zuerst die 67. These der Schrift „über den Unterricht der Katechumenen“ entgegengehalten und den Unterricht der Jugend mit der Taufe in Verbindung gebracht. Dann habe er, seinen Irrthum einsehend, den ewigen Bund (</w:t>
      </w:r>
      <w:proofErr w:type="spellStart"/>
      <w:r>
        <w:t>testamentum</w:t>
      </w:r>
      <w:proofErr w:type="spellEnd"/>
      <w:r>
        <w:t xml:space="preserve"> </w:t>
      </w:r>
      <w:proofErr w:type="spellStart"/>
      <w:r>
        <w:t>istud</w:t>
      </w:r>
      <w:proofErr w:type="spellEnd"/>
      <w:r>
        <w:t xml:space="preserve"> perpetuum) nicht anerkannt. Hierauf sei man auf Apostelgeschichte 2 zu sprechen gekommen, woraus Zwingli bewiesen habe, dass die Christenkinder zu der Kirche gerechnet worden seien; auch 1. </w:t>
      </w:r>
      <w:proofErr w:type="spellStart"/>
      <w:r>
        <w:t>Cor</w:t>
      </w:r>
      <w:proofErr w:type="spellEnd"/>
      <w:r>
        <w:t xml:space="preserve">. 10 sei zum Beweise zugezogen worden. Da habe </w:t>
      </w:r>
      <w:proofErr w:type="spellStart"/>
      <w:r>
        <w:t>Hubmeier</w:t>
      </w:r>
      <w:proofErr w:type="spellEnd"/>
      <w:r>
        <w:t xml:space="preserve"> endlich eine neue List versucht und verlangt, dass Leo Jud, </w:t>
      </w:r>
      <w:proofErr w:type="spellStart"/>
      <w:r>
        <w:t>Myconius</w:t>
      </w:r>
      <w:proofErr w:type="spellEnd"/>
      <w:r>
        <w:t xml:space="preserve"> und Hofmeister einmal allein mit ihm verhandeln. „Der </w:t>
      </w:r>
      <w:proofErr w:type="spellStart"/>
      <w:r>
        <w:t>anmassende</w:t>
      </w:r>
      <w:proofErr w:type="spellEnd"/>
      <w:r>
        <w:t xml:space="preserve"> Mensch hoffte, jene durch sein einschmeichelndes Reden (</w:t>
      </w:r>
      <w:proofErr w:type="spellStart"/>
      <w:r>
        <w:t>blandiloquentia</w:t>
      </w:r>
      <w:proofErr w:type="spellEnd"/>
      <w:r>
        <w:t xml:space="preserve"> sua) für sich zu gewinnen“. Als auch das nicht gelang, habe er versprochen zu widerrufen und mit eigener Hand den Widerruf aufgesetzt, wie er ihn öffentlich zu leisten gedenke. In einem Briefe an Bürgermeister und Rath sagt </w:t>
      </w:r>
      <w:proofErr w:type="spellStart"/>
      <w:r>
        <w:t>Hubmeier</w:t>
      </w:r>
      <w:proofErr w:type="spellEnd"/>
      <w:r>
        <w:t xml:space="preserve">, sein letzter Grund für die Wiedertaufe sei der gewesen, man müsse zuerst predigen, dann glauben und erst zuletzt getauft werden. Nun habe ihm aber Zwingli überzeugend nachgewiesen, wie die Taufe an Stelle der Beschneidung stehe; auch hätten ihm Judä, Dr. Hofmeister und </w:t>
      </w:r>
      <w:proofErr w:type="spellStart"/>
      <w:r>
        <w:t>Myconius</w:t>
      </w:r>
      <w:proofErr w:type="spellEnd"/>
      <w:r>
        <w:t xml:space="preserve"> vorgehalten, wie die Liebe eine Richterin und </w:t>
      </w:r>
      <w:proofErr w:type="spellStart"/>
      <w:r>
        <w:t>Urtheilerin</w:t>
      </w:r>
      <w:proofErr w:type="spellEnd"/>
      <w:r>
        <w:t xml:space="preserve"> in allen Schriften sein solle, was ihm zu Herzen gegangen sei. Deshalb stehe er vom </w:t>
      </w:r>
      <w:proofErr w:type="spellStart"/>
      <w:r>
        <w:t>Wiedertauf</w:t>
      </w:r>
      <w:proofErr w:type="spellEnd"/>
      <w:r>
        <w:t xml:space="preserve"> ab. Gegen die Obrigkeit und für Gütergemeinschaft sei er nicht aufgetreten; auch sei er nicht der erst Getaufte gewesen und habe Niemanden im Gebiet von Zürich getauft. Ebensowenig habe er sich für sündlos ausgegeben. Endlich bittet </w:t>
      </w:r>
      <w:proofErr w:type="spellStart"/>
      <w:r>
        <w:t>Hubmeier</w:t>
      </w:r>
      <w:proofErr w:type="spellEnd"/>
      <w:r>
        <w:t xml:space="preserve">, da ja auch Augustin und viele Andere nach ihm bis heute in der Lehre vom Taufen geirrt hätten, ihm zu verzeihen und seine Krankheit, Verfolgung, Verjagung und Armuth zu berücksichtigen; er habe ja nicht einmal einen eignen Rock anzulegen gehabt, so </w:t>
      </w:r>
      <w:proofErr w:type="spellStart"/>
      <w:r>
        <w:t>bloss</w:t>
      </w:r>
      <w:proofErr w:type="spellEnd"/>
      <w:r>
        <w:t xml:space="preserve"> sei er in Waldshut davongekommen. Auch möge man ihn nicht seinen Feinden ausliefern, so wolle er solche Gnade dem Rathe nie vergessen u. s. w. Obschon Zwingli warnte, man solle </w:t>
      </w:r>
      <w:proofErr w:type="spellStart"/>
      <w:r>
        <w:t>Hubmeier</w:t>
      </w:r>
      <w:proofErr w:type="spellEnd"/>
      <w:r>
        <w:t xml:space="preserve"> nicht trauen, gestattete ihm der Rath, den Widerruf im Fraumünster zu leisten. Statt dessen begann er aber, wie Zwingli vorausgesehen, die Wiedertaufe zu vertheidigen. Das Volk murrte, und Zwingli musste die Gemeinde wieder zur Ruhe bringen; </w:t>
      </w:r>
      <w:proofErr w:type="spellStart"/>
      <w:r>
        <w:t>Hubmeier</w:t>
      </w:r>
      <w:proofErr w:type="spellEnd"/>
      <w:r>
        <w:t xml:space="preserve"> aber wurde wiederum in den Wellenberg gefangen gelegt. Auf die Frage, ob er einen Aufruhr zu erregen beabsichtigt habe, entschuldigte er sich, er wisse nicht, was er gesagt habe, und wenn er die Wiedertaufe geschirmt, so habe das der Teufel aus ihm gethan. Man hielt ihn nun bis auf Weiteres im </w:t>
      </w:r>
      <w:proofErr w:type="spellStart"/>
      <w:r>
        <w:t>Verhaft</w:t>
      </w:r>
      <w:proofErr w:type="spellEnd"/>
      <w:r>
        <w:t xml:space="preserve">, indes Zwingli sich zu seinen Gunsten verwandte. </w:t>
      </w:r>
    </w:p>
    <w:p w14:paraId="621057C1" w14:textId="77777777" w:rsidR="00DB3E5A" w:rsidRDefault="00DB3E5A" w:rsidP="00DB3E5A">
      <w:pPr>
        <w:pStyle w:val="StandardWeb"/>
      </w:pPr>
      <w:r>
        <w:t xml:space="preserve">Während inzwischen Zwingli und Leo Jud es auch an privater gütlicher Ermahnung, so gegenüber dem rückfälligen Täufer Anton </w:t>
      </w:r>
      <w:proofErr w:type="spellStart"/>
      <w:r>
        <w:t>Rogenacher</w:t>
      </w:r>
      <w:proofErr w:type="spellEnd"/>
      <w:r>
        <w:t xml:space="preserve">, nicht fehlen </w:t>
      </w:r>
      <w:proofErr w:type="spellStart"/>
      <w:r>
        <w:t>liessen</w:t>
      </w:r>
      <w:proofErr w:type="spellEnd"/>
      <w:r>
        <w:t>, mahnte dagegen der Vogt von Grüningen Ende Januars neuerdings zur Strenge: „</w:t>
      </w:r>
      <w:proofErr w:type="spellStart"/>
      <w:r>
        <w:t>won</w:t>
      </w:r>
      <w:proofErr w:type="spellEnd"/>
      <w:r>
        <w:t xml:space="preserve"> die zwölf und ich </w:t>
      </w:r>
      <w:proofErr w:type="spellStart"/>
      <w:r>
        <w:t>vernemen</w:t>
      </w:r>
      <w:proofErr w:type="spellEnd"/>
      <w:r>
        <w:t xml:space="preserve">, </w:t>
      </w:r>
      <w:proofErr w:type="spellStart"/>
      <w:r>
        <w:t>ie</w:t>
      </w:r>
      <w:proofErr w:type="spellEnd"/>
      <w:r>
        <w:t xml:space="preserve"> </w:t>
      </w:r>
      <w:proofErr w:type="spellStart"/>
      <w:r>
        <w:t>me</w:t>
      </w:r>
      <w:proofErr w:type="spellEnd"/>
      <w:r>
        <w:t xml:space="preserve"> man si bitt, </w:t>
      </w:r>
      <w:proofErr w:type="spellStart"/>
      <w:r>
        <w:t>vorgit</w:t>
      </w:r>
      <w:proofErr w:type="spellEnd"/>
      <w:r>
        <w:t xml:space="preserve"> und </w:t>
      </w:r>
      <w:proofErr w:type="spellStart"/>
      <w:r>
        <w:t>nachlat</w:t>
      </w:r>
      <w:proofErr w:type="spellEnd"/>
      <w:r>
        <w:t xml:space="preserve">, </w:t>
      </w:r>
      <w:proofErr w:type="spellStart"/>
      <w:r>
        <w:t>ie</w:t>
      </w:r>
      <w:proofErr w:type="spellEnd"/>
      <w:r>
        <w:t xml:space="preserve"> böser es ist; man </w:t>
      </w:r>
      <w:proofErr w:type="spellStart"/>
      <w:r>
        <w:t>muoss</w:t>
      </w:r>
      <w:proofErr w:type="spellEnd"/>
      <w:r>
        <w:t xml:space="preserve"> si nun lassen den ernst </w:t>
      </w:r>
      <w:proofErr w:type="spellStart"/>
      <w:r>
        <w:t>sechen</w:t>
      </w:r>
      <w:proofErr w:type="spellEnd"/>
      <w:r>
        <w:t xml:space="preserve"> und die </w:t>
      </w:r>
      <w:proofErr w:type="spellStart"/>
      <w:r>
        <w:t>sach</w:t>
      </w:r>
      <w:proofErr w:type="spellEnd"/>
      <w:r>
        <w:t xml:space="preserve"> tapfer und </w:t>
      </w:r>
      <w:proofErr w:type="spellStart"/>
      <w:r>
        <w:t>gwaltig</w:t>
      </w:r>
      <w:proofErr w:type="spellEnd"/>
      <w:r>
        <w:t xml:space="preserve"> an die </w:t>
      </w:r>
      <w:proofErr w:type="spellStart"/>
      <w:r>
        <w:t>hand</w:t>
      </w:r>
      <w:proofErr w:type="spellEnd"/>
      <w:r>
        <w:t xml:space="preserve"> </w:t>
      </w:r>
      <w:proofErr w:type="spellStart"/>
      <w:r>
        <w:t>nemen</w:t>
      </w:r>
      <w:proofErr w:type="spellEnd"/>
      <w:r>
        <w:t xml:space="preserve"> … </w:t>
      </w:r>
      <w:proofErr w:type="spellStart"/>
      <w:r>
        <w:t>won</w:t>
      </w:r>
      <w:proofErr w:type="spellEnd"/>
      <w:r>
        <w:t xml:space="preserve"> es hilft kein </w:t>
      </w:r>
      <w:proofErr w:type="spellStart"/>
      <w:r>
        <w:t>güti</w:t>
      </w:r>
      <w:proofErr w:type="spellEnd"/>
      <w:r>
        <w:t xml:space="preserve"> an denen </w:t>
      </w:r>
      <w:proofErr w:type="spellStart"/>
      <w:r>
        <w:t>lüten</w:t>
      </w:r>
      <w:proofErr w:type="spellEnd"/>
      <w:r>
        <w:t xml:space="preserve">“. Als Beispiel berichtet er kurz hernach von dem Trotz des s. Z. entronnenen „bösen Uli“, der ihm so höhnisch begegnet sei und vor ihm die Wiedertaufe gerühmt habe, dass er ihn sofort wieder gefangen setzte; eigenthümlich nimmt sich dabei des Vogtes Entschuldigung aus: „hab ich unrecht tan, so bin ich </w:t>
      </w:r>
      <w:proofErr w:type="spellStart"/>
      <w:r>
        <w:t>hön</w:t>
      </w:r>
      <w:proofErr w:type="spellEnd"/>
      <w:r>
        <w:t xml:space="preserve"> </w:t>
      </w:r>
      <w:proofErr w:type="spellStart"/>
      <w:r>
        <w:t>gsin</w:t>
      </w:r>
      <w:proofErr w:type="spellEnd"/>
      <w:r>
        <w:t xml:space="preserve">“. </w:t>
      </w:r>
      <w:proofErr w:type="spellStart"/>
      <w:r>
        <w:t>Unlang</w:t>
      </w:r>
      <w:proofErr w:type="spellEnd"/>
      <w:r>
        <w:t xml:space="preserve"> darnach meldet er auch von einem Wechselgespräch mit dem Täufer </w:t>
      </w:r>
      <w:proofErr w:type="spellStart"/>
      <w:r>
        <w:t>Gyrenbader</w:t>
      </w:r>
      <w:proofErr w:type="spellEnd"/>
      <w:r>
        <w:t xml:space="preserve">. </w:t>
      </w:r>
    </w:p>
    <w:p w14:paraId="28037A6E" w14:textId="77777777" w:rsidR="00DB3E5A" w:rsidRDefault="00DB3E5A" w:rsidP="00DB3E5A">
      <w:pPr>
        <w:pStyle w:val="StandardWeb"/>
      </w:pPr>
      <w:r>
        <w:t xml:space="preserve">Neue Verhöre wurden Anfang März 1526 aufgenommen; auch </w:t>
      </w:r>
      <w:proofErr w:type="spellStart"/>
      <w:r>
        <w:t>Grebel</w:t>
      </w:r>
      <w:proofErr w:type="spellEnd"/>
      <w:r>
        <w:t xml:space="preserve">, Manz und Blaurock erscheinen unter den Verhörten. Sie beharrten meist mit hartnäckigem Sinn auf ihrer Lehre und sind </w:t>
      </w:r>
      <w:proofErr w:type="spellStart"/>
      <w:r>
        <w:t>mehrtheils</w:t>
      </w:r>
      <w:proofErr w:type="spellEnd"/>
      <w:r>
        <w:t xml:space="preserve"> zu sterben entschlossen. </w:t>
      </w:r>
      <w:proofErr w:type="spellStart"/>
      <w:r>
        <w:t>Grebel</w:t>
      </w:r>
      <w:proofErr w:type="spellEnd"/>
      <w:r>
        <w:t xml:space="preserve"> und Manz bitten, man möchte sie auch schreiben lassen wie Zwingli. Manz sagt auch, disputiert habe er nie, nur seinen Glauben bezeugt. Nur die Schrift habe ihn zur Wiedertaufe gebracht. „Der </w:t>
      </w:r>
      <w:proofErr w:type="spellStart"/>
      <w:r>
        <w:t>oberkeit</w:t>
      </w:r>
      <w:proofErr w:type="spellEnd"/>
      <w:r>
        <w:t xml:space="preserve"> halb spricht er, kein </w:t>
      </w:r>
      <w:proofErr w:type="spellStart"/>
      <w:r>
        <w:t>christ</w:t>
      </w:r>
      <w:proofErr w:type="spellEnd"/>
      <w:r>
        <w:t xml:space="preserve"> </w:t>
      </w:r>
      <w:proofErr w:type="spellStart"/>
      <w:r>
        <w:t>schlache</w:t>
      </w:r>
      <w:proofErr w:type="spellEnd"/>
      <w:r>
        <w:t xml:space="preserve"> mit dem </w:t>
      </w:r>
      <w:proofErr w:type="spellStart"/>
      <w:r>
        <w:t>schwert</w:t>
      </w:r>
      <w:proofErr w:type="spellEnd"/>
      <w:r>
        <w:t xml:space="preserve"> und widerstand auch dem bösen </w:t>
      </w:r>
      <w:proofErr w:type="spellStart"/>
      <w:r>
        <w:t>nit</w:t>
      </w:r>
      <w:proofErr w:type="spellEnd"/>
      <w:r>
        <w:t xml:space="preserve">“. Blaurock verweist auf seinen Brief, den er im Gefängnis </w:t>
      </w:r>
      <w:proofErr w:type="spellStart"/>
      <w:r>
        <w:t>zun</w:t>
      </w:r>
      <w:proofErr w:type="spellEnd"/>
      <w:r>
        <w:t xml:space="preserve"> Predigern geschrieben. In demselben erklärt er, gleich Christus als guter Hirte sein Leben für die Schafe zu lassen; er sei mit seinen auserwählten Brüdern </w:t>
      </w:r>
      <w:proofErr w:type="spellStart"/>
      <w:r>
        <w:t>Grebel</w:t>
      </w:r>
      <w:proofErr w:type="spellEnd"/>
      <w:r>
        <w:t xml:space="preserve"> und Manz ein Anhänger des </w:t>
      </w:r>
      <w:proofErr w:type="spellStart"/>
      <w:r>
        <w:t>Taufs</w:t>
      </w:r>
      <w:proofErr w:type="spellEnd"/>
      <w:r>
        <w:t xml:space="preserve"> und des </w:t>
      </w:r>
      <w:proofErr w:type="spellStart"/>
      <w:r>
        <w:t>herren</w:t>
      </w:r>
      <w:proofErr w:type="spellEnd"/>
      <w:r>
        <w:t xml:space="preserve"> Brotes“. Der Papst, Luther, Zwingli und Judä seien Dieben und Mörder Christi. So spricht er auch im Verhör selbst. Die Kindertaufe sei von Menschen erdacht, „und was von dem </w:t>
      </w:r>
      <w:proofErr w:type="spellStart"/>
      <w:r>
        <w:t>mentschen</w:t>
      </w:r>
      <w:proofErr w:type="spellEnd"/>
      <w:r>
        <w:t xml:space="preserve"> komme, das </w:t>
      </w:r>
      <w:proofErr w:type="spellStart"/>
      <w:r>
        <w:t>syg</w:t>
      </w:r>
      <w:proofErr w:type="spellEnd"/>
      <w:r>
        <w:t xml:space="preserve"> </w:t>
      </w:r>
      <w:proofErr w:type="spellStart"/>
      <w:r>
        <w:t>us</w:t>
      </w:r>
      <w:proofErr w:type="spellEnd"/>
      <w:r>
        <w:t xml:space="preserve"> dem </w:t>
      </w:r>
      <w:proofErr w:type="spellStart"/>
      <w:r>
        <w:t>tüfel</w:t>
      </w:r>
      <w:proofErr w:type="spellEnd"/>
      <w:r>
        <w:t xml:space="preserve">“. Zwingli sei ein falscher Prophet. Er, Blaurock, habe nicht aus Meiner Herren Gebiet geschworen und wolle eher sterben; „dann das </w:t>
      </w:r>
      <w:proofErr w:type="spellStart"/>
      <w:r>
        <w:t>ertrich</w:t>
      </w:r>
      <w:proofErr w:type="spellEnd"/>
      <w:r>
        <w:t xml:space="preserve"> </w:t>
      </w:r>
      <w:proofErr w:type="spellStart"/>
      <w:r>
        <w:t>syge</w:t>
      </w:r>
      <w:proofErr w:type="spellEnd"/>
      <w:r>
        <w:t xml:space="preserve"> des </w:t>
      </w:r>
      <w:proofErr w:type="spellStart"/>
      <w:r>
        <w:t>herrn</w:t>
      </w:r>
      <w:proofErr w:type="spellEnd"/>
      <w:r>
        <w:t xml:space="preserve">“. Mit Zwingli und Jud begehre er zu disputieren, </w:t>
      </w:r>
    </w:p>
    <w:p w14:paraId="287C9658" w14:textId="77777777" w:rsidR="00DB3E5A" w:rsidRDefault="00DB3E5A" w:rsidP="00DB3E5A">
      <w:pPr>
        <w:pStyle w:val="StandardWeb"/>
      </w:pPr>
      <w:r>
        <w:t xml:space="preserve">Dieses Begehren wurde ihm gewährt. Die Unterredung dauerte bei drei Stunden, bis endlich Blaurock gezwungen war, ohne rechte Gründe als ein „eigensinniger und verwirrter </w:t>
      </w:r>
      <w:proofErr w:type="spellStart"/>
      <w:r>
        <w:t>mann</w:t>
      </w:r>
      <w:proofErr w:type="spellEnd"/>
      <w:r>
        <w:t xml:space="preserve"> abzuscheiden“. Dabei </w:t>
      </w:r>
      <w:proofErr w:type="spellStart"/>
      <w:r>
        <w:t>äusserte</w:t>
      </w:r>
      <w:proofErr w:type="spellEnd"/>
      <w:r>
        <w:t xml:space="preserve"> er: „</w:t>
      </w:r>
      <w:proofErr w:type="spellStart"/>
      <w:r>
        <w:t>sofer</w:t>
      </w:r>
      <w:proofErr w:type="spellEnd"/>
      <w:r>
        <w:t xml:space="preserve"> ein </w:t>
      </w:r>
      <w:proofErr w:type="spellStart"/>
      <w:r>
        <w:t>burgermeister</w:t>
      </w:r>
      <w:proofErr w:type="spellEnd"/>
      <w:r>
        <w:t xml:space="preserve"> und rat und </w:t>
      </w:r>
      <w:proofErr w:type="spellStart"/>
      <w:r>
        <w:t>menglicher</w:t>
      </w:r>
      <w:proofErr w:type="spellEnd"/>
      <w:r>
        <w:t xml:space="preserve"> </w:t>
      </w:r>
      <w:proofErr w:type="spellStart"/>
      <w:r>
        <w:t>zuo</w:t>
      </w:r>
      <w:proofErr w:type="spellEnd"/>
      <w:r>
        <w:t xml:space="preserve"> Zollikon und </w:t>
      </w:r>
      <w:proofErr w:type="spellStart"/>
      <w:r>
        <w:t>anderschwa</w:t>
      </w:r>
      <w:proofErr w:type="spellEnd"/>
      <w:r>
        <w:t xml:space="preserve"> an in und sine </w:t>
      </w:r>
      <w:proofErr w:type="spellStart"/>
      <w:r>
        <w:t>anhänger</w:t>
      </w:r>
      <w:proofErr w:type="spellEnd"/>
      <w:r>
        <w:t xml:space="preserve"> </w:t>
      </w:r>
      <w:proofErr w:type="spellStart"/>
      <w:r>
        <w:t>glouben</w:t>
      </w:r>
      <w:proofErr w:type="spellEnd"/>
      <w:r>
        <w:t xml:space="preserve"> und (ihnen) folgen, so habe er </w:t>
      </w:r>
      <w:proofErr w:type="spellStart"/>
      <w:r>
        <w:t>verkündt</w:t>
      </w:r>
      <w:proofErr w:type="spellEnd"/>
      <w:r>
        <w:t xml:space="preserve">, man </w:t>
      </w:r>
      <w:proofErr w:type="spellStart"/>
      <w:r>
        <w:t>sölle</w:t>
      </w:r>
      <w:proofErr w:type="spellEnd"/>
      <w:r>
        <w:t xml:space="preserve"> zins und </w:t>
      </w:r>
      <w:proofErr w:type="spellStart"/>
      <w:r>
        <w:t>zehenden</w:t>
      </w:r>
      <w:proofErr w:type="spellEnd"/>
      <w:r>
        <w:t xml:space="preserve"> geben“ und umgekehrt. Er meinte auch, sein himmlischer Vater habe ihn nach Zollikon gesandt zu predigen. </w:t>
      </w:r>
    </w:p>
    <w:p w14:paraId="4EA07347" w14:textId="77777777" w:rsidR="00DB3E5A" w:rsidRDefault="00DB3E5A" w:rsidP="00DB3E5A">
      <w:pPr>
        <w:pStyle w:val="StandardWeb"/>
      </w:pPr>
      <w:r>
        <w:t xml:space="preserve">In diesen Zusammenhang gehören vielleicht auch zwei Verhöre über Karl Brennwald und seine Bekehrung durch </w:t>
      </w:r>
      <w:proofErr w:type="spellStart"/>
      <w:r>
        <w:t>Rogenacher</w:t>
      </w:r>
      <w:proofErr w:type="spellEnd"/>
      <w:r>
        <w:t xml:space="preserve"> und ein solches über die Zusammenkunft der </w:t>
      </w:r>
      <w:proofErr w:type="spellStart"/>
      <w:r>
        <w:t>Zollikoner</w:t>
      </w:r>
      <w:proofErr w:type="spellEnd"/>
      <w:r>
        <w:t xml:space="preserve"> Täufer im </w:t>
      </w:r>
      <w:proofErr w:type="spellStart"/>
      <w:r>
        <w:t>Wirthshaus</w:t>
      </w:r>
      <w:proofErr w:type="spellEnd"/>
      <w:r>
        <w:t xml:space="preserve"> zum „Salmen“ in Zürich, wo auch </w:t>
      </w:r>
      <w:proofErr w:type="spellStart"/>
      <w:r>
        <w:t>Rogenacber</w:t>
      </w:r>
      <w:proofErr w:type="spellEnd"/>
      <w:r>
        <w:t xml:space="preserve"> und Brennwald hinkamen und das am 5. März in den </w:t>
      </w:r>
      <w:proofErr w:type="spellStart"/>
      <w:r>
        <w:t>Processacten</w:t>
      </w:r>
      <w:proofErr w:type="spellEnd"/>
      <w:r>
        <w:t xml:space="preserve"> erwähnt wird. Die Täufer sollen daselbst </w:t>
      </w:r>
      <w:proofErr w:type="spellStart"/>
      <w:r>
        <w:t>geäussert</w:t>
      </w:r>
      <w:proofErr w:type="spellEnd"/>
      <w:r>
        <w:t xml:space="preserve"> haben: „ob si glich den </w:t>
      </w:r>
      <w:proofErr w:type="spellStart"/>
      <w:r>
        <w:t>Zwinglin</w:t>
      </w:r>
      <w:proofErr w:type="spellEnd"/>
      <w:r>
        <w:t xml:space="preserve"> </w:t>
      </w:r>
      <w:proofErr w:type="spellStart"/>
      <w:r>
        <w:t>überwundint</w:t>
      </w:r>
      <w:proofErr w:type="spellEnd"/>
      <w:r>
        <w:t xml:space="preserve">, so </w:t>
      </w:r>
      <w:proofErr w:type="spellStart"/>
      <w:r>
        <w:t>möchtint</w:t>
      </w:r>
      <w:proofErr w:type="spellEnd"/>
      <w:r>
        <w:t xml:space="preserve"> si doch den </w:t>
      </w:r>
      <w:proofErr w:type="spellStart"/>
      <w:r>
        <w:t>gwalt</w:t>
      </w:r>
      <w:proofErr w:type="spellEnd"/>
      <w:r>
        <w:t xml:space="preserve"> </w:t>
      </w:r>
      <w:proofErr w:type="spellStart"/>
      <w:r>
        <w:t>nit</w:t>
      </w:r>
      <w:proofErr w:type="spellEnd"/>
      <w:r>
        <w:t xml:space="preserve"> überwinden“. Der Wirth zum Salmen sagte: „es ginge unter dem </w:t>
      </w:r>
      <w:proofErr w:type="spellStart"/>
      <w:r>
        <w:t>mänteli</w:t>
      </w:r>
      <w:proofErr w:type="spellEnd"/>
      <w:r>
        <w:t xml:space="preserve"> </w:t>
      </w:r>
      <w:proofErr w:type="spellStart"/>
      <w:r>
        <w:t>zuo</w:t>
      </w:r>
      <w:proofErr w:type="spellEnd"/>
      <w:r>
        <w:t xml:space="preserve">; wenn er es wöllte sagen, so wüsste er </w:t>
      </w:r>
      <w:proofErr w:type="spellStart"/>
      <w:r>
        <w:t>wol</w:t>
      </w:r>
      <w:proofErr w:type="spellEnd"/>
      <w:r>
        <w:t xml:space="preserve">, wo es </w:t>
      </w:r>
      <w:proofErr w:type="spellStart"/>
      <w:r>
        <w:t>ushin</w:t>
      </w:r>
      <w:proofErr w:type="spellEnd"/>
      <w:r>
        <w:t xml:space="preserve"> </w:t>
      </w:r>
      <w:proofErr w:type="spellStart"/>
      <w:r>
        <w:t>gan</w:t>
      </w:r>
      <w:proofErr w:type="spellEnd"/>
      <w:r>
        <w:t xml:space="preserve"> wurde, und er </w:t>
      </w:r>
      <w:proofErr w:type="spellStart"/>
      <w:r>
        <w:t>wüsse</w:t>
      </w:r>
      <w:proofErr w:type="spellEnd"/>
      <w:r>
        <w:t xml:space="preserve"> </w:t>
      </w:r>
      <w:proofErr w:type="spellStart"/>
      <w:r>
        <w:t>wol</w:t>
      </w:r>
      <w:proofErr w:type="spellEnd"/>
      <w:r>
        <w:t xml:space="preserve">, wo es den </w:t>
      </w:r>
      <w:proofErr w:type="spellStart"/>
      <w:r>
        <w:t>butsch</w:t>
      </w:r>
      <w:proofErr w:type="spellEnd"/>
      <w:r>
        <w:t xml:space="preserve"> </w:t>
      </w:r>
      <w:proofErr w:type="spellStart"/>
      <w:r>
        <w:t>nämen</w:t>
      </w:r>
      <w:proofErr w:type="spellEnd"/>
      <w:r>
        <w:t xml:space="preserve"> </w:t>
      </w:r>
      <w:proofErr w:type="spellStart"/>
      <w:r>
        <w:t>werd</w:t>
      </w:r>
      <w:proofErr w:type="spellEnd"/>
      <w:r>
        <w:t xml:space="preserve">; dann </w:t>
      </w:r>
      <w:proofErr w:type="spellStart"/>
      <w:r>
        <w:t>schlechtlich</w:t>
      </w:r>
      <w:proofErr w:type="spellEnd"/>
      <w:r>
        <w:t xml:space="preserve">, so müsste man nach dem </w:t>
      </w:r>
      <w:proofErr w:type="spellStart"/>
      <w:r>
        <w:t>glouben</w:t>
      </w:r>
      <w:proofErr w:type="spellEnd"/>
      <w:r>
        <w:t xml:space="preserve"> </w:t>
      </w:r>
      <w:proofErr w:type="spellStart"/>
      <w:r>
        <w:t>toufen</w:t>
      </w:r>
      <w:proofErr w:type="spellEnd"/>
      <w:r>
        <w:t xml:space="preserve">“. Marx Bosshard endlich beschwerte sich: „das Mine Herren dem Zwingli durch die </w:t>
      </w:r>
      <w:proofErr w:type="spellStart"/>
      <w:r>
        <w:t>finger</w:t>
      </w:r>
      <w:proofErr w:type="spellEnd"/>
      <w:r>
        <w:t xml:space="preserve"> </w:t>
      </w:r>
      <w:proofErr w:type="spellStart"/>
      <w:r>
        <w:t>sehint</w:t>
      </w:r>
      <w:proofErr w:type="spellEnd"/>
      <w:r>
        <w:t xml:space="preserve"> und der Zwingli Minen Herren“. </w:t>
      </w:r>
    </w:p>
    <w:p w14:paraId="7C73454E" w14:textId="77777777" w:rsidR="00DB3E5A" w:rsidRDefault="00DB3E5A" w:rsidP="00DB3E5A">
      <w:pPr>
        <w:pStyle w:val="StandardWeb"/>
      </w:pPr>
      <w:r>
        <w:t xml:space="preserve">Dieser Hartnäckigkeit gegenüber trat der Rath endlich mit </w:t>
      </w:r>
      <w:proofErr w:type="spellStart"/>
      <w:r>
        <w:t>grösserer</w:t>
      </w:r>
      <w:proofErr w:type="spellEnd"/>
      <w:r>
        <w:t xml:space="preserve"> Strenge auf. Bei Wasser und Brod sollten die Halsstarrigen auf Stroh in den Neuen Thurm gelegt werden. Niemand sollte sie besuchen, Niemand, selbst im Falle von Krankheit, ihre Gefangenschaft verändern dürfen. Man wolle sie, so lautet die Verfügung, „also im </w:t>
      </w:r>
      <w:proofErr w:type="spellStart"/>
      <w:r>
        <w:t>thurn</w:t>
      </w:r>
      <w:proofErr w:type="spellEnd"/>
      <w:r>
        <w:t xml:space="preserve"> ersterben und </w:t>
      </w:r>
      <w:proofErr w:type="spellStart"/>
      <w:r>
        <w:t>fulen</w:t>
      </w:r>
      <w:proofErr w:type="spellEnd"/>
      <w:r>
        <w:t xml:space="preserve"> lassen“ (welches zweite Zeitwort freilich wieder gestrichen ist). Auch die Frauen und Töchter sollten so zusammen gesperrt und behandelt werden. </w:t>
      </w:r>
    </w:p>
    <w:p w14:paraId="6D36AB5B" w14:textId="77777777" w:rsidR="00DB3E5A" w:rsidRDefault="00DB3E5A" w:rsidP="00DB3E5A">
      <w:pPr>
        <w:pStyle w:val="StandardWeb"/>
      </w:pPr>
      <w:r>
        <w:t xml:space="preserve">Diese schwere Strafe wurde allenthalben, durch Mandat verkündet und auf Rückfall ohne alle Gnade die Strafe des Ertränkens gesetzt. Ein ähnlicher Erlass fügt bei, es müsse Jedermann zu der geordneten Pfarrei in die Kirche gehen; man dürfe die Täufer „weder hausen noch </w:t>
      </w:r>
      <w:proofErr w:type="spellStart"/>
      <w:r>
        <w:t>hofen</w:t>
      </w:r>
      <w:proofErr w:type="spellEnd"/>
      <w:r>
        <w:t>“, ihnen keinen „</w:t>
      </w:r>
      <w:proofErr w:type="spellStart"/>
      <w:r>
        <w:t>Unterschlauf</w:t>
      </w:r>
      <w:proofErr w:type="spellEnd"/>
      <w:r>
        <w:t xml:space="preserve"> noch </w:t>
      </w:r>
      <w:proofErr w:type="spellStart"/>
      <w:r>
        <w:t>Fürschub</w:t>
      </w:r>
      <w:proofErr w:type="spellEnd"/>
      <w:r>
        <w:t xml:space="preserve">, keinen Trank, keine Speise noch Aufenthalt geben in keinen Weg“. In diesem Sinne </w:t>
      </w:r>
      <w:proofErr w:type="spellStart"/>
      <w:r>
        <w:t>entliess</w:t>
      </w:r>
      <w:proofErr w:type="spellEnd"/>
      <w:r>
        <w:t xml:space="preserve"> man vorweg die, welche sich bekehrten und erinnerte an Meiner Herren Strafe „ertränken, verbrennen oder enthaupten, wie es si dann </w:t>
      </w:r>
      <w:proofErr w:type="spellStart"/>
      <w:r>
        <w:t>guot</w:t>
      </w:r>
      <w:proofErr w:type="spellEnd"/>
      <w:r>
        <w:t xml:space="preserve"> </w:t>
      </w:r>
      <w:proofErr w:type="spellStart"/>
      <w:r>
        <w:t>dunk</w:t>
      </w:r>
      <w:proofErr w:type="spellEnd"/>
      <w:r>
        <w:t xml:space="preserve"> und </w:t>
      </w:r>
      <w:proofErr w:type="spellStart"/>
      <w:r>
        <w:t>inen</w:t>
      </w:r>
      <w:proofErr w:type="spellEnd"/>
      <w:r>
        <w:t xml:space="preserve"> gefalle“; auch sollte jedem Bekehrten sein Geständnis nochmals vorgelesen werden. </w:t>
      </w:r>
    </w:p>
    <w:p w14:paraId="6558C328" w14:textId="77777777" w:rsidR="00DB3E5A" w:rsidRDefault="00DB3E5A" w:rsidP="00DB3E5A">
      <w:pPr>
        <w:pStyle w:val="StandardWeb"/>
      </w:pPr>
      <w:r>
        <w:t xml:space="preserve">Bald leistete </w:t>
      </w:r>
      <w:proofErr w:type="spellStart"/>
      <w:r>
        <w:t>Hubmeier</w:t>
      </w:r>
      <w:proofErr w:type="spellEnd"/>
      <w:r>
        <w:t xml:space="preserve"> den Widerruf, der ihm die Freiheit brachte, am 6. April, öffentlich in der Stadt und dann zu Gossau im Amte Grüningen. Sein Wunsch, nicht den Feinden übergeben zu werden, wurde ihm auf </w:t>
      </w:r>
      <w:proofErr w:type="spellStart"/>
      <w:r>
        <w:t>Zwingli's</w:t>
      </w:r>
      <w:proofErr w:type="spellEnd"/>
      <w:r>
        <w:t xml:space="preserve"> und der andern </w:t>
      </w:r>
      <w:proofErr w:type="spellStart"/>
      <w:r>
        <w:t>Prädicanten</w:t>
      </w:r>
      <w:proofErr w:type="spellEnd"/>
      <w:r>
        <w:t xml:space="preserve"> Fürbitte in ehrenhafter Weise erfüllt; die Obrigkeit übergab ihn zu heimlicher Verwahrung einem Bürger in sein Haus mit dem Auftrag, ihn nach etlichen Wochen bei günstiger Gelegenheit so </w:t>
      </w:r>
      <w:proofErr w:type="spellStart"/>
      <w:r>
        <w:t>ausser</w:t>
      </w:r>
      <w:proofErr w:type="spellEnd"/>
      <w:r>
        <w:t xml:space="preserve"> Landes zu fertigen, dass er den auflauernden Feinden entgehen könne. Freilich erlebte man dafür zu Zürich wenig Dank; kaum in Constanz angelangt, rühmte er seinen Sieg und schmähte die Zürcher, und als „ein </w:t>
      </w:r>
      <w:proofErr w:type="spellStart"/>
      <w:r>
        <w:t>lugg</w:t>
      </w:r>
      <w:proofErr w:type="spellEnd"/>
      <w:r>
        <w:t xml:space="preserve"> unbeständig </w:t>
      </w:r>
      <w:proofErr w:type="spellStart"/>
      <w:r>
        <w:t>roor</w:t>
      </w:r>
      <w:proofErr w:type="spellEnd"/>
      <w:r>
        <w:t xml:space="preserve">“ wandte er sich dann neuerdings der </w:t>
      </w:r>
      <w:proofErr w:type="spellStart"/>
      <w:r>
        <w:t>Täuferei</w:t>
      </w:r>
      <w:proofErr w:type="spellEnd"/>
      <w:r>
        <w:t xml:space="preserve"> zu. </w:t>
      </w:r>
    </w:p>
    <w:p w14:paraId="1943D48A" w14:textId="77777777" w:rsidR="00DB3E5A" w:rsidRDefault="00DB3E5A" w:rsidP="00DB3E5A">
      <w:pPr>
        <w:pStyle w:val="StandardWeb"/>
      </w:pPr>
      <w:r>
        <w:t xml:space="preserve">In dieser Zeit trat der Einfluss der Waldshuter </w:t>
      </w:r>
      <w:proofErr w:type="spellStart"/>
      <w:r>
        <w:t>Täuferei</w:t>
      </w:r>
      <w:proofErr w:type="spellEnd"/>
      <w:r>
        <w:t xml:space="preserve"> auch in einer andern Landesgegend zu Tage, in dem Waldshut näher gelegenen Unterlande. Dorthin waren vor einem Jahre, wie wir gehört haben, ebenfalls etliche der Täufer geflohen, die aus dem Gefängnisse ausgebrochen waren. Auch sammelte in jener Gegend der schon einmal, im August 1525, verhaftete Hans Hirt, Müller zu Oberglatt, Flüchtlinge um sich, namentlich die beiden Hans Künzi von Klingnau bei Waldshut, den </w:t>
      </w:r>
      <w:proofErr w:type="spellStart"/>
      <w:r>
        <w:t>jüngern</w:t>
      </w:r>
      <w:proofErr w:type="spellEnd"/>
      <w:r>
        <w:t xml:space="preserve"> und den </w:t>
      </w:r>
      <w:proofErr w:type="spellStart"/>
      <w:r>
        <w:t>ältern</w:t>
      </w:r>
      <w:proofErr w:type="spellEnd"/>
      <w:r>
        <w:t xml:space="preserve">, die hinwieder als Wollweber andern Fremden Arbeit und </w:t>
      </w:r>
      <w:proofErr w:type="spellStart"/>
      <w:r>
        <w:t>Unterschlauf</w:t>
      </w:r>
      <w:proofErr w:type="spellEnd"/>
      <w:r>
        <w:t xml:space="preserve"> gegeben zu haben scheinen; so einer Frau, Verena Albrecht von Waldshut, ferner einem Manne von Aarau, Stephan Bader, und dem aus dem Thurm entwichenen Brennwald. Der ältere Künzi nennt den von Grüningen her bekannten Uli Teck von Waldshut seinen Täufer. In das nicht fern von Oberglatt gelegene </w:t>
      </w:r>
      <w:proofErr w:type="spellStart"/>
      <w:r>
        <w:t>Nerach</w:t>
      </w:r>
      <w:proofErr w:type="spellEnd"/>
      <w:r>
        <w:t xml:space="preserve"> mag ebenfalls in dieser Zeit Wolfgang </w:t>
      </w:r>
      <w:proofErr w:type="spellStart"/>
      <w:r>
        <w:t>Stürer</w:t>
      </w:r>
      <w:proofErr w:type="spellEnd"/>
      <w:r>
        <w:t xml:space="preserve"> von </w:t>
      </w:r>
      <w:proofErr w:type="spellStart"/>
      <w:r>
        <w:t>Isny</w:t>
      </w:r>
      <w:proofErr w:type="spellEnd"/>
      <w:r>
        <w:t xml:space="preserve">, auch ein vertriebener Waldshuter, gekommen sein. Ihn hätten die von Stadel, weil sie weit zur Kirche hätten, mit der Vorgabe zum Predigen bewogen, der </w:t>
      </w:r>
      <w:proofErr w:type="spellStart"/>
      <w:r>
        <w:t>Obervogt</w:t>
      </w:r>
      <w:proofErr w:type="spellEnd"/>
      <w:r>
        <w:t xml:space="preserve"> habe es so bewilligt. Obschon von </w:t>
      </w:r>
      <w:proofErr w:type="spellStart"/>
      <w:r>
        <w:t>Hubmeier</w:t>
      </w:r>
      <w:proofErr w:type="spellEnd"/>
      <w:r>
        <w:t xml:space="preserve"> getauft, habe er von der Taufe doch nichts gelehrt, sondern zum Gehorsam gegen die Obrigkeit und zum Zahlen der Schulden ermahnt. Ein Michel Meier von </w:t>
      </w:r>
      <w:proofErr w:type="spellStart"/>
      <w:r>
        <w:t>Nerach</w:t>
      </w:r>
      <w:proofErr w:type="spellEnd"/>
      <w:r>
        <w:t xml:space="preserve"> gibt zu, seinem Bruder </w:t>
      </w:r>
      <w:proofErr w:type="spellStart"/>
      <w:r>
        <w:t>behülflich</w:t>
      </w:r>
      <w:proofErr w:type="spellEnd"/>
      <w:r>
        <w:t xml:space="preserve"> gewesen zu sein, als er seine Frau in einem Wiesenplatze - nicht etwa, wie es </w:t>
      </w:r>
      <w:proofErr w:type="spellStart"/>
      <w:r>
        <w:t>heisse</w:t>
      </w:r>
      <w:proofErr w:type="spellEnd"/>
      <w:r>
        <w:t xml:space="preserve">, im Keller oder in der Scheune - begraben habe; „sin </w:t>
      </w:r>
      <w:proofErr w:type="spellStart"/>
      <w:r>
        <w:t>bruoder</w:t>
      </w:r>
      <w:proofErr w:type="spellEnd"/>
      <w:r>
        <w:t xml:space="preserve"> </w:t>
      </w:r>
      <w:proofErr w:type="spellStart"/>
      <w:r>
        <w:t>syge</w:t>
      </w:r>
      <w:proofErr w:type="spellEnd"/>
      <w:r>
        <w:t xml:space="preserve"> der </w:t>
      </w:r>
      <w:proofErr w:type="spellStart"/>
      <w:r>
        <w:t>meinung</w:t>
      </w:r>
      <w:proofErr w:type="spellEnd"/>
      <w:r>
        <w:t xml:space="preserve"> </w:t>
      </w:r>
      <w:proofErr w:type="spellStart"/>
      <w:r>
        <w:t>gsin</w:t>
      </w:r>
      <w:proofErr w:type="spellEnd"/>
      <w:r>
        <w:t xml:space="preserve">, </w:t>
      </w:r>
      <w:proofErr w:type="spellStart"/>
      <w:r>
        <w:t>diewil</w:t>
      </w:r>
      <w:proofErr w:type="spellEnd"/>
      <w:r>
        <w:t xml:space="preserve"> das </w:t>
      </w:r>
      <w:proofErr w:type="spellStart"/>
      <w:r>
        <w:t>ertrich</w:t>
      </w:r>
      <w:proofErr w:type="spellEnd"/>
      <w:r>
        <w:t xml:space="preserve"> </w:t>
      </w:r>
      <w:proofErr w:type="spellStart"/>
      <w:r>
        <w:t>fryg</w:t>
      </w:r>
      <w:proofErr w:type="spellEnd"/>
      <w:r>
        <w:t xml:space="preserve">, sin </w:t>
      </w:r>
      <w:proofErr w:type="spellStart"/>
      <w:r>
        <w:t>frowen</w:t>
      </w:r>
      <w:proofErr w:type="spellEnd"/>
      <w:r>
        <w:t xml:space="preserve"> </w:t>
      </w:r>
      <w:proofErr w:type="spellStart"/>
      <w:r>
        <w:t>zuo</w:t>
      </w:r>
      <w:proofErr w:type="spellEnd"/>
      <w:r>
        <w:t xml:space="preserve"> begraben, wo das sich begebe“. Meier sagt auch, er sei nicht schuld, dass seiner Frauen Schwester nicht mit ihrem Manne zur Kirche gehe; dieselbe sei selbst der Meinung gewesen, ihr Mann müsse mit ihr zur Kirche gehen, wohin sie wolle. </w:t>
      </w:r>
    </w:p>
    <w:p w14:paraId="5A3D6109" w14:textId="77777777" w:rsidR="00DB3E5A" w:rsidRDefault="00DB3E5A" w:rsidP="00DB3E5A">
      <w:pPr>
        <w:pStyle w:val="StandardWeb"/>
      </w:pPr>
      <w:r>
        <w:t xml:space="preserve">Nicht lange hernach hatte der neue Pfarrer von Oberglatt, Johannes Freitag, den ersten </w:t>
      </w:r>
      <w:proofErr w:type="spellStart"/>
      <w:r>
        <w:t>Strauss</w:t>
      </w:r>
      <w:proofErr w:type="spellEnd"/>
      <w:r>
        <w:t xml:space="preserve"> mit dem täuferischen Wollweber Hans Künzi zu bestehen, wie aus einem Briefe des </w:t>
      </w:r>
      <w:proofErr w:type="spellStart"/>
      <w:r>
        <w:t>letztern</w:t>
      </w:r>
      <w:proofErr w:type="spellEnd"/>
      <w:r>
        <w:t xml:space="preserve"> hervorgeht. Selbst in die Gemeindeversammlung suchte Künzi den Streit zu verpflanzen, als diese beschloss, mit Rücksicht auf den ungewissen Ausgang der Badener Disputation einen alten kostbaren Kelch nicht zu </w:t>
      </w:r>
      <w:proofErr w:type="spellStart"/>
      <w:r>
        <w:t>veräussern</w:t>
      </w:r>
      <w:proofErr w:type="spellEnd"/>
      <w:r>
        <w:t xml:space="preserve">; zuletzt musste der Vogt mit einigen </w:t>
      </w:r>
      <w:proofErr w:type="spellStart"/>
      <w:r>
        <w:t>Räthen</w:t>
      </w:r>
      <w:proofErr w:type="spellEnd"/>
      <w:r>
        <w:t xml:space="preserve"> mahnend einschreiten, woraufhin Künzi, in der Furcht vor Verhaftung, entfloh. </w:t>
      </w:r>
    </w:p>
    <w:p w14:paraId="7FC08B3B" w14:textId="77777777" w:rsidR="00DB3E5A" w:rsidRDefault="00DB3E5A" w:rsidP="00DB3E5A">
      <w:pPr>
        <w:pStyle w:val="berschrift2"/>
      </w:pPr>
      <w:r>
        <w:t>§ 3. Politische Verhandlungen und Maßnahmen.</w:t>
      </w:r>
    </w:p>
    <w:p w14:paraId="18AA4508" w14:textId="77777777" w:rsidR="00DB3E5A" w:rsidRDefault="00DB3E5A" w:rsidP="00DB3E5A">
      <w:pPr>
        <w:pStyle w:val="StandardWeb"/>
      </w:pPr>
      <w:r>
        <w:t xml:space="preserve">Mit Anfang 1526 ist die Zürcherische Kirchenreformation als solche und in sich zu einem vorläufigen Abschluss gekommen. Das so erneuerte Staatswesen beginnt sich nach </w:t>
      </w:r>
      <w:proofErr w:type="spellStart"/>
      <w:r>
        <w:t>aussen</w:t>
      </w:r>
      <w:proofErr w:type="spellEnd"/>
      <w:r>
        <w:t xml:space="preserve"> zu kehren, in seinen Verwicklungen mit der katholischen Kirche überhaupt wie mit </w:t>
      </w:r>
      <w:proofErr w:type="spellStart"/>
      <w:r>
        <w:t>Oesterreich</w:t>
      </w:r>
      <w:proofErr w:type="spellEnd"/>
      <w:r>
        <w:t xml:space="preserve"> und den Eidgenossen der alten Denkweise und der innern </w:t>
      </w:r>
      <w:proofErr w:type="spellStart"/>
      <w:r>
        <w:t>Cantone</w:t>
      </w:r>
      <w:proofErr w:type="spellEnd"/>
      <w:r>
        <w:t xml:space="preserve"> insbesondere; mit den eidgenössischen Verwicklungen verflicht sich auch, indem die Grüninger Bewegung mit ihren weltlichen Zielen hier einmündet, die </w:t>
      </w:r>
      <w:proofErr w:type="spellStart"/>
      <w:r>
        <w:t>Täuferei</w:t>
      </w:r>
      <w:proofErr w:type="spellEnd"/>
      <w:r>
        <w:t xml:space="preserve"> als ein gelegentlich nicht unbedeutendes Moment. </w:t>
      </w:r>
    </w:p>
    <w:p w14:paraId="5726FB47" w14:textId="77777777" w:rsidR="00DB3E5A" w:rsidRDefault="00DB3E5A" w:rsidP="00DB3E5A">
      <w:pPr>
        <w:pStyle w:val="StandardWeb"/>
      </w:pPr>
      <w:r>
        <w:t xml:space="preserve">In der Herrschaft Grüningen dauerte das Treiben der Täufer fort. Der Vogt wünscht strenges Vorgehen gegen den „bösen Uli“, der ungeschickter und ungehorsamer gewesen sei als zehn Andere. Von Egg vernimmt man </w:t>
      </w:r>
      <w:proofErr w:type="spellStart"/>
      <w:r>
        <w:t>Aehnliches</w:t>
      </w:r>
      <w:proofErr w:type="spellEnd"/>
      <w:r>
        <w:t xml:space="preserve">: in drei Jahren werde man sehen, dass die Täufer Erfolg haben; ihre Sache sei gerecht, während Zwingli keinen Buchstaben für sich habe </w:t>
      </w:r>
      <w:proofErr w:type="spellStart"/>
      <w:r>
        <w:t>ausser</w:t>
      </w:r>
      <w:proofErr w:type="spellEnd"/>
      <w:r>
        <w:t xml:space="preserve"> Lucas, aus dem er beweisen wolle. Man lief trotz aller Mandate „mit </w:t>
      </w:r>
      <w:proofErr w:type="spellStart"/>
      <w:r>
        <w:t>fliss</w:t>
      </w:r>
      <w:proofErr w:type="spellEnd"/>
      <w:r>
        <w:t xml:space="preserve"> und ernst in holz und </w:t>
      </w:r>
      <w:proofErr w:type="spellStart"/>
      <w:r>
        <w:t>feld</w:t>
      </w:r>
      <w:proofErr w:type="spellEnd"/>
      <w:r>
        <w:t xml:space="preserve"> mit </w:t>
      </w:r>
      <w:proofErr w:type="spellStart"/>
      <w:r>
        <w:t>grossen</w:t>
      </w:r>
      <w:proofErr w:type="spellEnd"/>
      <w:r>
        <w:t xml:space="preserve"> scharen </w:t>
      </w:r>
      <w:proofErr w:type="spellStart"/>
      <w:r>
        <w:t>zuo</w:t>
      </w:r>
      <w:proofErr w:type="spellEnd"/>
      <w:r>
        <w:t xml:space="preserve"> </w:t>
      </w:r>
      <w:proofErr w:type="spellStart"/>
      <w:r>
        <w:t>iren</w:t>
      </w:r>
      <w:proofErr w:type="spellEnd"/>
      <w:r>
        <w:t xml:space="preserve"> predigen und anderen </w:t>
      </w:r>
      <w:proofErr w:type="spellStart"/>
      <w:r>
        <w:t>iren</w:t>
      </w:r>
      <w:proofErr w:type="spellEnd"/>
      <w:r>
        <w:t xml:space="preserve"> </w:t>
      </w:r>
      <w:proofErr w:type="spellStart"/>
      <w:r>
        <w:t>äferzalen</w:t>
      </w:r>
      <w:proofErr w:type="spellEnd"/>
      <w:r>
        <w:t xml:space="preserve">“ (Plappern). Da </w:t>
      </w:r>
      <w:proofErr w:type="spellStart"/>
      <w:r>
        <w:t>fieng</w:t>
      </w:r>
      <w:proofErr w:type="spellEnd"/>
      <w:r>
        <w:t xml:space="preserve"> an einem Sonntag im Mai Vogt Berger mit einer Anzahl Bewaffneter fünfzehn Täufer mit einander, die an einer </w:t>
      </w:r>
      <w:proofErr w:type="spellStart"/>
      <w:r>
        <w:t>grossen</w:t>
      </w:r>
      <w:proofErr w:type="spellEnd"/>
      <w:r>
        <w:t xml:space="preserve"> Versammlung im Wald Herrliberg zwischen Bubikon und Wetzikon Theil genommen hatten, darunter zwei Rädelsführer Jakob Falk und Heini Reimann. Sie sagten dem Vogt unter die Augen, sie haben sich selbst taufen lassen und andere getauft, obschon sie gewusst hätten, dass das bei Todesstrafe verboten sei, und wollen es ferner thun. Die </w:t>
      </w:r>
      <w:proofErr w:type="spellStart"/>
      <w:r>
        <w:t>Rathsboten</w:t>
      </w:r>
      <w:proofErr w:type="spellEnd"/>
      <w:r>
        <w:t xml:space="preserve"> und der Vogt hielten, zumal der Ungehorsam zunahm, einen Landtag über die beiden Trotzköpfe, in der Erwartung, die Richter zu Grüningen werden sie dem Mandat </w:t>
      </w:r>
      <w:proofErr w:type="spellStart"/>
      <w:r>
        <w:t>gemäss</w:t>
      </w:r>
      <w:proofErr w:type="spellEnd"/>
      <w:r>
        <w:t xml:space="preserve"> zum Tod durch das Wasser verdammen. Diese aber, die lieber die Pfarrer als Anstifter alles Uebels wollten entgelten lassen, beriefen sich auf eine alte von dem Haus </w:t>
      </w:r>
      <w:proofErr w:type="spellStart"/>
      <w:r>
        <w:t>Oesterreich</w:t>
      </w:r>
      <w:proofErr w:type="spellEnd"/>
      <w:r>
        <w:t xml:space="preserve"> der Herrschaft verliehene Freiheit, nach der sie Gnade gewähren könnten. Dadurch entstand ein Span zwischen der Obrigkeit und dem Amte Grüningen, der erst im Jahre 1528 durch den Rath von Bern geschlichtet wurde, an den sich Zürich gewandt hatte. Die Gefangenen wurden einstweilen wieder dem Vogte in Verwahrung übergeben. </w:t>
      </w:r>
    </w:p>
    <w:p w14:paraId="0D82B58D" w14:textId="77777777" w:rsidR="00DB3E5A" w:rsidRDefault="00DB3E5A" w:rsidP="00DB3E5A">
      <w:pPr>
        <w:pStyle w:val="StandardWeb"/>
      </w:pPr>
      <w:r>
        <w:t xml:space="preserve">In dieser Zeit schlug Zwingli vor, über die Getauften besondere Bücher zu führen, u. A. „weil die </w:t>
      </w:r>
      <w:proofErr w:type="spellStart"/>
      <w:r>
        <w:t>täufer</w:t>
      </w:r>
      <w:proofErr w:type="spellEnd"/>
      <w:r>
        <w:t xml:space="preserve"> schon oft gesagt hatten, sie wüssten nicht, ob sie getauft seien oder nicht“. Die drei Leutpriester richteten ein </w:t>
      </w:r>
      <w:proofErr w:type="spellStart"/>
      <w:r>
        <w:t>diessfälliges</w:t>
      </w:r>
      <w:proofErr w:type="spellEnd"/>
      <w:r>
        <w:t xml:space="preserve"> Begehren an Räthe und Burger, worin sie wünschen, es möchte in den Verzeichnissen der Name des Kindes, des Vaters und der Pathen notiert werden: „zum ersten </w:t>
      </w:r>
      <w:proofErr w:type="spellStart"/>
      <w:r>
        <w:t>würt</w:t>
      </w:r>
      <w:proofErr w:type="spellEnd"/>
      <w:r>
        <w:t xml:space="preserve"> es </w:t>
      </w:r>
      <w:proofErr w:type="spellStart"/>
      <w:r>
        <w:t>darzuo</w:t>
      </w:r>
      <w:proofErr w:type="spellEnd"/>
      <w:r>
        <w:t xml:space="preserve"> </w:t>
      </w:r>
      <w:proofErr w:type="spellStart"/>
      <w:r>
        <w:t>guot</w:t>
      </w:r>
      <w:proofErr w:type="spellEnd"/>
      <w:r>
        <w:t xml:space="preserve">, dass man wisse, wer </w:t>
      </w:r>
      <w:proofErr w:type="spellStart"/>
      <w:r>
        <w:t>getouft</w:t>
      </w:r>
      <w:proofErr w:type="spellEnd"/>
      <w:r>
        <w:t xml:space="preserve"> </w:t>
      </w:r>
      <w:proofErr w:type="spellStart"/>
      <w:r>
        <w:t>syge</w:t>
      </w:r>
      <w:proofErr w:type="spellEnd"/>
      <w:r>
        <w:t xml:space="preserve">, </w:t>
      </w:r>
      <w:proofErr w:type="spellStart"/>
      <w:r>
        <w:t>domit</w:t>
      </w:r>
      <w:proofErr w:type="spellEnd"/>
      <w:r>
        <w:t xml:space="preserve"> sich </w:t>
      </w:r>
      <w:proofErr w:type="spellStart"/>
      <w:r>
        <w:t>nit</w:t>
      </w:r>
      <w:proofErr w:type="spellEnd"/>
      <w:r>
        <w:t xml:space="preserve"> der </w:t>
      </w:r>
      <w:proofErr w:type="spellStart"/>
      <w:r>
        <w:t>widertouf</w:t>
      </w:r>
      <w:proofErr w:type="spellEnd"/>
      <w:r>
        <w:t xml:space="preserve"> über </w:t>
      </w:r>
      <w:proofErr w:type="spellStart"/>
      <w:r>
        <w:t>nacht</w:t>
      </w:r>
      <w:proofErr w:type="spellEnd"/>
      <w:r>
        <w:t xml:space="preserve"> wider </w:t>
      </w:r>
      <w:proofErr w:type="spellStart"/>
      <w:r>
        <w:t>inrisse</w:t>
      </w:r>
      <w:proofErr w:type="spellEnd"/>
      <w:r>
        <w:t xml:space="preserve">; so </w:t>
      </w:r>
      <w:proofErr w:type="spellStart"/>
      <w:r>
        <w:t>findt</w:t>
      </w:r>
      <w:proofErr w:type="spellEnd"/>
      <w:r>
        <w:t xml:space="preserve"> man allweg in dem </w:t>
      </w:r>
      <w:proofErr w:type="spellStart"/>
      <w:r>
        <w:t>buoch</w:t>
      </w:r>
      <w:proofErr w:type="spellEnd"/>
      <w:r>
        <w:t xml:space="preserve">, </w:t>
      </w:r>
      <w:proofErr w:type="spellStart"/>
      <w:r>
        <w:t>uf</w:t>
      </w:r>
      <w:proofErr w:type="spellEnd"/>
      <w:r>
        <w:t xml:space="preserve"> </w:t>
      </w:r>
      <w:proofErr w:type="spellStart"/>
      <w:r>
        <w:t>wölichen</w:t>
      </w:r>
      <w:proofErr w:type="spellEnd"/>
      <w:r>
        <w:t xml:space="preserve"> tag in </w:t>
      </w:r>
      <w:proofErr w:type="spellStart"/>
      <w:r>
        <w:t>wölichem</w:t>
      </w:r>
      <w:proofErr w:type="spellEnd"/>
      <w:r>
        <w:t xml:space="preserve"> </w:t>
      </w:r>
      <w:proofErr w:type="spellStart"/>
      <w:r>
        <w:t>jar</w:t>
      </w:r>
      <w:proofErr w:type="spellEnd"/>
      <w:r>
        <w:t xml:space="preserve"> ein </w:t>
      </w:r>
      <w:proofErr w:type="spellStart"/>
      <w:r>
        <w:t>jetlicher</w:t>
      </w:r>
      <w:proofErr w:type="spellEnd"/>
      <w:r>
        <w:t xml:space="preserve"> </w:t>
      </w:r>
      <w:proofErr w:type="spellStart"/>
      <w:r>
        <w:t>getouft</w:t>
      </w:r>
      <w:proofErr w:type="spellEnd"/>
      <w:r>
        <w:t xml:space="preserve"> </w:t>
      </w:r>
      <w:proofErr w:type="spellStart"/>
      <w:r>
        <w:t>syge</w:t>
      </w:r>
      <w:proofErr w:type="spellEnd"/>
      <w:r>
        <w:t xml:space="preserve">, wer in zum </w:t>
      </w:r>
      <w:proofErr w:type="spellStart"/>
      <w:r>
        <w:t>touf</w:t>
      </w:r>
      <w:proofErr w:type="spellEnd"/>
      <w:r>
        <w:t xml:space="preserve"> </w:t>
      </w:r>
      <w:proofErr w:type="spellStart"/>
      <w:r>
        <w:t>gehebt</w:t>
      </w:r>
      <w:proofErr w:type="spellEnd"/>
      <w:r>
        <w:t xml:space="preserve"> habe“. Diesem Vorschlag pflichteten Räthe und Burger bei und beschlossen am 24. Mai 1526 die Führung von Taufbüchern, mit der Begründung, viele Leute wollen ihre Kinder nicht taufen lassen oder geben sie für getauft aus, auch wenn es nicht wahr sei. </w:t>
      </w:r>
    </w:p>
    <w:p w14:paraId="6A7BA522" w14:textId="77777777" w:rsidR="00DB3E5A" w:rsidRDefault="00DB3E5A" w:rsidP="00DB3E5A">
      <w:pPr>
        <w:pStyle w:val="StandardWeb"/>
      </w:pPr>
      <w:r>
        <w:t xml:space="preserve">Im Grüninger Amte hatte man die ökonomische </w:t>
      </w:r>
      <w:proofErr w:type="spellStart"/>
      <w:r>
        <w:t>Einbusse</w:t>
      </w:r>
      <w:proofErr w:type="spellEnd"/>
      <w:r>
        <w:t xml:space="preserve"> bitter empfunden, welche der Herrschaft durch die Bauern- und Täuferbewegung erwachsen war. Diesen Gefühlen lieh denn auch bei der Volksanfrage im Juni die Amtsgemeinde deutlichen Ausdruck, indem sie, wie schon früher, darauf hinwies, die Amtsleute seien durch die ungleichen Predigten der Pfaffen verwirrt worden, deren etliche gegen den Zehnten und für die Täufer geredet hätten; die Strafe habe nun freilich das arme Volk selbst tragen müssen. „Dann wo </w:t>
      </w:r>
      <w:proofErr w:type="spellStart"/>
      <w:r>
        <w:t>ir</w:t>
      </w:r>
      <w:proofErr w:type="spellEnd"/>
      <w:r>
        <w:t xml:space="preserve"> </w:t>
      </w:r>
      <w:proofErr w:type="spellStart"/>
      <w:r>
        <w:t>hättind</w:t>
      </w:r>
      <w:proofErr w:type="spellEnd"/>
      <w:r>
        <w:t xml:space="preserve"> </w:t>
      </w:r>
      <w:proofErr w:type="spellStart"/>
      <w:r>
        <w:t>gredt</w:t>
      </w:r>
      <w:proofErr w:type="spellEnd"/>
      <w:r>
        <w:t xml:space="preserve">: </w:t>
      </w:r>
      <w:proofErr w:type="spellStart"/>
      <w:r>
        <w:t>gand</w:t>
      </w:r>
      <w:proofErr w:type="spellEnd"/>
      <w:r>
        <w:t xml:space="preserve"> heim und sind </w:t>
      </w:r>
      <w:proofErr w:type="spellStart"/>
      <w:r>
        <w:t>rüewig</w:t>
      </w:r>
      <w:proofErr w:type="spellEnd"/>
      <w:r>
        <w:t xml:space="preserve">, die </w:t>
      </w:r>
      <w:proofErr w:type="spellStart"/>
      <w:r>
        <w:t>pfaffen</w:t>
      </w:r>
      <w:proofErr w:type="spellEnd"/>
      <w:r>
        <w:t xml:space="preserve"> </w:t>
      </w:r>
      <w:proofErr w:type="spellStart"/>
      <w:r>
        <w:t>hand</w:t>
      </w:r>
      <w:proofErr w:type="spellEnd"/>
      <w:r>
        <w:t xml:space="preserve"> recht oder unrecht, so </w:t>
      </w:r>
      <w:proofErr w:type="spellStart"/>
      <w:r>
        <w:t>hättind</w:t>
      </w:r>
      <w:proofErr w:type="spellEnd"/>
      <w:r>
        <w:t xml:space="preserve"> </w:t>
      </w:r>
      <w:proofErr w:type="spellStart"/>
      <w:r>
        <w:t>wirs</w:t>
      </w:r>
      <w:proofErr w:type="spellEnd"/>
      <w:r>
        <w:t xml:space="preserve"> lassen </w:t>
      </w:r>
      <w:proofErr w:type="spellStart"/>
      <w:r>
        <w:t>pliben</w:t>
      </w:r>
      <w:proofErr w:type="spellEnd"/>
      <w:r>
        <w:t xml:space="preserve">; aber wir </w:t>
      </w:r>
      <w:proofErr w:type="spellStart"/>
      <w:r>
        <w:t>müssent</w:t>
      </w:r>
      <w:proofErr w:type="spellEnd"/>
      <w:r>
        <w:t xml:space="preserve"> </w:t>
      </w:r>
      <w:proofErr w:type="spellStart"/>
      <w:r>
        <w:t>bsorgen</w:t>
      </w:r>
      <w:proofErr w:type="spellEnd"/>
      <w:r>
        <w:t xml:space="preserve">, </w:t>
      </w:r>
      <w:proofErr w:type="spellStart"/>
      <w:r>
        <w:t>üch</w:t>
      </w:r>
      <w:proofErr w:type="spellEnd"/>
      <w:r>
        <w:t xml:space="preserve"> </w:t>
      </w:r>
      <w:proofErr w:type="spellStart"/>
      <w:r>
        <w:t>sygind</w:t>
      </w:r>
      <w:proofErr w:type="spellEnd"/>
      <w:r>
        <w:t xml:space="preserve"> fünf </w:t>
      </w:r>
      <w:proofErr w:type="spellStart"/>
      <w:r>
        <w:t>pfaffen</w:t>
      </w:r>
      <w:proofErr w:type="spellEnd"/>
      <w:r>
        <w:t xml:space="preserve"> lieber dann fünf hundert </w:t>
      </w:r>
      <w:proofErr w:type="spellStart"/>
      <w:r>
        <w:t>amtlüt</w:t>
      </w:r>
      <w:proofErr w:type="spellEnd"/>
      <w:r>
        <w:t xml:space="preserve"> und noch als </w:t>
      </w:r>
      <w:proofErr w:type="spellStart"/>
      <w:r>
        <w:t>vil</w:t>
      </w:r>
      <w:proofErr w:type="spellEnd"/>
      <w:r>
        <w:t xml:space="preserve">“ … „und bittend </w:t>
      </w:r>
      <w:proofErr w:type="spellStart"/>
      <w:r>
        <w:t>üch</w:t>
      </w:r>
      <w:proofErr w:type="spellEnd"/>
      <w:r>
        <w:t xml:space="preserve"> unser lieb </w:t>
      </w:r>
      <w:proofErr w:type="spellStart"/>
      <w:r>
        <w:t>herren</w:t>
      </w:r>
      <w:proofErr w:type="spellEnd"/>
      <w:r>
        <w:t xml:space="preserve">, das </w:t>
      </w:r>
      <w:proofErr w:type="spellStart"/>
      <w:r>
        <w:t>ir</w:t>
      </w:r>
      <w:proofErr w:type="spellEnd"/>
      <w:r>
        <w:t xml:space="preserve"> den </w:t>
      </w:r>
      <w:proofErr w:type="spellStart"/>
      <w:r>
        <w:t>pfaffen</w:t>
      </w:r>
      <w:proofErr w:type="spellEnd"/>
      <w:r>
        <w:t xml:space="preserve"> </w:t>
      </w:r>
      <w:proofErr w:type="spellStart"/>
      <w:r>
        <w:t>nit</w:t>
      </w:r>
      <w:proofErr w:type="spellEnd"/>
      <w:r>
        <w:t xml:space="preserve"> </w:t>
      </w:r>
      <w:proofErr w:type="spellStart"/>
      <w:r>
        <w:t>ze</w:t>
      </w:r>
      <w:proofErr w:type="spellEnd"/>
      <w:r>
        <w:t xml:space="preserve"> </w:t>
      </w:r>
      <w:proofErr w:type="spellStart"/>
      <w:r>
        <w:t>vil</w:t>
      </w:r>
      <w:proofErr w:type="spellEnd"/>
      <w:r>
        <w:t xml:space="preserve"> </w:t>
      </w:r>
      <w:proofErr w:type="spellStart"/>
      <w:r>
        <w:t>glouben</w:t>
      </w:r>
      <w:proofErr w:type="spellEnd"/>
      <w:r>
        <w:t xml:space="preserve"> </w:t>
      </w:r>
      <w:proofErr w:type="spellStart"/>
      <w:r>
        <w:t>gebint</w:t>
      </w:r>
      <w:proofErr w:type="spellEnd"/>
      <w:r>
        <w:t xml:space="preserve">; dann wir fürchtend, </w:t>
      </w:r>
      <w:proofErr w:type="spellStart"/>
      <w:r>
        <w:t>ir</w:t>
      </w:r>
      <w:proofErr w:type="spellEnd"/>
      <w:r>
        <w:t xml:space="preserve"> </w:t>
      </w:r>
      <w:proofErr w:type="spellStart"/>
      <w:r>
        <w:t>wellind</w:t>
      </w:r>
      <w:proofErr w:type="spellEnd"/>
      <w:r>
        <w:t xml:space="preserve"> </w:t>
      </w:r>
      <w:proofErr w:type="spellStart"/>
      <w:r>
        <w:t>inen</w:t>
      </w:r>
      <w:proofErr w:type="spellEnd"/>
      <w:r>
        <w:t xml:space="preserve"> </w:t>
      </w:r>
      <w:proofErr w:type="spellStart"/>
      <w:r>
        <w:t>ze</w:t>
      </w:r>
      <w:proofErr w:type="spellEnd"/>
      <w:r>
        <w:t xml:space="preserve"> </w:t>
      </w:r>
      <w:proofErr w:type="spellStart"/>
      <w:r>
        <w:t>vil</w:t>
      </w:r>
      <w:proofErr w:type="spellEnd"/>
      <w:r>
        <w:t xml:space="preserve"> </w:t>
      </w:r>
      <w:proofErr w:type="spellStart"/>
      <w:r>
        <w:t>glouben</w:t>
      </w:r>
      <w:proofErr w:type="spellEnd"/>
      <w:r>
        <w:t xml:space="preserve">; dann </w:t>
      </w:r>
      <w:proofErr w:type="spellStart"/>
      <w:r>
        <w:t>etlich</w:t>
      </w:r>
      <w:proofErr w:type="spellEnd"/>
      <w:r>
        <w:t xml:space="preserve"> </w:t>
      </w:r>
      <w:proofErr w:type="spellStart"/>
      <w:r>
        <w:t>pfaffen</w:t>
      </w:r>
      <w:proofErr w:type="spellEnd"/>
      <w:r>
        <w:t xml:space="preserve"> sind lügenhaft, lügend und </w:t>
      </w:r>
      <w:proofErr w:type="spellStart"/>
      <w:r>
        <w:t>nützsond</w:t>
      </w:r>
      <w:proofErr w:type="spellEnd"/>
      <w:r>
        <w:t xml:space="preserve">“. </w:t>
      </w:r>
      <w:proofErr w:type="spellStart"/>
      <w:r>
        <w:t>Aehnlich</w:t>
      </w:r>
      <w:proofErr w:type="spellEnd"/>
      <w:r>
        <w:t xml:space="preserve"> antwortet Zollikon: „wir bittend </w:t>
      </w:r>
      <w:proofErr w:type="spellStart"/>
      <w:r>
        <w:t>üch</w:t>
      </w:r>
      <w:proofErr w:type="spellEnd"/>
      <w:r>
        <w:t xml:space="preserve">, wo noch </w:t>
      </w:r>
      <w:proofErr w:type="spellStart"/>
      <w:r>
        <w:t>pfaffen</w:t>
      </w:r>
      <w:proofErr w:type="spellEnd"/>
      <w:r>
        <w:t xml:space="preserve"> </w:t>
      </w:r>
      <w:proofErr w:type="spellStart"/>
      <w:r>
        <w:t>wärind</w:t>
      </w:r>
      <w:proofErr w:type="spellEnd"/>
      <w:r>
        <w:t xml:space="preserve"> in </w:t>
      </w:r>
      <w:proofErr w:type="spellStart"/>
      <w:r>
        <w:t>üwerem</w:t>
      </w:r>
      <w:proofErr w:type="spellEnd"/>
      <w:r>
        <w:t xml:space="preserve"> gebiet, die das </w:t>
      </w:r>
      <w:proofErr w:type="spellStart"/>
      <w:r>
        <w:t>gmein</w:t>
      </w:r>
      <w:proofErr w:type="spellEnd"/>
      <w:r>
        <w:t xml:space="preserve"> </w:t>
      </w:r>
      <w:proofErr w:type="spellStart"/>
      <w:r>
        <w:t>volk</w:t>
      </w:r>
      <w:proofErr w:type="spellEnd"/>
      <w:r>
        <w:t xml:space="preserve"> </w:t>
      </w:r>
      <w:proofErr w:type="spellStart"/>
      <w:r>
        <w:t>verirrtind</w:t>
      </w:r>
      <w:proofErr w:type="spellEnd"/>
      <w:r>
        <w:t xml:space="preserve">, wie denn lang har </w:t>
      </w:r>
      <w:proofErr w:type="spellStart"/>
      <w:r>
        <w:t>gesin</w:t>
      </w:r>
      <w:proofErr w:type="spellEnd"/>
      <w:r>
        <w:t xml:space="preserve"> ist, das selbig </w:t>
      </w:r>
      <w:proofErr w:type="spellStart"/>
      <w:r>
        <w:t>abzestellen</w:t>
      </w:r>
      <w:proofErr w:type="spellEnd"/>
      <w:r>
        <w:t xml:space="preserve">, </w:t>
      </w:r>
      <w:proofErr w:type="spellStart"/>
      <w:r>
        <w:t>sofer</w:t>
      </w:r>
      <w:proofErr w:type="spellEnd"/>
      <w:r>
        <w:t xml:space="preserve"> </w:t>
      </w:r>
      <w:proofErr w:type="spellStart"/>
      <w:r>
        <w:t>ir</w:t>
      </w:r>
      <w:proofErr w:type="spellEnd"/>
      <w:r>
        <w:t xml:space="preserve"> </w:t>
      </w:r>
      <w:proofErr w:type="spellStart"/>
      <w:r>
        <w:t>konnind</w:t>
      </w:r>
      <w:proofErr w:type="spellEnd"/>
      <w:r>
        <w:t xml:space="preserve">, das wir all </w:t>
      </w:r>
      <w:proofErr w:type="spellStart"/>
      <w:r>
        <w:t>dester</w:t>
      </w:r>
      <w:proofErr w:type="spellEnd"/>
      <w:r>
        <w:t xml:space="preserve"> bass in ein </w:t>
      </w:r>
      <w:proofErr w:type="spellStart"/>
      <w:r>
        <w:t>cristenliche</w:t>
      </w:r>
      <w:proofErr w:type="spellEnd"/>
      <w:r>
        <w:t xml:space="preserve"> </w:t>
      </w:r>
      <w:proofErr w:type="spellStart"/>
      <w:r>
        <w:t>einigkeit</w:t>
      </w:r>
      <w:proofErr w:type="spellEnd"/>
      <w:r>
        <w:t xml:space="preserve"> kommen </w:t>
      </w:r>
      <w:proofErr w:type="spellStart"/>
      <w:r>
        <w:t>möchtind</w:t>
      </w:r>
      <w:proofErr w:type="spellEnd"/>
      <w:r>
        <w:t xml:space="preserve">“. </w:t>
      </w:r>
    </w:p>
    <w:p w14:paraId="247AEB0F" w14:textId="77777777" w:rsidR="00DB3E5A" w:rsidRDefault="00DB3E5A" w:rsidP="00DB3E5A">
      <w:pPr>
        <w:pStyle w:val="StandardWeb"/>
      </w:pPr>
      <w:r>
        <w:t xml:space="preserve">Der Rath nahm auf diese Klagen insofern Rücksicht, als er </w:t>
      </w:r>
      <w:proofErr w:type="spellStart"/>
      <w:r>
        <w:t>schliesslich</w:t>
      </w:r>
      <w:proofErr w:type="spellEnd"/>
      <w:r>
        <w:t xml:space="preserve"> dem Amte Grüningen bewilligte, die wegen der Täufer aufgelaufenen Kosten, nach vorgängiger Berechnung mit dem Vogte, für das laufende Jahr von den an Jahrtage und Messen geordneten Kirchengütern zu nehmen; für die Zukunft sollten dann aber die „</w:t>
      </w:r>
      <w:proofErr w:type="spellStart"/>
      <w:r>
        <w:t>Ursächer</w:t>
      </w:r>
      <w:proofErr w:type="spellEnd"/>
      <w:r>
        <w:t xml:space="preserve">“ die Kosten selbst tragen. Die angegriffenen Geistlichen dagegen </w:t>
      </w:r>
      <w:proofErr w:type="spellStart"/>
      <w:r>
        <w:t>liess</w:t>
      </w:r>
      <w:proofErr w:type="spellEnd"/>
      <w:r>
        <w:t xml:space="preserve"> der Rath nicht im Stich. Die Pfarrer des Grüninger Amtes rechtfertigten sich in einer gemeinsamen Erklärung, wonach sie dem Amte und seiner Gesamtgemeinde keine Rechenschaft schuldig seien, da jeder Einzelne nur seiner eignen Kirchgemeinde gepredigt habe. Zwingli nennt die Rechtfertigung eine treffliche, und der Rath trat dieser Ansicht offenbar bei. Seine Politik, Stärkung der Kirche und Geistlichkeit, tritt immer deutlicher hervor, und die Täufer fühlten sehr gut, dass Rath und Geistlichkeit zusammengehen. </w:t>
      </w:r>
    </w:p>
    <w:p w14:paraId="1A9872E5" w14:textId="77777777" w:rsidR="00DB3E5A" w:rsidRDefault="00DB3E5A" w:rsidP="00DB3E5A">
      <w:pPr>
        <w:pStyle w:val="StandardWeb"/>
      </w:pPr>
      <w:r>
        <w:t xml:space="preserve">Ein Beispiel </w:t>
      </w:r>
      <w:proofErr w:type="spellStart"/>
      <w:r>
        <w:t>hiefür</w:t>
      </w:r>
      <w:proofErr w:type="spellEnd"/>
      <w:r>
        <w:t xml:space="preserve"> ist auch aus einer andern Landesgegend, aus Marthalen jenseits der Thur bekannt. Dort hatte sich ein Waldshuter Täufer, Junghans Meier, mit dem Zunamen Waldshuter, eingefunden, der schon einmal aus dem Zürcher Gebiete verbannt worden war. Mit seiner Familie hatte er sich in Marthalen niedergelassen und sich mit seiner Lehre, wie der Pfarrer Johannes Ulmann an den Vogt auf Kyburg berichtet, bei Etlichen „einzuflicken“ begonnen. Das von der Kanzel gemachte Anerbieten, erklärt der Pfarrer, den Täufer aus der Schrift zu widerlegen und vor Meinen Herren und ihren Gelehrten über seine Predigt Rechenschaft zu geben, habe nichts gefruchtet. Meier habe ihn, den Pfarrer, gebeten, das Wort Gottes ohne menschlichen Zusatz zu predigen und er ihn daraufhin, ebenfalls schriftlich, zu einer Unterredung vor je zwei beiderseitigen Zeugen erbeten. Obschon dem Täufer dargelegt wurde, dass die Kinder im Bunde Abrahams seien und darum das Bundeszeichen der Wassertaufe empfangen sollen, habe er sich nicht weisen lassen und so „neidige Worte“ gesprochen, dass ihn, den Pfarrer, wundere, ob der heilige Geist in einem solchen Menschen sei; er habe Meier auch </w:t>
      </w:r>
      <w:proofErr w:type="spellStart"/>
      <w:r>
        <w:t>sammt</w:t>
      </w:r>
      <w:proofErr w:type="spellEnd"/>
      <w:r>
        <w:t xml:space="preserve"> allen Täufern öffentlich Ketzer genannt. Schreite man nicht streng ein, so werde ein Irrthum über den andern kommen und das Wort erfüllt werden: „so viel Köpfe, so viel Sinne“. </w:t>
      </w:r>
    </w:p>
    <w:p w14:paraId="657C89DD" w14:textId="77777777" w:rsidR="00DB3E5A" w:rsidRDefault="00DB3E5A" w:rsidP="00DB3E5A">
      <w:pPr>
        <w:pStyle w:val="StandardWeb"/>
      </w:pPr>
      <w:r>
        <w:t xml:space="preserve">Wohl mit diesem Schreiben des Pfarrers übersandte der Vogt den Waldshuter nach Zürich. Hier wurde eine Reihe von Zeugen einvernommen. Sie berichteten u. A. von einem Zwiegespräch des Pfarrers und des Täufers in einer Scheune, wobei dieser namentlich das Recht der Obrigkeit zur Todesstrafe bestritten und zuletzt zu dem Pfarrer gesagt habe: „es soll nütz; ich </w:t>
      </w:r>
      <w:proofErr w:type="spellStart"/>
      <w:r>
        <w:t>gsich</w:t>
      </w:r>
      <w:proofErr w:type="spellEnd"/>
      <w:r>
        <w:t xml:space="preserve"> </w:t>
      </w:r>
      <w:proofErr w:type="spellStart"/>
      <w:r>
        <w:t>wol</w:t>
      </w:r>
      <w:proofErr w:type="spellEnd"/>
      <w:r>
        <w:t xml:space="preserve">, dass der Zwingli, Mine Herren von Zürich und </w:t>
      </w:r>
      <w:proofErr w:type="spellStart"/>
      <w:r>
        <w:t>Ir</w:t>
      </w:r>
      <w:proofErr w:type="spellEnd"/>
      <w:r>
        <w:t xml:space="preserve"> eins sind: dann ein armer </w:t>
      </w:r>
      <w:proofErr w:type="spellStart"/>
      <w:r>
        <w:t>gsell</w:t>
      </w:r>
      <w:proofErr w:type="spellEnd"/>
      <w:r>
        <w:t xml:space="preserve"> bös bi </w:t>
      </w:r>
      <w:proofErr w:type="spellStart"/>
      <w:r>
        <w:t>inen</w:t>
      </w:r>
      <w:proofErr w:type="spellEnd"/>
      <w:r>
        <w:t xml:space="preserve"> reden </w:t>
      </w:r>
      <w:proofErr w:type="spellStart"/>
      <w:r>
        <w:t>hetty</w:t>
      </w:r>
      <w:proofErr w:type="spellEnd"/>
      <w:r>
        <w:t>“. Waldshuter selbst beschwert sich über den Pfarrer; derselbe habe ihn, sowie er in der Kirche erschienen sei, angefangen „</w:t>
      </w:r>
      <w:proofErr w:type="spellStart"/>
      <w:r>
        <w:t>zuo</w:t>
      </w:r>
      <w:proofErr w:type="spellEnd"/>
      <w:r>
        <w:t xml:space="preserve"> </w:t>
      </w:r>
      <w:proofErr w:type="spellStart"/>
      <w:r>
        <w:t>schänzelen</w:t>
      </w:r>
      <w:proofErr w:type="spellEnd"/>
      <w:r>
        <w:t xml:space="preserve">“. Er bittet auch um Freilassung, „damit er </w:t>
      </w:r>
      <w:proofErr w:type="spellStart"/>
      <w:r>
        <w:t>zuo</w:t>
      </w:r>
      <w:proofErr w:type="spellEnd"/>
      <w:r>
        <w:t xml:space="preserve"> </w:t>
      </w:r>
      <w:proofErr w:type="spellStart"/>
      <w:r>
        <w:t>sinen</w:t>
      </w:r>
      <w:proofErr w:type="spellEnd"/>
      <w:r>
        <w:t xml:space="preserve"> kleinen </w:t>
      </w:r>
      <w:proofErr w:type="spellStart"/>
      <w:r>
        <w:t>kinden</w:t>
      </w:r>
      <w:proofErr w:type="spellEnd"/>
      <w:r>
        <w:t xml:space="preserve"> kommen und </w:t>
      </w:r>
      <w:proofErr w:type="spellStart"/>
      <w:r>
        <w:t>werchen</w:t>
      </w:r>
      <w:proofErr w:type="spellEnd"/>
      <w:r>
        <w:t xml:space="preserve"> </w:t>
      </w:r>
      <w:proofErr w:type="spellStart"/>
      <w:r>
        <w:t>mög</w:t>
      </w:r>
      <w:proofErr w:type="spellEnd"/>
      <w:r>
        <w:t xml:space="preserve">“ </w:t>
      </w:r>
    </w:p>
    <w:p w14:paraId="75C1D8D8" w14:textId="77777777" w:rsidR="00DB3E5A" w:rsidRDefault="00DB3E5A" w:rsidP="00DB3E5A">
      <w:pPr>
        <w:pStyle w:val="StandardWeb"/>
      </w:pPr>
      <w:r>
        <w:t xml:space="preserve">Inzwischen hatten die Täufer neuerdings bei Tag und Nacht </w:t>
      </w:r>
      <w:proofErr w:type="spellStart"/>
      <w:r>
        <w:t>grosse</w:t>
      </w:r>
      <w:proofErr w:type="spellEnd"/>
      <w:r>
        <w:t xml:space="preserve"> Versammlungen gehalten. Um ihnen endlich wirksam entgegen zu treten, bestätigte der Rath am 19. November die Erkenntnis vom 7. März, dass auf das Wiedertaufen die Strafe des Ertränkens gesetzt sei. Im Amte Grüningen, sagt der Vogt, wurde das Mandat nur deswegen nicht verlesen, weil es, in aller Stille, eher gelang, einige Täufer zu verhaften. So überschickt er am 13. December vier im Walde gefangene Männer, Manz und Blaurock nebst zweien aus dem Amte, deren einer, Rudolf Michel von Oberhof, unter die Hartnäckigsten zählte und Haus, Hof, Vater, Weib und Kinder verlassen hatte. Bald nachher </w:t>
      </w:r>
      <w:proofErr w:type="spellStart"/>
      <w:r>
        <w:t>verzeigt</w:t>
      </w:r>
      <w:proofErr w:type="spellEnd"/>
      <w:r>
        <w:t xml:space="preserve"> der Vogt einen Mann, der die Führer, als sie die Gefangenen nach Zürich führten, gehöhnt hatte: „er </w:t>
      </w:r>
      <w:proofErr w:type="spellStart"/>
      <w:r>
        <w:t>wetti</w:t>
      </w:r>
      <w:proofErr w:type="spellEnd"/>
      <w:r>
        <w:t xml:space="preserve"> </w:t>
      </w:r>
      <w:proofErr w:type="spellStart"/>
      <w:r>
        <w:t>nüt</w:t>
      </w:r>
      <w:proofErr w:type="spellEnd"/>
      <w:r>
        <w:t xml:space="preserve"> 100 </w:t>
      </w:r>
      <w:proofErr w:type="spellStart"/>
      <w:r>
        <w:t>guldin</w:t>
      </w:r>
      <w:proofErr w:type="spellEnd"/>
      <w:r>
        <w:t xml:space="preserve"> </w:t>
      </w:r>
      <w:proofErr w:type="spellStart"/>
      <w:r>
        <w:t>nämen</w:t>
      </w:r>
      <w:proofErr w:type="spellEnd"/>
      <w:r>
        <w:t xml:space="preserve">, dass er das tät, so si </w:t>
      </w:r>
      <w:proofErr w:type="spellStart"/>
      <w:r>
        <w:t>tuond</w:t>
      </w:r>
      <w:proofErr w:type="spellEnd"/>
      <w:r>
        <w:t xml:space="preserve">“, während der Vater eines der Gefangenen, ein rechtschaffener Mann, zu guter Aufnahme empfohlen wird. </w:t>
      </w:r>
    </w:p>
    <w:p w14:paraId="28A8D673" w14:textId="77777777" w:rsidR="00DB3E5A" w:rsidRDefault="00DB3E5A" w:rsidP="00DB3E5A">
      <w:pPr>
        <w:pStyle w:val="StandardWeb"/>
      </w:pPr>
      <w:r>
        <w:t>Wirklich machte die Obrigkeit mit ihrer Drohung Ernst. Manz wurde, als Zürcher, am 5. Januar 1527 unter weitläufiger Begründung seiner Schuld zum Tod durch Ertränken verurtheilt, wie der Rath später einmal nach Augsburg schreibt, den Andern „</w:t>
      </w:r>
      <w:proofErr w:type="spellStart"/>
      <w:r>
        <w:t>zuo</w:t>
      </w:r>
      <w:proofErr w:type="spellEnd"/>
      <w:r>
        <w:t xml:space="preserve"> </w:t>
      </w:r>
      <w:proofErr w:type="spellStart"/>
      <w:r>
        <w:t>forcht</w:t>
      </w:r>
      <w:proofErr w:type="spellEnd"/>
      <w:r>
        <w:t xml:space="preserve"> und </w:t>
      </w:r>
      <w:proofErr w:type="spellStart"/>
      <w:r>
        <w:t>ebenbild</w:t>
      </w:r>
      <w:proofErr w:type="spellEnd"/>
      <w:r>
        <w:t xml:space="preserve">“. Da, er „wider </w:t>
      </w:r>
      <w:proofErr w:type="spellStart"/>
      <w:r>
        <w:t>christenlich</w:t>
      </w:r>
      <w:proofErr w:type="spellEnd"/>
      <w:r>
        <w:t xml:space="preserve"> </w:t>
      </w:r>
      <w:proofErr w:type="spellStart"/>
      <w:r>
        <w:t>ordnung</w:t>
      </w:r>
      <w:proofErr w:type="spellEnd"/>
      <w:r>
        <w:t xml:space="preserve"> und </w:t>
      </w:r>
      <w:proofErr w:type="spellStart"/>
      <w:r>
        <w:t>bruch</w:t>
      </w:r>
      <w:proofErr w:type="spellEnd"/>
      <w:r>
        <w:t xml:space="preserve">“ in den </w:t>
      </w:r>
      <w:proofErr w:type="spellStart"/>
      <w:r>
        <w:t>Wiedertauf</w:t>
      </w:r>
      <w:proofErr w:type="spellEnd"/>
      <w:r>
        <w:t xml:space="preserve"> sich eingelassen und ein „</w:t>
      </w:r>
      <w:proofErr w:type="spellStart"/>
      <w:r>
        <w:t>Hauptsächer</w:t>
      </w:r>
      <w:proofErr w:type="spellEnd"/>
      <w:r>
        <w:t>“ und Anfänger desselben geworden - da er ferner durch keine Belehrung und Ermahnung, von solchem Irrthum und solcher „</w:t>
      </w:r>
      <w:proofErr w:type="spellStart"/>
      <w:r>
        <w:t>Eigenkopfige</w:t>
      </w:r>
      <w:proofErr w:type="spellEnd"/>
      <w:r>
        <w:t xml:space="preserve">“ abzustehen und sich dem gemeinen christlichen Brauch zu vergleichen, sich bewegen </w:t>
      </w:r>
      <w:proofErr w:type="spellStart"/>
      <w:r>
        <w:t>liess</w:t>
      </w:r>
      <w:proofErr w:type="spellEnd"/>
      <w:r>
        <w:t xml:space="preserve"> - da er trotz des Mandates und trotz seines Eides bei der </w:t>
      </w:r>
      <w:proofErr w:type="spellStart"/>
      <w:r>
        <w:t>Täuferei</w:t>
      </w:r>
      <w:proofErr w:type="spellEnd"/>
      <w:r>
        <w:t xml:space="preserve"> beharrt hat und bekennt, „dass er und </w:t>
      </w:r>
      <w:proofErr w:type="spellStart"/>
      <w:r>
        <w:t>ander</w:t>
      </w:r>
      <w:proofErr w:type="spellEnd"/>
      <w:r>
        <w:t xml:space="preserve">, die sich Christi </w:t>
      </w:r>
      <w:proofErr w:type="spellStart"/>
      <w:r>
        <w:t>welltind</w:t>
      </w:r>
      <w:proofErr w:type="spellEnd"/>
      <w:r>
        <w:t xml:space="preserve"> </w:t>
      </w:r>
      <w:proofErr w:type="spellStart"/>
      <w:r>
        <w:t>annemen</w:t>
      </w:r>
      <w:proofErr w:type="spellEnd"/>
      <w:r>
        <w:t xml:space="preserve"> und dem </w:t>
      </w:r>
      <w:proofErr w:type="spellStart"/>
      <w:r>
        <w:t>wort</w:t>
      </w:r>
      <w:proofErr w:type="spellEnd"/>
      <w:r>
        <w:t xml:space="preserve"> nachfolgen </w:t>
      </w:r>
      <w:proofErr w:type="spellStart"/>
      <w:r>
        <w:t>ouch</w:t>
      </w:r>
      <w:proofErr w:type="spellEnd"/>
      <w:r>
        <w:t xml:space="preserve"> nach Christo </w:t>
      </w:r>
      <w:proofErr w:type="spellStart"/>
      <w:r>
        <w:t>wandlen</w:t>
      </w:r>
      <w:proofErr w:type="spellEnd"/>
      <w:r>
        <w:t xml:space="preserve">, </w:t>
      </w:r>
      <w:proofErr w:type="spellStart"/>
      <w:r>
        <w:t>zuosammen</w:t>
      </w:r>
      <w:proofErr w:type="spellEnd"/>
      <w:r>
        <w:t xml:space="preserve"> wellte </w:t>
      </w:r>
      <w:proofErr w:type="spellStart"/>
      <w:r>
        <w:t>suochen</w:t>
      </w:r>
      <w:proofErr w:type="spellEnd"/>
      <w:r>
        <w:t xml:space="preserve"> und sich mit denselben durch den </w:t>
      </w:r>
      <w:proofErr w:type="spellStart"/>
      <w:r>
        <w:t>widertouf</w:t>
      </w:r>
      <w:proofErr w:type="spellEnd"/>
      <w:r>
        <w:t xml:space="preserve"> vereinbaren und die andern </w:t>
      </w:r>
      <w:proofErr w:type="spellStart"/>
      <w:r>
        <w:t>irs</w:t>
      </w:r>
      <w:proofErr w:type="spellEnd"/>
      <w:r>
        <w:t xml:space="preserve"> </w:t>
      </w:r>
      <w:proofErr w:type="spellStart"/>
      <w:r>
        <w:t>gloubens</w:t>
      </w:r>
      <w:proofErr w:type="spellEnd"/>
      <w:r>
        <w:t xml:space="preserve"> </w:t>
      </w:r>
      <w:proofErr w:type="spellStart"/>
      <w:r>
        <w:t>bliben</w:t>
      </w:r>
      <w:proofErr w:type="spellEnd"/>
      <w:r>
        <w:t xml:space="preserve"> lassen, damit nun er und sine </w:t>
      </w:r>
      <w:proofErr w:type="spellStart"/>
      <w:r>
        <w:t>anhänger</w:t>
      </w:r>
      <w:proofErr w:type="spellEnd"/>
      <w:r>
        <w:t xml:space="preserve"> sich von </w:t>
      </w:r>
      <w:proofErr w:type="spellStart"/>
      <w:r>
        <w:t>christenlicher</w:t>
      </w:r>
      <w:proofErr w:type="spellEnd"/>
      <w:r>
        <w:t xml:space="preserve"> </w:t>
      </w:r>
      <w:proofErr w:type="spellStart"/>
      <w:r>
        <w:t>gmeind</w:t>
      </w:r>
      <w:proofErr w:type="spellEnd"/>
      <w:r>
        <w:t xml:space="preserve"> </w:t>
      </w:r>
      <w:proofErr w:type="spellStart"/>
      <w:r>
        <w:t>gesundert</w:t>
      </w:r>
      <w:proofErr w:type="spellEnd"/>
      <w:r>
        <w:t xml:space="preserve"> und eigen </w:t>
      </w:r>
      <w:proofErr w:type="spellStart"/>
      <w:r>
        <w:t>selbs</w:t>
      </w:r>
      <w:proofErr w:type="spellEnd"/>
      <w:r>
        <w:t xml:space="preserve"> gewachsen </w:t>
      </w:r>
      <w:proofErr w:type="spellStart"/>
      <w:r>
        <w:t>sect</w:t>
      </w:r>
      <w:proofErr w:type="spellEnd"/>
      <w:r>
        <w:t xml:space="preserve">, rotten and </w:t>
      </w:r>
      <w:proofErr w:type="spellStart"/>
      <w:r>
        <w:t>versammlungen</w:t>
      </w:r>
      <w:proofErr w:type="spellEnd"/>
      <w:r>
        <w:t xml:space="preserve"> </w:t>
      </w:r>
      <w:proofErr w:type="spellStart"/>
      <w:r>
        <w:t>under</w:t>
      </w:r>
      <w:proofErr w:type="spellEnd"/>
      <w:r>
        <w:t xml:space="preserve"> einem </w:t>
      </w:r>
      <w:proofErr w:type="spellStart"/>
      <w:r>
        <w:t>schyn</w:t>
      </w:r>
      <w:proofErr w:type="spellEnd"/>
      <w:r>
        <w:t xml:space="preserve"> und </w:t>
      </w:r>
      <w:proofErr w:type="spellStart"/>
      <w:r>
        <w:t>deckmantel</w:t>
      </w:r>
      <w:proofErr w:type="spellEnd"/>
      <w:r>
        <w:t xml:space="preserve"> einer </w:t>
      </w:r>
      <w:proofErr w:type="spellStart"/>
      <w:r>
        <w:t>christenlichen</w:t>
      </w:r>
      <w:proofErr w:type="spellEnd"/>
      <w:r>
        <w:t xml:space="preserve"> </w:t>
      </w:r>
      <w:proofErr w:type="spellStart"/>
      <w:r>
        <w:t>versammlung</w:t>
      </w:r>
      <w:proofErr w:type="spellEnd"/>
      <w:r>
        <w:t xml:space="preserve"> und </w:t>
      </w:r>
      <w:proofErr w:type="spellStart"/>
      <w:r>
        <w:t>kilchen</w:t>
      </w:r>
      <w:proofErr w:type="spellEnd"/>
      <w:r>
        <w:t xml:space="preserve"> uferwecken und </w:t>
      </w:r>
      <w:proofErr w:type="spellStart"/>
      <w:r>
        <w:t>zuorüsten</w:t>
      </w:r>
      <w:proofErr w:type="spellEnd"/>
      <w:r>
        <w:t xml:space="preserve"> wellen“ - da im Weitern Manz die Obrigkeit, die Todesstrafe and andere Strafen verworfen und um </w:t>
      </w:r>
      <w:proofErr w:type="spellStart"/>
      <w:r>
        <w:t>grössern</w:t>
      </w:r>
      <w:proofErr w:type="spellEnd"/>
      <w:r>
        <w:t xml:space="preserve"> Erfolges willen leibhaftige Offenbarungen Paulinischer Episteln vorgegeben, solche Lehren aber dem Wort Gottes und dem </w:t>
      </w:r>
      <w:proofErr w:type="spellStart"/>
      <w:r>
        <w:t>einmüthigen</w:t>
      </w:r>
      <w:proofErr w:type="spellEnd"/>
      <w:r>
        <w:t xml:space="preserve"> bisherigen Brauch aller Christenheit nachtheilig sind und nur zu </w:t>
      </w:r>
      <w:proofErr w:type="spellStart"/>
      <w:r>
        <w:t>Aergerniss</w:t>
      </w:r>
      <w:proofErr w:type="spellEnd"/>
      <w:r>
        <w:t xml:space="preserve">, Empörung und Aufruhr gegen die Obrigkeit, zu Zerrüttung des gemeinen christlichen Friedens, brüderlicher Liebe und bürgerlicher Einigkeit und zu allem Uebel führen - so soll Manz dem Nachrichter übergeben werden, „der im sin </w:t>
      </w:r>
      <w:proofErr w:type="spellStart"/>
      <w:r>
        <w:t>händ</w:t>
      </w:r>
      <w:proofErr w:type="spellEnd"/>
      <w:r>
        <w:t xml:space="preserve"> binden, in ein schiff setzen, zu dem </w:t>
      </w:r>
      <w:proofErr w:type="spellStart"/>
      <w:r>
        <w:t>nideren</w:t>
      </w:r>
      <w:proofErr w:type="spellEnd"/>
      <w:r>
        <w:t xml:space="preserve"> </w:t>
      </w:r>
      <w:proofErr w:type="spellStart"/>
      <w:r>
        <w:t>hüttli</w:t>
      </w:r>
      <w:proofErr w:type="spellEnd"/>
      <w:r>
        <w:t xml:space="preserve"> </w:t>
      </w:r>
      <w:proofErr w:type="spellStart"/>
      <w:r>
        <w:t>füren</w:t>
      </w:r>
      <w:proofErr w:type="spellEnd"/>
      <w:r>
        <w:t xml:space="preserve"> und </w:t>
      </w:r>
      <w:proofErr w:type="spellStart"/>
      <w:r>
        <w:t>uf</w:t>
      </w:r>
      <w:proofErr w:type="spellEnd"/>
      <w:r>
        <w:t xml:space="preserve"> dem </w:t>
      </w:r>
      <w:proofErr w:type="spellStart"/>
      <w:r>
        <w:t>hüttli</w:t>
      </w:r>
      <w:proofErr w:type="spellEnd"/>
      <w:r>
        <w:t xml:space="preserve"> die </w:t>
      </w:r>
      <w:proofErr w:type="spellStart"/>
      <w:r>
        <w:t>händ</w:t>
      </w:r>
      <w:proofErr w:type="spellEnd"/>
      <w:r>
        <w:t xml:space="preserve"> gebunden über die </w:t>
      </w:r>
      <w:proofErr w:type="spellStart"/>
      <w:r>
        <w:t>knüw</w:t>
      </w:r>
      <w:proofErr w:type="spellEnd"/>
      <w:r>
        <w:t xml:space="preserve"> abstreifen und ein </w:t>
      </w:r>
      <w:proofErr w:type="spellStart"/>
      <w:r>
        <w:t>knebel</w:t>
      </w:r>
      <w:proofErr w:type="spellEnd"/>
      <w:r>
        <w:t xml:space="preserve"> </w:t>
      </w:r>
      <w:proofErr w:type="spellStart"/>
      <w:r>
        <w:t>zwüschent</w:t>
      </w:r>
      <w:proofErr w:type="spellEnd"/>
      <w:r>
        <w:t xml:space="preserve"> den armen und </w:t>
      </w:r>
      <w:proofErr w:type="spellStart"/>
      <w:r>
        <w:t>schenklen</w:t>
      </w:r>
      <w:proofErr w:type="spellEnd"/>
      <w:r>
        <w:t xml:space="preserve"> </w:t>
      </w:r>
      <w:proofErr w:type="spellStart"/>
      <w:r>
        <w:t>durhinstossen</w:t>
      </w:r>
      <w:proofErr w:type="spellEnd"/>
      <w:r>
        <w:t xml:space="preserve"> und in also gebunden in das </w:t>
      </w:r>
      <w:proofErr w:type="spellStart"/>
      <w:r>
        <w:t>wasser</w:t>
      </w:r>
      <w:proofErr w:type="spellEnd"/>
      <w:r>
        <w:t xml:space="preserve"> werfen und in dem </w:t>
      </w:r>
      <w:proofErr w:type="spellStart"/>
      <w:r>
        <w:t>wasser</w:t>
      </w:r>
      <w:proofErr w:type="spellEnd"/>
      <w:r>
        <w:t xml:space="preserve"> sterben und verderben lassen und er damit dem </w:t>
      </w:r>
      <w:proofErr w:type="spellStart"/>
      <w:r>
        <w:t>gricht</w:t>
      </w:r>
      <w:proofErr w:type="spellEnd"/>
      <w:r>
        <w:t xml:space="preserve"> und recht </w:t>
      </w:r>
      <w:proofErr w:type="spellStart"/>
      <w:r>
        <w:t>büsst</w:t>
      </w:r>
      <w:proofErr w:type="spellEnd"/>
      <w:r>
        <w:t xml:space="preserve"> haben solle“; auch soll sein Gut Meinen Herren verfallen sein. Ein ähnliches Urtheil erging über Blaurock, der die </w:t>
      </w:r>
      <w:proofErr w:type="spellStart"/>
      <w:r>
        <w:t>Prädicanten</w:t>
      </w:r>
      <w:proofErr w:type="spellEnd"/>
      <w:r>
        <w:t xml:space="preserve"> Diebe und Mörder Christi genannt habe; als Landesfremder soll er jedoch nicht ertränkt, sondern aus Gnaden mit gebundenen Händen und nacktem Oberleib vom Fischmarkt die </w:t>
      </w:r>
      <w:proofErr w:type="spellStart"/>
      <w:r>
        <w:t>Strasse</w:t>
      </w:r>
      <w:proofErr w:type="spellEnd"/>
      <w:r>
        <w:t xml:space="preserve"> hinauf mit Ruthen vor das Thor im Niederdorf getrieben werden, „dergestalt dass das </w:t>
      </w:r>
      <w:proofErr w:type="spellStart"/>
      <w:r>
        <w:t>bluot</w:t>
      </w:r>
      <w:proofErr w:type="spellEnd"/>
      <w:r>
        <w:t xml:space="preserve"> </w:t>
      </w:r>
      <w:proofErr w:type="spellStart"/>
      <w:r>
        <w:t>nachin</w:t>
      </w:r>
      <w:proofErr w:type="spellEnd"/>
      <w:r>
        <w:t xml:space="preserve"> </w:t>
      </w:r>
      <w:proofErr w:type="spellStart"/>
      <w:r>
        <w:t>gange</w:t>
      </w:r>
      <w:proofErr w:type="spellEnd"/>
      <w:r>
        <w:t xml:space="preserve">“. Alsdann soll er bei Strafe des Ertränkens aus dem Lande verbannt werden. </w:t>
      </w:r>
    </w:p>
    <w:p w14:paraId="7037B68B" w14:textId="77777777" w:rsidR="00DB3E5A" w:rsidRDefault="00DB3E5A" w:rsidP="00DB3E5A">
      <w:pPr>
        <w:pStyle w:val="StandardWeb"/>
      </w:pPr>
      <w:r>
        <w:t>Trotz dieser Strenge kehrte die Ruhe im Oberlande noch nicht ein. Blaurock war sofort wieder dorthin zurückgekehrt; so meldet später einer der Gefangenen, derselbe habe ihm und seinem Weibe damals gesagt: „</w:t>
      </w:r>
      <w:proofErr w:type="spellStart"/>
      <w:r>
        <w:t>dwil</w:t>
      </w:r>
      <w:proofErr w:type="spellEnd"/>
      <w:r>
        <w:t xml:space="preserve"> si </w:t>
      </w:r>
      <w:proofErr w:type="spellStart"/>
      <w:r>
        <w:t>bede</w:t>
      </w:r>
      <w:proofErr w:type="spellEnd"/>
      <w:r>
        <w:t xml:space="preserve"> ein andren </w:t>
      </w:r>
      <w:proofErr w:type="spellStart"/>
      <w:r>
        <w:t>begerend</w:t>
      </w:r>
      <w:proofErr w:type="spellEnd"/>
      <w:r>
        <w:t xml:space="preserve">, so </w:t>
      </w:r>
      <w:proofErr w:type="spellStart"/>
      <w:r>
        <w:t>sygis</w:t>
      </w:r>
      <w:proofErr w:type="spellEnd"/>
      <w:r>
        <w:t xml:space="preserve"> ein </w:t>
      </w:r>
      <w:proofErr w:type="spellStart"/>
      <w:r>
        <w:t>ee</w:t>
      </w:r>
      <w:proofErr w:type="spellEnd"/>
      <w:r>
        <w:t xml:space="preserve"> vor Gott; </w:t>
      </w:r>
      <w:proofErr w:type="spellStart"/>
      <w:r>
        <w:t>daruf</w:t>
      </w:r>
      <w:proofErr w:type="spellEnd"/>
      <w:r>
        <w:t xml:space="preserve"> welle er beharren, und (sie müssten) kein andren </w:t>
      </w:r>
      <w:proofErr w:type="spellStart"/>
      <w:r>
        <w:t>kilchgang</w:t>
      </w:r>
      <w:proofErr w:type="spellEnd"/>
      <w:r>
        <w:t xml:space="preserve"> </w:t>
      </w:r>
      <w:proofErr w:type="spellStart"/>
      <w:r>
        <w:t>thuon</w:t>
      </w:r>
      <w:proofErr w:type="spellEnd"/>
      <w:r>
        <w:t xml:space="preserve">“. Ende Februar 1527 versammelten sich zu </w:t>
      </w:r>
      <w:proofErr w:type="spellStart"/>
      <w:r>
        <w:t>Hinweil</w:t>
      </w:r>
      <w:proofErr w:type="spellEnd"/>
      <w:r>
        <w:t xml:space="preserve"> wieder über </w:t>
      </w:r>
      <w:proofErr w:type="spellStart"/>
      <w:r>
        <w:t>dreissig</w:t>
      </w:r>
      <w:proofErr w:type="spellEnd"/>
      <w:r>
        <w:t xml:space="preserve"> Täufer, und es </w:t>
      </w:r>
      <w:proofErr w:type="spellStart"/>
      <w:r>
        <w:t>hiess</w:t>
      </w:r>
      <w:proofErr w:type="spellEnd"/>
      <w:r>
        <w:t xml:space="preserve">, ihre nächste Versammlung werde in einer Kirche stattfinden. Bei der Meldung hierüber beschwert sich Vogt Berger über die ihm gemachte Zulage, als wolle er den Rath meistern; es sei ihm ja aufgetragen worden, jederzeit mündlich oder schriftlich seinen </w:t>
      </w:r>
      <w:proofErr w:type="spellStart"/>
      <w:r>
        <w:t>Rathschlag</w:t>
      </w:r>
      <w:proofErr w:type="spellEnd"/>
      <w:r>
        <w:t xml:space="preserve"> nach Zürich zu berichten. Nach des Rathes Auftrag sandte hernach der Vogt zwei Weibel aus, um die Täufer, die ihren Versammlungsort nie vorher kund gaben, aufzuspüren, und </w:t>
      </w:r>
      <w:proofErr w:type="spellStart"/>
      <w:r>
        <w:t>liess</w:t>
      </w:r>
      <w:proofErr w:type="spellEnd"/>
      <w:r>
        <w:t xml:space="preserve"> die in einer Stube zu Ettenhausen kniend Versammelten auseinander treiben. Unter ihnen befand sich ein Fremder, ein gewisser Bolt aus Basel, Sohn oder Bruder des zu Schwyz verbrannten Bolt. Abermals beschwert sich der Vogt über die Feinde, die ihn beim Rathe verunglimpfen; das falle ihm schwerer als alle Unruhe und Arbeit und als die Zumuthung der Täufer, seine Hände nicht mit unschuldigem Blute zu beflecken. Von dem alsbald gefangenen Ulrich Bolt übersendet Berger eine schriftliche Erklärung. Nochmals Ende März beklagt er sich über die ihm gemachten Zulagen und versichert seine getreuen Dienste, wobei er zugleich meldet, sein Schwager, Hans Effinger, bestreite die </w:t>
      </w:r>
      <w:proofErr w:type="spellStart"/>
      <w:r>
        <w:t>Antheilnahme</w:t>
      </w:r>
      <w:proofErr w:type="spellEnd"/>
      <w:r>
        <w:t xml:space="preserve"> an der </w:t>
      </w:r>
      <w:proofErr w:type="spellStart"/>
      <w:r>
        <w:t>Täuferei</w:t>
      </w:r>
      <w:proofErr w:type="spellEnd"/>
      <w:r>
        <w:t xml:space="preserve"> und habe zugesagt, dieselbe zu meiden. </w:t>
      </w:r>
    </w:p>
    <w:p w14:paraId="2462D840" w14:textId="77777777" w:rsidR="00DB3E5A" w:rsidRDefault="00DB3E5A" w:rsidP="00DB3E5A">
      <w:pPr>
        <w:pStyle w:val="StandardWeb"/>
      </w:pPr>
      <w:r>
        <w:t xml:space="preserve">Durch die immer wiederkehrenden Händel im Oberlande ging dem Rath endlich die Geduld namentlich gegenüber fremden Täufern aus; so schickte er den neuerdings im Lande erschienenen Simon Stumpf, den einstigen Pfarrer zu Höngg, mit dem gemessenen Auftrage fort, sein Gut </w:t>
      </w:r>
      <w:proofErr w:type="spellStart"/>
      <w:r>
        <w:t>inner</w:t>
      </w:r>
      <w:proofErr w:type="spellEnd"/>
      <w:r>
        <w:t xml:space="preserve"> vierzehn Tagen zu verkaufen und das Gebiet von Zürich bei Todesstrafe zu meiden. Am meisten ungehalten aber war die Obrigkeit darüber, dass der Grüninger Landtag die verlangte Handhabung des Mandates gegenüber Falk und Reimann fortwährend auswich. Die zahlreichen Briefe, die hierüber gewechselt wurden, zeigen, wie hartnäckig die Amtleute zu ihren Angehörigen stunden. Alle Vorstellungen der Obrigkeit, der Hinweis auf die Disputationen, die Sendung von </w:t>
      </w:r>
      <w:proofErr w:type="spellStart"/>
      <w:r>
        <w:t>Rathsboten</w:t>
      </w:r>
      <w:proofErr w:type="spellEnd"/>
      <w:r>
        <w:t xml:space="preserve">, die dem Vogte gewährte Vollmacht zur </w:t>
      </w:r>
      <w:proofErr w:type="spellStart"/>
      <w:r>
        <w:t>Ermässigung</w:t>
      </w:r>
      <w:proofErr w:type="spellEnd"/>
      <w:r>
        <w:t xml:space="preserve"> der Bussen, die ergangenen Urtheile, so besonders das über Manz, der ein „Stadtkind“ gewesen sei, halfen nichts; das Landgericht urtheilte statt auf Ertränken nur auf Vermauern der beiden Angeklagten. Als der Rath seine Verordneten, M. Johannes Ochsner und Konrad Gul, auf Pfingstmontag 1527 an den Landtag sandte, gab er denselben eine </w:t>
      </w:r>
      <w:proofErr w:type="spellStart"/>
      <w:r>
        <w:t>Instruction</w:t>
      </w:r>
      <w:proofErr w:type="spellEnd"/>
      <w:r>
        <w:t xml:space="preserve"> mit, aus welcher sein Unwille deutlich hervorgeht. „Man müsse und werde, </w:t>
      </w:r>
      <w:proofErr w:type="spellStart"/>
      <w:r>
        <w:t>heisst</w:t>
      </w:r>
      <w:proofErr w:type="spellEnd"/>
      <w:r>
        <w:t xml:space="preserve"> es darin, </w:t>
      </w:r>
      <w:proofErr w:type="spellStart"/>
      <w:r>
        <w:t>dennocht</w:t>
      </w:r>
      <w:proofErr w:type="spellEnd"/>
      <w:r>
        <w:t xml:space="preserve"> </w:t>
      </w:r>
      <w:proofErr w:type="spellStart"/>
      <w:r>
        <w:t>luogen</w:t>
      </w:r>
      <w:proofErr w:type="spellEnd"/>
      <w:r>
        <w:t xml:space="preserve">, ob Unser Herren </w:t>
      </w:r>
      <w:proofErr w:type="spellStart"/>
      <w:r>
        <w:t>ir</w:t>
      </w:r>
      <w:proofErr w:type="spellEnd"/>
      <w:r>
        <w:t xml:space="preserve"> rechte </w:t>
      </w:r>
      <w:proofErr w:type="spellStart"/>
      <w:r>
        <w:t>oberkeit</w:t>
      </w:r>
      <w:proofErr w:type="spellEnd"/>
      <w:r>
        <w:t xml:space="preserve"> </w:t>
      </w:r>
      <w:proofErr w:type="spellStart"/>
      <w:r>
        <w:t>wärint</w:t>
      </w:r>
      <w:proofErr w:type="spellEnd"/>
      <w:r>
        <w:t xml:space="preserve">, und </w:t>
      </w:r>
      <w:proofErr w:type="spellStart"/>
      <w:r>
        <w:t>nit</w:t>
      </w:r>
      <w:proofErr w:type="spellEnd"/>
      <w:r>
        <w:t xml:space="preserve"> si als </w:t>
      </w:r>
      <w:proofErr w:type="spellStart"/>
      <w:r>
        <w:t>underthanen</w:t>
      </w:r>
      <w:proofErr w:type="spellEnd"/>
      <w:r>
        <w:t xml:space="preserve"> </w:t>
      </w:r>
      <w:proofErr w:type="spellStart"/>
      <w:r>
        <w:t>ir</w:t>
      </w:r>
      <w:proofErr w:type="spellEnd"/>
      <w:r>
        <w:t xml:space="preserve"> Herren und schwächer </w:t>
      </w:r>
      <w:proofErr w:type="spellStart"/>
      <w:r>
        <w:t>irer</w:t>
      </w:r>
      <w:proofErr w:type="spellEnd"/>
      <w:r>
        <w:t xml:space="preserve"> </w:t>
      </w:r>
      <w:proofErr w:type="spellStart"/>
      <w:r>
        <w:t>gebotten</w:t>
      </w:r>
      <w:proofErr w:type="spellEnd"/>
      <w:r>
        <w:t xml:space="preserve"> und </w:t>
      </w:r>
      <w:proofErr w:type="spellStart"/>
      <w:r>
        <w:t>mandaten</w:t>
      </w:r>
      <w:proofErr w:type="spellEnd"/>
      <w:r>
        <w:t xml:space="preserve"> </w:t>
      </w:r>
      <w:proofErr w:type="spellStart"/>
      <w:r>
        <w:t>ze</w:t>
      </w:r>
      <w:proofErr w:type="spellEnd"/>
      <w:r>
        <w:t xml:space="preserve"> sind </w:t>
      </w:r>
      <w:proofErr w:type="spellStart"/>
      <w:r>
        <w:t>vermeintint</w:t>
      </w:r>
      <w:proofErr w:type="spellEnd"/>
      <w:r>
        <w:t xml:space="preserve">; darnach </w:t>
      </w:r>
      <w:proofErr w:type="spellStart"/>
      <w:r>
        <w:t>mögint</w:t>
      </w:r>
      <w:proofErr w:type="spellEnd"/>
      <w:r>
        <w:t xml:space="preserve"> si sich </w:t>
      </w:r>
      <w:proofErr w:type="spellStart"/>
      <w:r>
        <w:t>wüssen</w:t>
      </w:r>
      <w:proofErr w:type="spellEnd"/>
      <w:r>
        <w:t xml:space="preserve"> in die </w:t>
      </w:r>
      <w:proofErr w:type="spellStart"/>
      <w:r>
        <w:t>sachen</w:t>
      </w:r>
      <w:proofErr w:type="spellEnd"/>
      <w:r>
        <w:t xml:space="preserve"> </w:t>
      </w:r>
      <w:proofErr w:type="spellStart"/>
      <w:r>
        <w:t>ze</w:t>
      </w:r>
      <w:proofErr w:type="spellEnd"/>
      <w:r>
        <w:t xml:space="preserve"> schicken“. Als es sich dann herausstellte, dass fünf altbekannte Täufer von Zollikon an den Landtag nach Grüningen gegangen waren und so den Verdacht „heimlicher Anschläge und Praktiken“ erweckt hatten, mochte der Rath doppelt erzürnt sein; sie gestehen selber ein, sie seien hingegangen, zu sehen, ob man die Gefangenen nach Verlangen des Rathes ertränken wolle, und um die Brüder „</w:t>
      </w:r>
      <w:proofErr w:type="spellStart"/>
      <w:r>
        <w:t>heimzesuochen</w:t>
      </w:r>
      <w:proofErr w:type="spellEnd"/>
      <w:r>
        <w:t xml:space="preserve"> und </w:t>
      </w:r>
      <w:proofErr w:type="spellStart"/>
      <w:r>
        <w:t>ze</w:t>
      </w:r>
      <w:proofErr w:type="spellEnd"/>
      <w:r>
        <w:t xml:space="preserve"> trösten, damit si </w:t>
      </w:r>
      <w:proofErr w:type="spellStart"/>
      <w:r>
        <w:t>frölich</w:t>
      </w:r>
      <w:proofErr w:type="spellEnd"/>
      <w:r>
        <w:t xml:space="preserve"> in Gott wären und handfest </w:t>
      </w:r>
      <w:proofErr w:type="spellStart"/>
      <w:r>
        <w:t>uf</w:t>
      </w:r>
      <w:proofErr w:type="spellEnd"/>
      <w:r>
        <w:t xml:space="preserve"> dem Wort Gottes </w:t>
      </w:r>
      <w:proofErr w:type="spellStart"/>
      <w:r>
        <w:t>beliben</w:t>
      </w:r>
      <w:proofErr w:type="spellEnd"/>
      <w:r>
        <w:t xml:space="preserve">; dann Christus heiter </w:t>
      </w:r>
      <w:proofErr w:type="spellStart"/>
      <w:r>
        <w:t>gelert</w:t>
      </w:r>
      <w:proofErr w:type="spellEnd"/>
      <w:r>
        <w:t xml:space="preserve">, die gefangenen </w:t>
      </w:r>
      <w:proofErr w:type="spellStart"/>
      <w:r>
        <w:t>ze</w:t>
      </w:r>
      <w:proofErr w:type="spellEnd"/>
      <w:r>
        <w:t xml:space="preserve"> trösten und </w:t>
      </w:r>
      <w:proofErr w:type="spellStart"/>
      <w:r>
        <w:t>heimzesuochen</w:t>
      </w:r>
      <w:proofErr w:type="spellEnd"/>
      <w:r>
        <w:t xml:space="preserve">“. </w:t>
      </w:r>
    </w:p>
    <w:p w14:paraId="7F0EDC7F" w14:textId="77777777" w:rsidR="00DB3E5A" w:rsidRDefault="00DB3E5A" w:rsidP="00DB3E5A">
      <w:pPr>
        <w:pStyle w:val="StandardWeb"/>
      </w:pPr>
      <w:r>
        <w:t xml:space="preserve">Begreiflich dass der Rath unter solchen Eindrücken auf eine Entscheidung drängte. Er bestellte eine </w:t>
      </w:r>
      <w:proofErr w:type="spellStart"/>
      <w:r>
        <w:t>Commission</w:t>
      </w:r>
      <w:proofErr w:type="spellEnd"/>
      <w:r>
        <w:t xml:space="preserve">, die auf Grund der Spruch- und Vertragsbriefe derer von Grüningen berathen sollte, was man mit den Täufern handeln könne. Wohl auf ihren Antrag beschloss der Rath </w:t>
      </w:r>
      <w:proofErr w:type="spellStart"/>
      <w:r>
        <w:t>gemäss</w:t>
      </w:r>
      <w:proofErr w:type="spellEnd"/>
      <w:r>
        <w:t xml:space="preserve"> eines zwischen den Städten bestehenden Vertrags den schiedsrichterlichen Entscheid Berns anzurufen, falls jene Täufer nicht sofort nach Mandat bestraft, d. h. ertränkt würden. </w:t>
      </w:r>
    </w:p>
    <w:p w14:paraId="782DFEC0" w14:textId="77777777" w:rsidR="00DB3E5A" w:rsidRDefault="00DB3E5A" w:rsidP="00DB3E5A">
      <w:pPr>
        <w:pStyle w:val="StandardWeb"/>
      </w:pPr>
      <w:r>
        <w:t xml:space="preserve">Alle Bitten der Herrschaft Grüningen, diesen Schritt zu unterlassen, halfen fortan nichts mehr. Man wollte die </w:t>
      </w:r>
      <w:proofErr w:type="spellStart"/>
      <w:r>
        <w:t>Secte</w:t>
      </w:r>
      <w:proofErr w:type="spellEnd"/>
      <w:r>
        <w:t xml:space="preserve"> von Grund aus vertilgen, deren „verkehrte, verstopfte und </w:t>
      </w:r>
      <w:proofErr w:type="spellStart"/>
      <w:r>
        <w:t>einrichtige</w:t>
      </w:r>
      <w:proofErr w:type="spellEnd"/>
      <w:r>
        <w:t xml:space="preserve"> Mitglieder der heilsamen Lehre des Evangeliums nicht wenig </w:t>
      </w:r>
      <w:proofErr w:type="spellStart"/>
      <w:r>
        <w:t>Anstoss</w:t>
      </w:r>
      <w:proofErr w:type="spellEnd"/>
      <w:r>
        <w:t xml:space="preserve"> und Verhinderung gebracht hätten“. Da zudem die Täufer in der ganzen Eidgenossenschaft sich mehrten, schlug von da an die </w:t>
      </w:r>
      <w:proofErr w:type="spellStart"/>
      <w:r>
        <w:t>Täuferfrage</w:t>
      </w:r>
      <w:proofErr w:type="spellEnd"/>
      <w:r>
        <w:t xml:space="preserve"> ihre Wellen in immer weiteren Kreisen; sie wurde zur eidgenössischen, wenigstens zur gemeinsamen evangelischen Sache. Der Rath lud die Eidgenossen von Bern, Basel, Schaffhausen, Chur, Appenzell und St. Gallen zu einem Tage nach Zürich auf Montag nach </w:t>
      </w:r>
      <w:proofErr w:type="spellStart"/>
      <w:r>
        <w:t>Laurentii</w:t>
      </w:r>
      <w:proofErr w:type="spellEnd"/>
      <w:r>
        <w:t xml:space="preserve"> 1527 ein, indem er als das Ziel der </w:t>
      </w:r>
      <w:proofErr w:type="spellStart"/>
      <w:r>
        <w:t>Täuferei</w:t>
      </w:r>
      <w:proofErr w:type="spellEnd"/>
      <w:r>
        <w:t xml:space="preserve"> die Zerstörung „nicht allein des wahren rechten innerlichen Glaubens der christlichen Herzen, sondern auch der </w:t>
      </w:r>
      <w:proofErr w:type="spellStart"/>
      <w:r>
        <w:t>äusserlichen</w:t>
      </w:r>
      <w:proofErr w:type="spellEnd"/>
      <w:r>
        <w:t xml:space="preserve"> und menschlichen Ordnungen und Satzungen christlicher und ordentlicher Obrigkeit wider brüderliche Liebe und gute Sitten“ bezeichnet. Sogar mit Augsburg und Ulm trat Zürich über die Täufer in Verkehr. Im gleichen Sinne wie der Rath dachte auch Zwingli über die Täufer, wie seine Schilderung derselben in dem am 1. September an seinen Freund Konrad </w:t>
      </w:r>
      <w:proofErr w:type="spellStart"/>
      <w:r>
        <w:t>Somius</w:t>
      </w:r>
      <w:proofErr w:type="spellEnd"/>
      <w:r>
        <w:t xml:space="preserve"> zu Ulm gerichteten Briefe zeigt; doch hebt er hervor, dass er im Interesse der evangelischen und bürgerlichen Freiheit bei jeder Verhandlung vor dem Rathe angelegentlich für sie gebeten und damit bewirkt habe, dass der Rath so schonend mit ihnen verfahren sei, wie keine andre Obrigkeit. </w:t>
      </w:r>
    </w:p>
    <w:p w14:paraId="17930D74" w14:textId="77777777" w:rsidR="00DB3E5A" w:rsidRDefault="00DB3E5A" w:rsidP="00DB3E5A">
      <w:pPr>
        <w:pStyle w:val="StandardWeb"/>
      </w:pPr>
      <w:r>
        <w:t xml:space="preserve">Wir haben schon wiederholt gesehen, dass der Landvogt von Grüningen angeschuldigt wurde, er helfe heimlich den Amtleuten. Die Langwierigkeit des Grüninger Handels konnte diesen Eindruck nur verstärken, und so sieht sich Vogt Berger abermals genöthigt, sich angelegentlich auf seine treuen Dienste zu berufen, die von ihm eingebrachten Täufer aufzuzählen (wie er denn gerade jetzt am 12. August, den Hans Wild und weitere fünfzehn Glieder der </w:t>
      </w:r>
      <w:proofErr w:type="spellStart"/>
      <w:r>
        <w:t>Secte</w:t>
      </w:r>
      <w:proofErr w:type="spellEnd"/>
      <w:r>
        <w:t xml:space="preserve"> überliefere) und zu bitten, wenigstens wie von einem Uebelthäter seine Verantwortung zu hören, ehe man </w:t>
      </w:r>
      <w:proofErr w:type="spellStart"/>
      <w:r>
        <w:t>urtheile</w:t>
      </w:r>
      <w:proofErr w:type="spellEnd"/>
      <w:r>
        <w:t xml:space="preserve">. Die Amtleute selbst waren über dem Span mit der Obrigkeit zwieträchtig geworden. An ihrer Versammlung vom 29. August nahmen etliche </w:t>
      </w:r>
      <w:proofErr w:type="spellStart"/>
      <w:r>
        <w:t>Kilchhören</w:t>
      </w:r>
      <w:proofErr w:type="spellEnd"/>
      <w:r>
        <w:t xml:space="preserve"> nicht </w:t>
      </w:r>
      <w:proofErr w:type="spellStart"/>
      <w:r>
        <w:t>theil</w:t>
      </w:r>
      <w:proofErr w:type="spellEnd"/>
      <w:r>
        <w:t xml:space="preserve"> und etliche </w:t>
      </w:r>
      <w:proofErr w:type="spellStart"/>
      <w:r>
        <w:t>verliessen</w:t>
      </w:r>
      <w:proofErr w:type="spellEnd"/>
      <w:r>
        <w:t xml:space="preserve"> sie, um nicht die Kosten mittragen zu helfen. Peter </w:t>
      </w:r>
      <w:proofErr w:type="spellStart"/>
      <w:r>
        <w:t>Ehrismann</w:t>
      </w:r>
      <w:proofErr w:type="spellEnd"/>
      <w:r>
        <w:t xml:space="preserve"> von </w:t>
      </w:r>
      <w:proofErr w:type="spellStart"/>
      <w:r>
        <w:t>Tägernau</w:t>
      </w:r>
      <w:proofErr w:type="spellEnd"/>
      <w:r>
        <w:t xml:space="preserve"> </w:t>
      </w:r>
      <w:proofErr w:type="spellStart"/>
      <w:r>
        <w:t>liess</w:t>
      </w:r>
      <w:proofErr w:type="spellEnd"/>
      <w:r>
        <w:t xml:space="preserve"> verlauten: „</w:t>
      </w:r>
      <w:proofErr w:type="spellStart"/>
      <w:r>
        <w:t>weli</w:t>
      </w:r>
      <w:proofErr w:type="spellEnd"/>
      <w:r>
        <w:t xml:space="preserve"> man </w:t>
      </w:r>
      <w:proofErr w:type="spellStart"/>
      <w:r>
        <w:t>inen</w:t>
      </w:r>
      <w:proofErr w:type="spellEnd"/>
      <w:r>
        <w:t xml:space="preserve"> </w:t>
      </w:r>
      <w:proofErr w:type="spellStart"/>
      <w:r>
        <w:t>nit</w:t>
      </w:r>
      <w:proofErr w:type="spellEnd"/>
      <w:r>
        <w:t xml:space="preserve"> helfen, das die </w:t>
      </w:r>
      <w:proofErr w:type="spellStart"/>
      <w:r>
        <w:t>gfangnen</w:t>
      </w:r>
      <w:proofErr w:type="spellEnd"/>
      <w:r>
        <w:t xml:space="preserve"> </w:t>
      </w:r>
      <w:proofErr w:type="spellStart"/>
      <w:r>
        <w:t>hinus</w:t>
      </w:r>
      <w:proofErr w:type="spellEnd"/>
      <w:r>
        <w:t xml:space="preserve"> kommen, so </w:t>
      </w:r>
      <w:proofErr w:type="spellStart"/>
      <w:r>
        <w:t>wüss</w:t>
      </w:r>
      <w:proofErr w:type="spellEnd"/>
      <w:r>
        <w:t xml:space="preserve"> er </w:t>
      </w:r>
      <w:proofErr w:type="spellStart"/>
      <w:r>
        <w:t>wol</w:t>
      </w:r>
      <w:proofErr w:type="spellEnd"/>
      <w:r>
        <w:t xml:space="preserve"> hilf; und </w:t>
      </w:r>
      <w:proofErr w:type="spellStart"/>
      <w:r>
        <w:t>wellind</w:t>
      </w:r>
      <w:proofErr w:type="spellEnd"/>
      <w:r>
        <w:t xml:space="preserve"> </w:t>
      </w:r>
      <w:proofErr w:type="spellStart"/>
      <w:r>
        <w:t>wol</w:t>
      </w:r>
      <w:proofErr w:type="spellEnd"/>
      <w:r>
        <w:t xml:space="preserve"> hilf finden, dass wir si </w:t>
      </w:r>
      <w:proofErr w:type="spellStart"/>
      <w:r>
        <w:t>hinus</w:t>
      </w:r>
      <w:proofErr w:type="spellEnd"/>
      <w:r>
        <w:t xml:space="preserve"> </w:t>
      </w:r>
      <w:proofErr w:type="spellStart"/>
      <w:r>
        <w:t>wend</w:t>
      </w:r>
      <w:proofErr w:type="spellEnd"/>
      <w:r>
        <w:t xml:space="preserve"> bringen“. Man strafte ihn später um vier Mark und legte ihm die Kosten des </w:t>
      </w:r>
      <w:proofErr w:type="spellStart"/>
      <w:r>
        <w:t>Processes</w:t>
      </w:r>
      <w:proofErr w:type="spellEnd"/>
      <w:r>
        <w:t xml:space="preserve"> und der Gefangenschaft auf. Als Abgeordnete des Amtes zu den Berner Verhandlungen wurden bezeichnet Matthis Kunz und Kleinhans Weber mit dem Bart von Hinteregg. Zehn ausgewählte Männer sollten inzwischen noch einmal versuchen, die Gefangenen zu belehren; sie hatten keinen Erfolg. </w:t>
      </w:r>
    </w:p>
    <w:p w14:paraId="7F77DECC" w14:textId="77777777" w:rsidR="00DB3E5A" w:rsidRDefault="00DB3E5A" w:rsidP="00DB3E5A">
      <w:pPr>
        <w:pStyle w:val="StandardWeb"/>
      </w:pPr>
      <w:r>
        <w:t xml:space="preserve">Aus dem Erzählten lässt sich </w:t>
      </w:r>
      <w:proofErr w:type="spellStart"/>
      <w:r>
        <w:t>schliessen</w:t>
      </w:r>
      <w:proofErr w:type="spellEnd"/>
      <w:r>
        <w:t xml:space="preserve">, dass die täuferisch gesinnten Familien </w:t>
      </w:r>
      <w:proofErr w:type="spellStart"/>
      <w:r>
        <w:t>sammt</w:t>
      </w:r>
      <w:proofErr w:type="spellEnd"/>
      <w:r>
        <w:t xml:space="preserve"> ihrem Anhange auf die öffentliche Meinung der Grüninger Gemeinden einen bedeutenden Einfluss ausübten; nicht umsonst hatte also der Rath verlangt, dass die „Freundschaft“ der Täufer bei den Verhandlungen in Ausstand treten müsse. Wie die Täufer es auch sonst </w:t>
      </w:r>
      <w:proofErr w:type="spellStart"/>
      <w:r>
        <w:t>verstunden</w:t>
      </w:r>
      <w:proofErr w:type="spellEnd"/>
      <w:r>
        <w:t xml:space="preserve">, ihre Landsleute für sich einzunehmen, zeigt eine an den Landtag gerichtete Darlegung ihres Standpunktes, worin gegenüber den Anschuldigungen der Obrigkeit die Taufe der Erwachsenen gerechtfertigt wird. Die Beweisführung ist folgende: </w:t>
      </w:r>
    </w:p>
    <w:p w14:paraId="34AB3923" w14:textId="77777777" w:rsidR="00DB3E5A" w:rsidRDefault="00DB3E5A" w:rsidP="00DB3E5A">
      <w:pPr>
        <w:pStyle w:val="StandardWeb"/>
      </w:pPr>
      <w:r>
        <w:t xml:space="preserve">Bei seiner Taufe durch Johannes nennt Christus die Taufe eine „Gerechtigkeit“, und als die Zöllner, ehe sie sich von Johannes taufen </w:t>
      </w:r>
      <w:proofErr w:type="spellStart"/>
      <w:r>
        <w:t>liessen</w:t>
      </w:r>
      <w:proofErr w:type="spellEnd"/>
      <w:r>
        <w:t xml:space="preserve">, Busse thaten, </w:t>
      </w:r>
      <w:proofErr w:type="spellStart"/>
      <w:r>
        <w:t>heisst</w:t>
      </w:r>
      <w:proofErr w:type="spellEnd"/>
      <w:r>
        <w:t xml:space="preserve"> er sie einen „Rath Gottes“; also sollen die Kinder nicht getauft werden, weil sie weder der Busse bedürfen noch von Gerechtigkeit und Rath Gottes etwas wissen. Ferner sagt Christus nach der Auferstehung: „Wer da glaubt und getauft wird, wird selig; wer aber nicht glaubt, der ist verdammt“. Damit </w:t>
      </w:r>
      <w:proofErr w:type="spellStart"/>
      <w:r>
        <w:t>heisst</w:t>
      </w:r>
      <w:proofErr w:type="spellEnd"/>
      <w:r>
        <w:t xml:space="preserve"> er wiederum Gläubige taufen, also nicht Kinder; die Kinder verdammt er aber deshalb noch nicht, da er nicht von ihnen, sondern zu solchen redet, die Gut und Böse verstehen und im </w:t>
      </w:r>
      <w:proofErr w:type="spellStart"/>
      <w:r>
        <w:t>Uebrigen</w:t>
      </w:r>
      <w:proofErr w:type="spellEnd"/>
      <w:r>
        <w:t xml:space="preserve"> sagt: lasset die Kinder zu mir kommen u. s. w. Hat nun Christus die Taufe einen Rath Gottes und eine Gerechtigkeit genannt und ist sie sein, also Gottes, Gebot, so „merk, du </w:t>
      </w:r>
      <w:proofErr w:type="spellStart"/>
      <w:r>
        <w:t>einfaltiger</w:t>
      </w:r>
      <w:proofErr w:type="spellEnd"/>
      <w:r>
        <w:t xml:space="preserve">, wie die falschen </w:t>
      </w:r>
      <w:proofErr w:type="spellStart"/>
      <w:r>
        <w:t>propheten</w:t>
      </w:r>
      <w:proofErr w:type="spellEnd"/>
      <w:r>
        <w:t xml:space="preserve"> </w:t>
      </w:r>
      <w:proofErr w:type="spellStart"/>
      <w:r>
        <w:t>üch</w:t>
      </w:r>
      <w:proofErr w:type="spellEnd"/>
      <w:r>
        <w:t xml:space="preserve"> </w:t>
      </w:r>
      <w:proofErr w:type="spellStart"/>
      <w:r>
        <w:t>verfüerend</w:t>
      </w:r>
      <w:proofErr w:type="spellEnd"/>
      <w:r>
        <w:t xml:space="preserve"> und die </w:t>
      </w:r>
      <w:proofErr w:type="spellStart"/>
      <w:r>
        <w:t>wisen</w:t>
      </w:r>
      <w:proofErr w:type="spellEnd"/>
      <w:r>
        <w:t xml:space="preserve"> und witzigen, wie si sprechend, der </w:t>
      </w:r>
      <w:proofErr w:type="spellStart"/>
      <w:r>
        <w:t>touf</w:t>
      </w:r>
      <w:proofErr w:type="spellEnd"/>
      <w:r>
        <w:t xml:space="preserve"> </w:t>
      </w:r>
      <w:proofErr w:type="spellStart"/>
      <w:r>
        <w:t>syge</w:t>
      </w:r>
      <w:proofErr w:type="spellEnd"/>
      <w:r>
        <w:t xml:space="preserve"> nütz, es </w:t>
      </w:r>
      <w:proofErr w:type="spellStart"/>
      <w:r>
        <w:t>syge</w:t>
      </w:r>
      <w:proofErr w:type="spellEnd"/>
      <w:r>
        <w:t xml:space="preserve"> nun ein </w:t>
      </w:r>
      <w:proofErr w:type="spellStart"/>
      <w:r>
        <w:t>uswendig</w:t>
      </w:r>
      <w:proofErr w:type="spellEnd"/>
      <w:r>
        <w:t xml:space="preserve"> </w:t>
      </w:r>
      <w:proofErr w:type="spellStart"/>
      <w:r>
        <w:t>zeichen</w:t>
      </w:r>
      <w:proofErr w:type="spellEnd"/>
      <w:r>
        <w:t xml:space="preserve"> und </w:t>
      </w:r>
      <w:proofErr w:type="spellStart"/>
      <w:r>
        <w:t>syge</w:t>
      </w:r>
      <w:proofErr w:type="spellEnd"/>
      <w:r>
        <w:t xml:space="preserve"> nun </w:t>
      </w:r>
      <w:proofErr w:type="spellStart"/>
      <w:r>
        <w:t>wasser</w:t>
      </w:r>
      <w:proofErr w:type="spellEnd"/>
      <w:r>
        <w:t xml:space="preserve">, </w:t>
      </w:r>
      <w:proofErr w:type="spellStart"/>
      <w:r>
        <w:t>lige</w:t>
      </w:r>
      <w:proofErr w:type="spellEnd"/>
      <w:r>
        <w:t xml:space="preserve"> </w:t>
      </w:r>
      <w:proofErr w:type="spellStart"/>
      <w:r>
        <w:t>nüt</w:t>
      </w:r>
      <w:proofErr w:type="spellEnd"/>
      <w:r>
        <w:t xml:space="preserve"> daran“. </w:t>
      </w:r>
    </w:p>
    <w:p w14:paraId="27BBC577" w14:textId="77777777" w:rsidR="00DB3E5A" w:rsidRDefault="00DB3E5A" w:rsidP="00DB3E5A">
      <w:pPr>
        <w:pStyle w:val="StandardWeb"/>
      </w:pPr>
      <w:r>
        <w:t xml:space="preserve">Petrus taufte dreitausend Seelen derer, die Busse thaten und sein Wort gerne annahmen. Auch in dieser Stelle liegt ein Beweis gegen die Kindertaufe, wobei noch hervorzuheben ist, dass die drei Tausend - wovon nichts berichtet wird - ihre Kinder auch hätten taufen lassen, wenn es Brauch gewesen wäre. </w:t>
      </w:r>
      <w:proofErr w:type="spellStart"/>
      <w:r>
        <w:t>Aehnlich</w:t>
      </w:r>
      <w:proofErr w:type="spellEnd"/>
      <w:r>
        <w:t xml:space="preserve"> sagt die Apostelgeschichte, Philipp habe den Kämmerer deshalb getauft, weil er von ganzem Herzen glaubte. </w:t>
      </w:r>
    </w:p>
    <w:p w14:paraId="69932039" w14:textId="77777777" w:rsidR="00DB3E5A" w:rsidRDefault="00DB3E5A" w:rsidP="00DB3E5A">
      <w:pPr>
        <w:pStyle w:val="StandardWeb"/>
      </w:pPr>
      <w:r>
        <w:t xml:space="preserve">Die zwölf Johannesjünger, die sich zu Ephesus von Paulus auf den Namen Christi taufen </w:t>
      </w:r>
      <w:proofErr w:type="spellStart"/>
      <w:r>
        <w:t>liessen</w:t>
      </w:r>
      <w:proofErr w:type="spellEnd"/>
      <w:r>
        <w:t xml:space="preserve">, hatten zuvor die Taufe Johannes zur Busse empfangen. Diese hatte also nicht genügt; die zwölf Männer waren eben nicht genugsam im Glauben Christi unterrichtet. So genügt die Kindertaufe nicht, sondern ist eine falsche teuflische Lehre. </w:t>
      </w:r>
    </w:p>
    <w:p w14:paraId="4C481B2D" w14:textId="77777777" w:rsidR="00DB3E5A" w:rsidRDefault="00DB3E5A" w:rsidP="00DB3E5A">
      <w:pPr>
        <w:pStyle w:val="StandardWeb"/>
      </w:pPr>
      <w:r>
        <w:t xml:space="preserve">Gegen die Kindertaufe spricht ferner das Wort des Paulus, dass wir „durch die Taufe begraben sind in Christi Tod und mit ihm in einem neuen Leben wandeln sollen“; Kinder können ihre Glieder weder „zur Ungerechtigkeit begeben“ noch in einem neuen Leben wandeln. </w:t>
      </w:r>
    </w:p>
    <w:p w14:paraId="0547597B" w14:textId="77777777" w:rsidR="00DB3E5A" w:rsidRDefault="00DB3E5A" w:rsidP="00DB3E5A">
      <w:pPr>
        <w:pStyle w:val="StandardWeb"/>
      </w:pPr>
      <w:r>
        <w:t xml:space="preserve">Die Gläubigen sind die, welche im Willen des Geistes wandeln und die Früchte des Geistes bringen; sie sind die Gemeinde und der Leib Christi, die christliche Kirche. Zu dieser gehören also die Täufer. </w:t>
      </w:r>
    </w:p>
    <w:p w14:paraId="1D4065C7" w14:textId="77777777" w:rsidR="00DB3E5A" w:rsidRDefault="00DB3E5A" w:rsidP="00DB3E5A">
      <w:pPr>
        <w:pStyle w:val="StandardWeb"/>
      </w:pPr>
      <w:r>
        <w:t xml:space="preserve">Zwingli, der falsche Prophet, greift, da er im neuen Testament keine Beweise findet, in's alte zurück und beruft sich auf den Bund mit Abraham. Diesen Bund hat aber Gott nur mit den Juden und nicht mit den Heiden gemacht. Warum taufen denn die </w:t>
      </w:r>
      <w:proofErr w:type="spellStart"/>
      <w:r>
        <w:t>Prädicanten</w:t>
      </w:r>
      <w:proofErr w:type="spellEnd"/>
      <w:r>
        <w:t xml:space="preserve"> gerade unsere Kinder, die wir von Heiden und nicht von Juden stammen? </w:t>
      </w:r>
      <w:proofErr w:type="spellStart"/>
      <w:r>
        <w:t>Uebrigens</w:t>
      </w:r>
      <w:proofErr w:type="spellEnd"/>
      <w:r>
        <w:t xml:space="preserve"> waren die Mädchen eben so gut als die Knäblein in der </w:t>
      </w:r>
      <w:proofErr w:type="spellStart"/>
      <w:r>
        <w:t>Verheissung</w:t>
      </w:r>
      <w:proofErr w:type="spellEnd"/>
      <w:r>
        <w:t xml:space="preserve"> inbegriffen, obschon sie nicht beschnitten wurden wie diese. </w:t>
      </w:r>
    </w:p>
    <w:p w14:paraId="4A8D4F92" w14:textId="77777777" w:rsidR="00DB3E5A" w:rsidRDefault="00DB3E5A" w:rsidP="00DB3E5A">
      <w:pPr>
        <w:pStyle w:val="StandardWeb"/>
      </w:pPr>
      <w:r>
        <w:t xml:space="preserve">Nach den Worten Christi und Pauli hat mit Jesus das Gesetz ein Ende und beginnt das Evangelium. So sollen auch wir in einem neuen Leben sein und nicht mehr in dem alten, somit keinen andern Weg, keine andere Thüre als Christum suchen; sonst sind wir Diebe und Mörder. Wenn es aber </w:t>
      </w:r>
      <w:proofErr w:type="spellStart"/>
      <w:r>
        <w:t>heisst</w:t>
      </w:r>
      <w:proofErr w:type="spellEnd"/>
      <w:r>
        <w:t xml:space="preserve">, die Kinder seien in der </w:t>
      </w:r>
      <w:proofErr w:type="spellStart"/>
      <w:r>
        <w:t>Verheissung</w:t>
      </w:r>
      <w:proofErr w:type="spellEnd"/>
      <w:r>
        <w:t xml:space="preserve"> einbeschlossen, so ist damit die </w:t>
      </w:r>
      <w:proofErr w:type="spellStart"/>
      <w:r>
        <w:t>Verheissung</w:t>
      </w:r>
      <w:proofErr w:type="spellEnd"/>
      <w:r>
        <w:t xml:space="preserve"> Christi gemeint, der sagt: solcher ist das Reich Gottes; wer nun statt mit dieser </w:t>
      </w:r>
      <w:proofErr w:type="spellStart"/>
      <w:r>
        <w:t>Verheissung</w:t>
      </w:r>
      <w:proofErr w:type="spellEnd"/>
      <w:r>
        <w:t xml:space="preserve"> sich zu begnügen, die Kindertaufe anwendet, sucht eine andere Thüre und ist also ein Dieb und Mörder Christi. </w:t>
      </w:r>
    </w:p>
    <w:p w14:paraId="2A326A6F" w14:textId="77777777" w:rsidR="00DB3E5A" w:rsidRDefault="00DB3E5A" w:rsidP="00DB3E5A">
      <w:pPr>
        <w:pStyle w:val="StandardWeb"/>
      </w:pPr>
      <w:r>
        <w:t xml:space="preserve">Wenn nun, </w:t>
      </w:r>
      <w:proofErr w:type="spellStart"/>
      <w:r>
        <w:t>schliesst</w:t>
      </w:r>
      <w:proofErr w:type="spellEnd"/>
      <w:r>
        <w:t xml:space="preserve"> die Schrift, die Herren von Zürich den </w:t>
      </w:r>
      <w:proofErr w:type="spellStart"/>
      <w:r>
        <w:t>Tauf</w:t>
      </w:r>
      <w:proofErr w:type="spellEnd"/>
      <w:r>
        <w:t xml:space="preserve"> Christi als </w:t>
      </w:r>
      <w:proofErr w:type="spellStart"/>
      <w:r>
        <w:t>Wiedertauf</w:t>
      </w:r>
      <w:proofErr w:type="spellEnd"/>
      <w:r>
        <w:t xml:space="preserve"> bezeichnen, so werden dagegen die Amtleute jetzt überzeugt worden sein, dass es umgekehrt und die Kindertaufe eigentlich die Wiedertaufe sei. „Nun so </w:t>
      </w:r>
      <w:proofErr w:type="spellStart"/>
      <w:r>
        <w:t>begerend</w:t>
      </w:r>
      <w:proofErr w:type="spellEnd"/>
      <w:r>
        <w:t xml:space="preserve"> wir, dass </w:t>
      </w:r>
      <w:proofErr w:type="spellStart"/>
      <w:r>
        <w:t>ir</w:t>
      </w:r>
      <w:proofErr w:type="spellEnd"/>
      <w:r>
        <w:t xml:space="preserve"> uns bi der </w:t>
      </w:r>
      <w:proofErr w:type="spellStart"/>
      <w:r>
        <w:t>warheit</w:t>
      </w:r>
      <w:proofErr w:type="spellEnd"/>
      <w:r>
        <w:t xml:space="preserve"> </w:t>
      </w:r>
      <w:proofErr w:type="spellStart"/>
      <w:r>
        <w:t>lassind</w:t>
      </w:r>
      <w:proofErr w:type="spellEnd"/>
      <w:r>
        <w:t xml:space="preserve"> </w:t>
      </w:r>
      <w:proofErr w:type="spellStart"/>
      <w:r>
        <w:t>bliben</w:t>
      </w:r>
      <w:proofErr w:type="spellEnd"/>
      <w:r>
        <w:t xml:space="preserve">; wo es aber </w:t>
      </w:r>
      <w:proofErr w:type="spellStart"/>
      <w:r>
        <w:t>nit</w:t>
      </w:r>
      <w:proofErr w:type="spellEnd"/>
      <w:r>
        <w:t xml:space="preserve"> mag sin, so sind wir bereit, um der </w:t>
      </w:r>
      <w:proofErr w:type="spellStart"/>
      <w:r>
        <w:t>warheit</w:t>
      </w:r>
      <w:proofErr w:type="spellEnd"/>
      <w:r>
        <w:t xml:space="preserve"> willen </w:t>
      </w:r>
      <w:proofErr w:type="spellStart"/>
      <w:r>
        <w:t>ze</w:t>
      </w:r>
      <w:proofErr w:type="spellEnd"/>
      <w:r>
        <w:t xml:space="preserve"> </w:t>
      </w:r>
      <w:proofErr w:type="spellStart"/>
      <w:r>
        <w:t>liden</w:t>
      </w:r>
      <w:proofErr w:type="spellEnd"/>
      <w:r>
        <w:t xml:space="preserve"> durch die </w:t>
      </w:r>
      <w:proofErr w:type="spellStart"/>
      <w:r>
        <w:t>gnad</w:t>
      </w:r>
      <w:proofErr w:type="spellEnd"/>
      <w:r>
        <w:t xml:space="preserve"> und kraft Gottes, die uns geben ist“. </w:t>
      </w:r>
    </w:p>
    <w:p w14:paraId="6B29E85B" w14:textId="77777777" w:rsidR="00DB3E5A" w:rsidRDefault="00DB3E5A" w:rsidP="00DB3E5A">
      <w:pPr>
        <w:pStyle w:val="StandardWeb"/>
      </w:pPr>
      <w:r>
        <w:t xml:space="preserve">Mit der Zeit kam es wirklich zu den beschlossenen Verhandlungen unter Berns Gericht; die zweite fand Anfangs December 1527 zu Bern statt. An derselben erschienen aber die Anwälte der Herrschaft Grüningen trotz bestimmten Auftrags wieder nicht mit ganzer Vollmacht; dazu verunglimpften sie ihre Obrigkeit zu Bern, als wolle sie nicht nach Brief und Siegel handeln. Der Rath verweist das den Amtleuten: es „wäre </w:t>
      </w:r>
      <w:proofErr w:type="spellStart"/>
      <w:r>
        <w:t>sölichs</w:t>
      </w:r>
      <w:proofErr w:type="spellEnd"/>
      <w:r>
        <w:t xml:space="preserve"> alles von </w:t>
      </w:r>
      <w:proofErr w:type="spellStart"/>
      <w:r>
        <w:t>üch</w:t>
      </w:r>
      <w:proofErr w:type="spellEnd"/>
      <w:r>
        <w:t xml:space="preserve"> als </w:t>
      </w:r>
      <w:proofErr w:type="spellStart"/>
      <w:r>
        <w:t>undertonen</w:t>
      </w:r>
      <w:proofErr w:type="spellEnd"/>
      <w:r>
        <w:t xml:space="preserve"> gegen uns als </w:t>
      </w:r>
      <w:proofErr w:type="spellStart"/>
      <w:r>
        <w:t>üwer</w:t>
      </w:r>
      <w:proofErr w:type="spellEnd"/>
      <w:r>
        <w:t xml:space="preserve"> </w:t>
      </w:r>
      <w:proofErr w:type="spellStart"/>
      <w:r>
        <w:t>oberkeit</w:t>
      </w:r>
      <w:proofErr w:type="spellEnd"/>
      <w:r>
        <w:t xml:space="preserve"> </w:t>
      </w:r>
      <w:proofErr w:type="spellStart"/>
      <w:r>
        <w:t>wol</w:t>
      </w:r>
      <w:proofErr w:type="spellEnd"/>
      <w:r>
        <w:t xml:space="preserve"> erspart“ - und verlangt bestimmten Bescheid, ob die Abgeordneten das nächste Mal mit Vollmacht erscheinen werden oder nicht. Das Ende des Spans war das, dass die Herrschaft Grüningen den </w:t>
      </w:r>
      <w:proofErr w:type="spellStart"/>
      <w:r>
        <w:t>Kürzern</w:t>
      </w:r>
      <w:proofErr w:type="spellEnd"/>
      <w:r>
        <w:t xml:space="preserve"> zog und dass, wie wir in der folgenden Periode hören werden, die Obrigkeit ihr Mandat an Falk und Reimann vollstreckte. </w:t>
      </w:r>
    </w:p>
    <w:p w14:paraId="41C3E890" w14:textId="77777777" w:rsidR="00DB3E5A" w:rsidRDefault="00DB3E5A" w:rsidP="00DB3E5A">
      <w:pPr>
        <w:pStyle w:val="StandardWeb"/>
      </w:pPr>
      <w:r>
        <w:t xml:space="preserve">Schon im Frühjahr hörten wir von Waldshuter Täufern, die auch das Unterland zum Felde ihrer Wirksamkeit auslasen. Im Herbste regt sich daselbst die Bewegung von Neuem. Zu Watt bei Regensdorf predigte ein Täufer aus Klingnau vor mehr als vierzig Personen und beschuldigte dabei Zwingli sehr; auch in Bülach, </w:t>
      </w:r>
      <w:proofErr w:type="spellStart"/>
      <w:r>
        <w:t>Haalen</w:t>
      </w:r>
      <w:proofErr w:type="spellEnd"/>
      <w:r>
        <w:t xml:space="preserve"> und Umgegend war das Volk täuferisch gesinnt und lief in Wäldern und sonst zusammen. Auch hier scheint sich die Kirche vorerst nur nach ihrer </w:t>
      </w:r>
      <w:proofErr w:type="spellStart"/>
      <w:r>
        <w:t>äusserlich</w:t>
      </w:r>
      <w:proofErr w:type="spellEnd"/>
      <w:r>
        <w:t xml:space="preserve">-politischen Seite der </w:t>
      </w:r>
      <w:proofErr w:type="spellStart"/>
      <w:r>
        <w:t>Täuferei</w:t>
      </w:r>
      <w:proofErr w:type="spellEnd"/>
      <w:r>
        <w:t xml:space="preserve"> entgegengestellt zu haben; sie tritt als staatliche Organisation gegenüber der Winkelversammlung auf. </w:t>
      </w:r>
    </w:p>
    <w:p w14:paraId="13BDBFBF" w14:textId="77777777" w:rsidR="00DB3E5A" w:rsidRDefault="00DB3E5A" w:rsidP="00DB3E5A">
      <w:pPr>
        <w:pStyle w:val="StandardWeb"/>
      </w:pPr>
      <w:r>
        <w:t xml:space="preserve">Bezeichnend ist ein Verhör über Vorgänge in Regensdorf. Dort predigte am Sonntag nach St. Andreas der Helfer von Höngg über das </w:t>
      </w:r>
      <w:proofErr w:type="spellStart"/>
      <w:r>
        <w:t>Gleichniß</w:t>
      </w:r>
      <w:proofErr w:type="spellEnd"/>
      <w:r>
        <w:t xml:space="preserve"> von den zehn Pfunden (Luc. 19) gegen die Winkelprediger, die ihm in Gut Jakobs Haus „sine </w:t>
      </w:r>
      <w:proofErr w:type="spellStart"/>
      <w:r>
        <w:t>empfolehne</w:t>
      </w:r>
      <w:proofErr w:type="spellEnd"/>
      <w:r>
        <w:t xml:space="preserve"> </w:t>
      </w:r>
      <w:proofErr w:type="spellStart"/>
      <w:r>
        <w:t>schäfli</w:t>
      </w:r>
      <w:proofErr w:type="spellEnd"/>
      <w:r>
        <w:t xml:space="preserve"> </w:t>
      </w:r>
      <w:proofErr w:type="spellStart"/>
      <w:r>
        <w:t>händ</w:t>
      </w:r>
      <w:proofErr w:type="spellEnd"/>
      <w:r>
        <w:t xml:space="preserve"> widerwärtig </w:t>
      </w:r>
      <w:proofErr w:type="spellStart"/>
      <w:r>
        <w:t>gemachet</w:t>
      </w:r>
      <w:proofErr w:type="spellEnd"/>
      <w:r>
        <w:t xml:space="preserve">“. Gegen dieselben sich wendend, warnte er „als ein </w:t>
      </w:r>
      <w:proofErr w:type="spellStart"/>
      <w:r>
        <w:t>getrüwer</w:t>
      </w:r>
      <w:proofErr w:type="spellEnd"/>
      <w:r>
        <w:t xml:space="preserve"> </w:t>
      </w:r>
      <w:proofErr w:type="spellStart"/>
      <w:r>
        <w:t>diener</w:t>
      </w:r>
      <w:proofErr w:type="spellEnd"/>
      <w:r>
        <w:t xml:space="preserve"> des </w:t>
      </w:r>
      <w:proofErr w:type="spellStart"/>
      <w:r>
        <w:t>wort</w:t>
      </w:r>
      <w:proofErr w:type="spellEnd"/>
      <w:r>
        <w:t xml:space="preserve"> Gottes die </w:t>
      </w:r>
      <w:proofErr w:type="spellStart"/>
      <w:r>
        <w:t>sinen</w:t>
      </w:r>
      <w:proofErr w:type="spellEnd"/>
      <w:r>
        <w:t xml:space="preserve">“ mit den Worten: „hie merkend </w:t>
      </w:r>
      <w:proofErr w:type="spellStart"/>
      <w:r>
        <w:t>ir</w:t>
      </w:r>
      <w:proofErr w:type="spellEnd"/>
      <w:r>
        <w:t xml:space="preserve"> frommen </w:t>
      </w:r>
      <w:proofErr w:type="spellStart"/>
      <w:r>
        <w:t>christen</w:t>
      </w:r>
      <w:proofErr w:type="spellEnd"/>
      <w:r>
        <w:t xml:space="preserve"> heiler, das niemands predigen soll, er </w:t>
      </w:r>
      <w:proofErr w:type="spellStart"/>
      <w:r>
        <w:t>syge</w:t>
      </w:r>
      <w:proofErr w:type="spellEnd"/>
      <w:r>
        <w:t xml:space="preserve"> dann </w:t>
      </w:r>
      <w:proofErr w:type="spellStart"/>
      <w:r>
        <w:t>dazuo</w:t>
      </w:r>
      <w:proofErr w:type="spellEnd"/>
      <w:r>
        <w:t xml:space="preserve"> verordnet und </w:t>
      </w:r>
      <w:proofErr w:type="spellStart"/>
      <w:r>
        <w:t>berüeft</w:t>
      </w:r>
      <w:proofErr w:type="spellEnd"/>
      <w:r>
        <w:t xml:space="preserve">“. Da rief in offener Kirche und Predigt der Taglöhner </w:t>
      </w:r>
      <w:proofErr w:type="spellStart"/>
      <w:r>
        <w:t>Curradin</w:t>
      </w:r>
      <w:proofErr w:type="spellEnd"/>
      <w:r>
        <w:t xml:space="preserve"> von Watt ab der Empore herab: wer hat dich </w:t>
      </w:r>
      <w:proofErr w:type="spellStart"/>
      <w:r>
        <w:t>berüefet</w:t>
      </w:r>
      <w:proofErr w:type="spellEnd"/>
      <w:r>
        <w:t xml:space="preserve">? Der Helfer antwortet: sich! bist du's, der also </w:t>
      </w:r>
      <w:proofErr w:type="spellStart"/>
      <w:r>
        <w:t>redt</w:t>
      </w:r>
      <w:proofErr w:type="spellEnd"/>
      <w:r>
        <w:t xml:space="preserve">? </w:t>
      </w:r>
      <w:proofErr w:type="spellStart"/>
      <w:r>
        <w:t>Curradin</w:t>
      </w:r>
      <w:proofErr w:type="spellEnd"/>
      <w:r>
        <w:t xml:space="preserve">: Ja wer hat dich </w:t>
      </w:r>
      <w:proofErr w:type="spellStart"/>
      <w:r>
        <w:t>berüeft</w:t>
      </w:r>
      <w:proofErr w:type="spellEnd"/>
      <w:r>
        <w:t xml:space="preserve">? Helfer: ich bin har verordnet und </w:t>
      </w:r>
      <w:proofErr w:type="spellStart"/>
      <w:r>
        <w:t>berüeft</w:t>
      </w:r>
      <w:proofErr w:type="spellEnd"/>
      <w:r>
        <w:t xml:space="preserve"> und </w:t>
      </w:r>
      <w:proofErr w:type="spellStart"/>
      <w:r>
        <w:t>nit</w:t>
      </w:r>
      <w:proofErr w:type="spellEnd"/>
      <w:r>
        <w:t xml:space="preserve"> </w:t>
      </w:r>
      <w:proofErr w:type="spellStart"/>
      <w:r>
        <w:t>dine</w:t>
      </w:r>
      <w:proofErr w:type="spellEnd"/>
      <w:r>
        <w:t xml:space="preserve"> </w:t>
      </w:r>
      <w:proofErr w:type="spellStart"/>
      <w:r>
        <w:t>winkelprediger</w:t>
      </w:r>
      <w:proofErr w:type="spellEnd"/>
      <w:r>
        <w:t xml:space="preserve">, </w:t>
      </w:r>
      <w:proofErr w:type="spellStart"/>
      <w:r>
        <w:t>rotter</w:t>
      </w:r>
      <w:proofErr w:type="spellEnd"/>
      <w:r>
        <w:t xml:space="preserve"> und </w:t>
      </w:r>
      <w:proofErr w:type="spellStart"/>
      <w:r>
        <w:t>secter</w:t>
      </w:r>
      <w:proofErr w:type="spellEnd"/>
      <w:r>
        <w:t xml:space="preserve">. </w:t>
      </w:r>
      <w:proofErr w:type="spellStart"/>
      <w:r>
        <w:t>Curradin</w:t>
      </w:r>
      <w:proofErr w:type="spellEnd"/>
      <w:r>
        <w:t xml:space="preserve">: si meinend, si </w:t>
      </w:r>
      <w:proofErr w:type="spellStart"/>
      <w:r>
        <w:t>sygend</w:t>
      </w:r>
      <w:proofErr w:type="spellEnd"/>
      <w:r>
        <w:t xml:space="preserve"> die </w:t>
      </w:r>
      <w:proofErr w:type="spellStart"/>
      <w:r>
        <w:t>berüeften</w:t>
      </w:r>
      <w:proofErr w:type="spellEnd"/>
      <w:r>
        <w:t xml:space="preserve">, </w:t>
      </w:r>
      <w:proofErr w:type="spellStart"/>
      <w:r>
        <w:t>nit</w:t>
      </w:r>
      <w:proofErr w:type="spellEnd"/>
      <w:r>
        <w:t xml:space="preserve"> du. Helfer: es gilt </w:t>
      </w:r>
      <w:proofErr w:type="spellStart"/>
      <w:r>
        <w:t>nit</w:t>
      </w:r>
      <w:proofErr w:type="spellEnd"/>
      <w:r>
        <w:t xml:space="preserve"> meinen, es gilt wissen. </w:t>
      </w:r>
      <w:proofErr w:type="spellStart"/>
      <w:r>
        <w:t>Curradin</w:t>
      </w:r>
      <w:proofErr w:type="spellEnd"/>
      <w:r>
        <w:t xml:space="preserve">: Christus ist doch auch </w:t>
      </w:r>
      <w:proofErr w:type="spellStart"/>
      <w:r>
        <w:t>zuo</w:t>
      </w:r>
      <w:proofErr w:type="spellEnd"/>
      <w:r>
        <w:t xml:space="preserve"> den </w:t>
      </w:r>
      <w:proofErr w:type="spellStart"/>
      <w:r>
        <w:t>lüten</w:t>
      </w:r>
      <w:proofErr w:type="spellEnd"/>
      <w:r>
        <w:t xml:space="preserve"> in die </w:t>
      </w:r>
      <w:proofErr w:type="spellStart"/>
      <w:r>
        <w:t>hüser</w:t>
      </w:r>
      <w:proofErr w:type="spellEnd"/>
      <w:r>
        <w:t xml:space="preserve"> </w:t>
      </w:r>
      <w:proofErr w:type="spellStart"/>
      <w:r>
        <w:t>gangen</w:t>
      </w:r>
      <w:proofErr w:type="spellEnd"/>
      <w:r>
        <w:t xml:space="preserve"> und </w:t>
      </w:r>
      <w:proofErr w:type="spellStart"/>
      <w:r>
        <w:t>inen</w:t>
      </w:r>
      <w:proofErr w:type="spellEnd"/>
      <w:r>
        <w:t xml:space="preserve"> </w:t>
      </w:r>
      <w:proofErr w:type="spellStart"/>
      <w:r>
        <w:t>geprediget</w:t>
      </w:r>
      <w:proofErr w:type="spellEnd"/>
      <w:r>
        <w:t xml:space="preserve">. Helfer: Christus antwortet dem Hannas, do er in fraget von sine </w:t>
      </w:r>
      <w:proofErr w:type="spellStart"/>
      <w:r>
        <w:t>ler</w:t>
      </w:r>
      <w:proofErr w:type="spellEnd"/>
      <w:r>
        <w:t xml:space="preserve">, er </w:t>
      </w:r>
      <w:proofErr w:type="spellStart"/>
      <w:r>
        <w:t>hette</w:t>
      </w:r>
      <w:proofErr w:type="spellEnd"/>
      <w:r>
        <w:t xml:space="preserve"> in </w:t>
      </w:r>
      <w:proofErr w:type="spellStart"/>
      <w:r>
        <w:t>winklen</w:t>
      </w:r>
      <w:proofErr w:type="spellEnd"/>
      <w:r>
        <w:t xml:space="preserve"> nie </w:t>
      </w:r>
      <w:proofErr w:type="spellStart"/>
      <w:r>
        <w:t>nüt</w:t>
      </w:r>
      <w:proofErr w:type="spellEnd"/>
      <w:r>
        <w:t xml:space="preserve"> </w:t>
      </w:r>
      <w:proofErr w:type="spellStart"/>
      <w:r>
        <w:t>geleret</w:t>
      </w:r>
      <w:proofErr w:type="spellEnd"/>
      <w:r>
        <w:t xml:space="preserve">, </w:t>
      </w:r>
      <w:proofErr w:type="spellStart"/>
      <w:r>
        <w:t>sonder</w:t>
      </w:r>
      <w:proofErr w:type="spellEnd"/>
      <w:r>
        <w:t xml:space="preserve"> offenbar </w:t>
      </w:r>
      <w:proofErr w:type="spellStart"/>
      <w:r>
        <w:t>zuo</w:t>
      </w:r>
      <w:proofErr w:type="spellEnd"/>
      <w:r>
        <w:t xml:space="preserve"> der </w:t>
      </w:r>
      <w:proofErr w:type="spellStart"/>
      <w:r>
        <w:t>welt</w:t>
      </w:r>
      <w:proofErr w:type="spellEnd"/>
      <w:r>
        <w:t xml:space="preserve"> </w:t>
      </w:r>
      <w:proofErr w:type="spellStart"/>
      <w:r>
        <w:t>geredt</w:t>
      </w:r>
      <w:proofErr w:type="spellEnd"/>
      <w:r>
        <w:t xml:space="preserve"> und im </w:t>
      </w:r>
      <w:proofErr w:type="spellStart"/>
      <w:r>
        <w:t>tempel</w:t>
      </w:r>
      <w:proofErr w:type="spellEnd"/>
      <w:r>
        <w:t xml:space="preserve"> und </w:t>
      </w:r>
      <w:proofErr w:type="spellStart"/>
      <w:r>
        <w:t>synagog</w:t>
      </w:r>
      <w:proofErr w:type="spellEnd"/>
      <w:r>
        <w:t xml:space="preserve">, do alle Juden </w:t>
      </w:r>
      <w:proofErr w:type="spellStart"/>
      <w:r>
        <w:t>zuosammen</w:t>
      </w:r>
      <w:proofErr w:type="spellEnd"/>
      <w:r>
        <w:t xml:space="preserve"> kommend, Jo. 18. </w:t>
      </w:r>
      <w:proofErr w:type="spellStart"/>
      <w:r>
        <w:t>Curradin</w:t>
      </w:r>
      <w:proofErr w:type="spellEnd"/>
      <w:r>
        <w:t xml:space="preserve">: hei! gang </w:t>
      </w:r>
      <w:proofErr w:type="spellStart"/>
      <w:r>
        <w:t>zuo</w:t>
      </w:r>
      <w:proofErr w:type="spellEnd"/>
      <w:r>
        <w:t xml:space="preserve"> </w:t>
      </w:r>
      <w:proofErr w:type="spellStart"/>
      <w:r>
        <w:t>inen</w:t>
      </w:r>
      <w:proofErr w:type="spellEnd"/>
      <w:r>
        <w:t xml:space="preserve"> und mach mit </w:t>
      </w:r>
      <w:proofErr w:type="spellStart"/>
      <w:r>
        <w:t>inen</w:t>
      </w:r>
      <w:proofErr w:type="spellEnd"/>
      <w:r>
        <w:t xml:space="preserve"> (vermeint die </w:t>
      </w:r>
      <w:proofErr w:type="spellStart"/>
      <w:r>
        <w:t>winkelprediger</w:t>
      </w:r>
      <w:proofErr w:type="spellEnd"/>
      <w:r>
        <w:t xml:space="preserve">). Helfer: ich will mit den </w:t>
      </w:r>
      <w:proofErr w:type="spellStart"/>
      <w:r>
        <w:t>rottern</w:t>
      </w:r>
      <w:proofErr w:type="spellEnd"/>
      <w:r>
        <w:t xml:space="preserve"> und </w:t>
      </w:r>
      <w:proofErr w:type="spellStart"/>
      <w:r>
        <w:t>ufruorer</w:t>
      </w:r>
      <w:proofErr w:type="spellEnd"/>
      <w:r>
        <w:t xml:space="preserve"> </w:t>
      </w:r>
      <w:proofErr w:type="spellStart"/>
      <w:r>
        <w:t>nüt</w:t>
      </w:r>
      <w:proofErr w:type="spellEnd"/>
      <w:r>
        <w:t xml:space="preserve"> </w:t>
      </w:r>
      <w:proofErr w:type="spellStart"/>
      <w:r>
        <w:t>ze</w:t>
      </w:r>
      <w:proofErr w:type="spellEnd"/>
      <w:r>
        <w:t xml:space="preserve"> schaffen </w:t>
      </w:r>
      <w:proofErr w:type="spellStart"/>
      <w:r>
        <w:t>han</w:t>
      </w:r>
      <w:proofErr w:type="spellEnd"/>
      <w:r>
        <w:t xml:space="preserve"> in den </w:t>
      </w:r>
      <w:proofErr w:type="spellStart"/>
      <w:r>
        <w:t>winklen</w:t>
      </w:r>
      <w:proofErr w:type="spellEnd"/>
      <w:r>
        <w:t xml:space="preserve">; wissend si, dass ich irren, so </w:t>
      </w:r>
      <w:proofErr w:type="spellStart"/>
      <w:r>
        <w:t>bewisend</w:t>
      </w:r>
      <w:proofErr w:type="spellEnd"/>
      <w:r>
        <w:t xml:space="preserve"> mich allhie </w:t>
      </w:r>
      <w:proofErr w:type="spellStart"/>
      <w:r>
        <w:t>irrthumbs</w:t>
      </w:r>
      <w:proofErr w:type="spellEnd"/>
      <w:r>
        <w:t xml:space="preserve"> vor der </w:t>
      </w:r>
      <w:proofErr w:type="spellStart"/>
      <w:r>
        <w:t>kilchen</w:t>
      </w:r>
      <w:proofErr w:type="spellEnd"/>
      <w:r>
        <w:t xml:space="preserve">; dann wer recht </w:t>
      </w:r>
      <w:proofErr w:type="spellStart"/>
      <w:r>
        <w:t>thuot</w:t>
      </w:r>
      <w:proofErr w:type="spellEnd"/>
      <w:r>
        <w:t xml:space="preserve">, </w:t>
      </w:r>
      <w:proofErr w:type="spellStart"/>
      <w:r>
        <w:t>kompt</w:t>
      </w:r>
      <w:proofErr w:type="spellEnd"/>
      <w:r>
        <w:t xml:space="preserve"> an das </w:t>
      </w:r>
      <w:proofErr w:type="spellStart"/>
      <w:r>
        <w:t>liecht</w:t>
      </w:r>
      <w:proofErr w:type="spellEnd"/>
      <w:r>
        <w:t xml:space="preserve">, Jo. 3. </w:t>
      </w:r>
      <w:proofErr w:type="spellStart"/>
      <w:r>
        <w:t>Curradin</w:t>
      </w:r>
      <w:proofErr w:type="spellEnd"/>
      <w:r>
        <w:t xml:space="preserve">: si vermeinend, du </w:t>
      </w:r>
      <w:proofErr w:type="spellStart"/>
      <w:r>
        <w:t>sygest</w:t>
      </w:r>
      <w:proofErr w:type="spellEnd"/>
      <w:r>
        <w:t xml:space="preserve"> ein falscher </w:t>
      </w:r>
      <w:proofErr w:type="spellStart"/>
      <w:r>
        <w:t>prophet</w:t>
      </w:r>
      <w:proofErr w:type="spellEnd"/>
      <w:r>
        <w:t xml:space="preserve">. Helfer: so hör ich </w:t>
      </w:r>
      <w:proofErr w:type="spellStart"/>
      <w:r>
        <w:t>wol</w:t>
      </w:r>
      <w:proofErr w:type="spellEnd"/>
      <w:r>
        <w:t xml:space="preserve"> Christus ist falsch, </w:t>
      </w:r>
      <w:proofErr w:type="spellStart"/>
      <w:r>
        <w:t>dess</w:t>
      </w:r>
      <w:proofErr w:type="spellEnd"/>
      <w:r>
        <w:t xml:space="preserve"> </w:t>
      </w:r>
      <w:proofErr w:type="spellStart"/>
      <w:r>
        <w:t>wort</w:t>
      </w:r>
      <w:proofErr w:type="spellEnd"/>
      <w:r>
        <w:t xml:space="preserve"> ich hie mit </w:t>
      </w:r>
      <w:proofErr w:type="spellStart"/>
      <w:r>
        <w:t>trüwe</w:t>
      </w:r>
      <w:proofErr w:type="spellEnd"/>
      <w:r>
        <w:t xml:space="preserve"> und liebe </w:t>
      </w:r>
      <w:proofErr w:type="spellStart"/>
      <w:r>
        <w:t>gelert</w:t>
      </w:r>
      <w:proofErr w:type="spellEnd"/>
      <w:r>
        <w:t xml:space="preserve"> </w:t>
      </w:r>
      <w:proofErr w:type="spellStart"/>
      <w:r>
        <w:t>han</w:t>
      </w:r>
      <w:proofErr w:type="spellEnd"/>
      <w:r>
        <w:t xml:space="preserve">. </w:t>
      </w:r>
      <w:proofErr w:type="spellStart"/>
      <w:r>
        <w:t>Curradin</w:t>
      </w:r>
      <w:proofErr w:type="spellEnd"/>
      <w:r>
        <w:t xml:space="preserve">: hei! du hast </w:t>
      </w:r>
      <w:proofErr w:type="spellStart"/>
      <w:r>
        <w:t>jetz</w:t>
      </w:r>
      <w:proofErr w:type="spellEnd"/>
      <w:r>
        <w:t xml:space="preserve"> lang an einem </w:t>
      </w:r>
      <w:proofErr w:type="spellStart"/>
      <w:r>
        <w:t>acker</w:t>
      </w:r>
      <w:proofErr w:type="spellEnd"/>
      <w:r>
        <w:t xml:space="preserve"> </w:t>
      </w:r>
      <w:proofErr w:type="spellStart"/>
      <w:r>
        <w:t>gebuwen</w:t>
      </w:r>
      <w:proofErr w:type="spellEnd"/>
      <w:r>
        <w:t xml:space="preserve">; er will aber kein </w:t>
      </w:r>
      <w:proofErr w:type="spellStart"/>
      <w:r>
        <w:t>frucht</w:t>
      </w:r>
      <w:proofErr w:type="spellEnd"/>
      <w:r>
        <w:t xml:space="preserve"> geben; </w:t>
      </w:r>
      <w:proofErr w:type="spellStart"/>
      <w:r>
        <w:t>wolan</w:t>
      </w:r>
      <w:proofErr w:type="spellEnd"/>
      <w:r>
        <w:t xml:space="preserve"> mach </w:t>
      </w:r>
      <w:proofErr w:type="spellStart"/>
      <w:r>
        <w:t>fürdich</w:t>
      </w:r>
      <w:proofErr w:type="spellEnd"/>
      <w:r>
        <w:t xml:space="preserve">! Damit lief der </w:t>
      </w:r>
      <w:proofErr w:type="spellStart"/>
      <w:r>
        <w:t>Störefried</w:t>
      </w:r>
      <w:proofErr w:type="spellEnd"/>
      <w:r>
        <w:t xml:space="preserve"> zur Kirche hinaus, vielen Männern nach, die über den Auftritt sich geärgert hatten. Der Helfer aber vollendete seine Predigt mit aller Sanftmuth und allem Frieden, wie zu andern Zeiten. </w:t>
      </w:r>
    </w:p>
    <w:p w14:paraId="7171B749" w14:textId="77777777" w:rsidR="00DB3E5A" w:rsidRDefault="00DB3E5A" w:rsidP="00DB3E5A">
      <w:pPr>
        <w:pStyle w:val="StandardWeb"/>
      </w:pPr>
      <w:r>
        <w:t xml:space="preserve">Aus derselben Gegend lagen wegen ihrer Zusammenkünfte mit fremden Täufern ein gewisser Hindermann und </w:t>
      </w:r>
      <w:proofErr w:type="spellStart"/>
      <w:r>
        <w:t>Elsi</w:t>
      </w:r>
      <w:proofErr w:type="spellEnd"/>
      <w:r>
        <w:t xml:space="preserve"> Spillmann von Dällikon und Jakob Frei von Watt im Gefängnis. Man </w:t>
      </w:r>
      <w:proofErr w:type="spellStart"/>
      <w:r>
        <w:t>entliess</w:t>
      </w:r>
      <w:proofErr w:type="spellEnd"/>
      <w:r>
        <w:t xml:space="preserve"> sie mit Verwarnung, verbot ihnen das heimliche Zusammenlaufen, Rotten und Winkelpredigen, </w:t>
      </w:r>
      <w:proofErr w:type="spellStart"/>
      <w:r>
        <w:t>hiess</w:t>
      </w:r>
      <w:proofErr w:type="spellEnd"/>
      <w:r>
        <w:t xml:space="preserve"> sie zur Kirche gehen, stellte ihnen im Rückfall 5 Pfd. Busse in Aussicht (was </w:t>
      </w:r>
      <w:proofErr w:type="spellStart"/>
      <w:r>
        <w:t>nöthigenfalls</w:t>
      </w:r>
      <w:proofErr w:type="spellEnd"/>
      <w:r>
        <w:t xml:space="preserve"> den Vögten mitzutheilen sei) und </w:t>
      </w:r>
      <w:proofErr w:type="spellStart"/>
      <w:r>
        <w:t>liess</w:t>
      </w:r>
      <w:proofErr w:type="spellEnd"/>
      <w:r>
        <w:t xml:space="preserve"> sie schwören, fremde Täufer den Vögten zu bringen oder zu </w:t>
      </w:r>
      <w:proofErr w:type="spellStart"/>
      <w:r>
        <w:t>verzeigen</w:t>
      </w:r>
      <w:proofErr w:type="spellEnd"/>
      <w:r>
        <w:t xml:space="preserve">. Wirklich </w:t>
      </w:r>
      <w:proofErr w:type="spellStart"/>
      <w:r>
        <w:t>erliess</w:t>
      </w:r>
      <w:proofErr w:type="spellEnd"/>
      <w:r>
        <w:t xml:space="preserve"> der Rath sofort, am 16. December 1527, ein Mandat an die Vögte, auf die, welche der Kirche sich entziehen und den Winkelpredigern, zum Theil fremden Täufern, anhangen, zu achten, sie zu verhaften und in den Wellenberg zu führen, wo man sie erst nach Abzahlung einer Busse von 5 Pfd. entlassen werde. </w:t>
      </w:r>
    </w:p>
    <w:p w14:paraId="54353EE2" w14:textId="77777777" w:rsidR="00DB3E5A" w:rsidRDefault="00DB3E5A" w:rsidP="00DB3E5A">
      <w:pPr>
        <w:pStyle w:val="berschrift1"/>
        <w:rPr>
          <w:sz w:val="48"/>
        </w:rPr>
      </w:pPr>
      <w:r>
        <w:t>III. Sieg der Staatskirche - Ende 1527 bis 1531.</w:t>
      </w:r>
    </w:p>
    <w:p w14:paraId="19BA565F" w14:textId="77777777" w:rsidR="00DB3E5A" w:rsidRDefault="00DB3E5A" w:rsidP="00DB3E5A">
      <w:pPr>
        <w:pStyle w:val="berschrift2"/>
      </w:pPr>
      <w:r>
        <w:t>§ 1. Bestrebungen für kirchliche Zucht.</w:t>
      </w:r>
    </w:p>
    <w:p w14:paraId="1C902E11" w14:textId="77777777" w:rsidR="00DB3E5A" w:rsidRDefault="00DB3E5A" w:rsidP="00DB3E5A">
      <w:pPr>
        <w:pStyle w:val="StandardWeb"/>
      </w:pPr>
      <w:r>
        <w:t xml:space="preserve">Die Folge des Mandates vom 16. December 1527 waren Anfangs des folgenden Jahres eine Reihe von Untersuchungen und Verhaftungen im Unterlande. Es ergibt sich aus denselben wieder ein neues Moment, das fortan in der Täuferbewegung vortritt und das uns in den Klagen über </w:t>
      </w:r>
      <w:proofErr w:type="spellStart"/>
      <w:r>
        <w:t>Sittenverderbniss</w:t>
      </w:r>
      <w:proofErr w:type="spellEnd"/>
      <w:r>
        <w:t xml:space="preserve"> der Geistlichkeit und in den Rufen nach strengerer Kirchenzucht überhaupt seinen Ausdruck zu finden scheint. Der genannte </w:t>
      </w:r>
      <w:proofErr w:type="spellStart"/>
      <w:r>
        <w:t>Landestheil</w:t>
      </w:r>
      <w:proofErr w:type="spellEnd"/>
      <w:r>
        <w:t xml:space="preserve"> bildet daher den Hauptherd der </w:t>
      </w:r>
      <w:proofErr w:type="spellStart"/>
      <w:r>
        <w:t>Täuferei</w:t>
      </w:r>
      <w:proofErr w:type="spellEnd"/>
      <w:r>
        <w:t xml:space="preserve"> in ihrer dritten Periode. </w:t>
      </w:r>
    </w:p>
    <w:p w14:paraId="6243F473" w14:textId="77777777" w:rsidR="00DB3E5A" w:rsidRDefault="00DB3E5A" w:rsidP="00DB3E5A">
      <w:pPr>
        <w:pStyle w:val="StandardWeb"/>
      </w:pPr>
      <w:proofErr w:type="spellStart"/>
      <w:r>
        <w:t>Ueber</w:t>
      </w:r>
      <w:proofErr w:type="spellEnd"/>
      <w:r>
        <w:t xml:space="preserve"> die Zustände des Unterlandes mag uns im voraus das weitschweifige Schreiben belehren, worin der Pfarrer von Bülach, Huldreich Rollenbutz, sich über die Täufer seiner Gemeinde beschwert. Man habe, sagt der Pfarrer, den glatten Worten der Gefangenen geglaubt und sie entlassen; nun seien sie schlimmer als zuvor. Die Waldshuter (wohl die beiden früher genannten Künzi) machen zu Bülach Unruhe wie vorher in </w:t>
      </w:r>
      <w:proofErr w:type="spellStart"/>
      <w:r>
        <w:t>Nerach</w:t>
      </w:r>
      <w:proofErr w:type="spellEnd"/>
      <w:r>
        <w:t xml:space="preserve"> und Stadel. Viele ihrer Anhänger seien bei einem halben Jahre nicht mehr zur Kirche gekommen. „Und </w:t>
      </w:r>
      <w:proofErr w:type="spellStart"/>
      <w:r>
        <w:t>jetz</w:t>
      </w:r>
      <w:proofErr w:type="spellEnd"/>
      <w:r>
        <w:t xml:space="preserve"> </w:t>
      </w:r>
      <w:proofErr w:type="spellStart"/>
      <w:r>
        <w:t>fahends</w:t>
      </w:r>
      <w:proofErr w:type="spellEnd"/>
      <w:r>
        <w:t xml:space="preserve"> an, schier gar keiner darin </w:t>
      </w:r>
      <w:proofErr w:type="spellStart"/>
      <w:r>
        <w:t>gan</w:t>
      </w:r>
      <w:proofErr w:type="spellEnd"/>
      <w:r>
        <w:t xml:space="preserve">, und so ich predigen, so </w:t>
      </w:r>
      <w:proofErr w:type="spellStart"/>
      <w:r>
        <w:t>hand</w:t>
      </w:r>
      <w:proofErr w:type="spellEnd"/>
      <w:r>
        <w:t xml:space="preserve"> sie </w:t>
      </w:r>
      <w:proofErr w:type="spellStart"/>
      <w:r>
        <w:t>ouch</w:t>
      </w:r>
      <w:proofErr w:type="spellEnd"/>
      <w:r>
        <w:t xml:space="preserve"> ein predig“. Des Mitternachts laufen sie zusammen. Ihr Ding sei „Lotterwerk“. Sie behaupten, allein das rechte Evangelium zu predigen; der Pfarrer rede nur Lügen. Die angestiftete Unruhe lasse, wenn man das Zusammenrotten nicht abstelle, </w:t>
      </w:r>
      <w:proofErr w:type="spellStart"/>
      <w:r>
        <w:t>grossen</w:t>
      </w:r>
      <w:proofErr w:type="spellEnd"/>
      <w:r>
        <w:t xml:space="preserve"> Aufruhr besorgen. Bei dem Nachtmahl habe kein Täufer </w:t>
      </w:r>
      <w:proofErr w:type="spellStart"/>
      <w:r>
        <w:t>theilgenommen</w:t>
      </w:r>
      <w:proofErr w:type="spellEnd"/>
      <w:r>
        <w:t xml:space="preserve">; alle seien zur Kirche hinausgelaufen. Letztes Jahr habe er, der Pfarrer, den Tisch Gottes aufrichten müssen; dies Jahr </w:t>
      </w:r>
      <w:proofErr w:type="spellStart"/>
      <w:r>
        <w:t>heisse</w:t>
      </w:r>
      <w:proofErr w:type="spellEnd"/>
      <w:r>
        <w:t xml:space="preserve"> es, wer zu demselben gehe, sei des Teufels. Strafen sollte man, wer nicht aus der Schrift sich rechtfertigen könne, warum er nicht das Brod genommen. Zur Ausrede brächten sie vor: Ja wie könnt ich von dem </w:t>
      </w:r>
      <w:proofErr w:type="spellStart"/>
      <w:r>
        <w:t>brot</w:t>
      </w:r>
      <w:proofErr w:type="spellEnd"/>
      <w:r>
        <w:t xml:space="preserve"> essen, so ich noch </w:t>
      </w:r>
      <w:proofErr w:type="spellStart"/>
      <w:r>
        <w:t>nit</w:t>
      </w:r>
      <w:proofErr w:type="spellEnd"/>
      <w:r>
        <w:t xml:space="preserve"> </w:t>
      </w:r>
      <w:proofErr w:type="spellStart"/>
      <w:r>
        <w:t>touft</w:t>
      </w:r>
      <w:proofErr w:type="spellEnd"/>
      <w:r>
        <w:t xml:space="preserve"> bin?„ „Das ist </w:t>
      </w:r>
      <w:proofErr w:type="spellStart"/>
      <w:r>
        <w:t>ir</w:t>
      </w:r>
      <w:proofErr w:type="spellEnd"/>
      <w:r>
        <w:t xml:space="preserve"> geist: lügen und </w:t>
      </w:r>
      <w:proofErr w:type="spellStart"/>
      <w:r>
        <w:t>lotteren</w:t>
      </w:r>
      <w:proofErr w:type="spellEnd"/>
      <w:r>
        <w:t xml:space="preserve"> und </w:t>
      </w:r>
      <w:proofErr w:type="spellStart"/>
      <w:r>
        <w:t>upruow</w:t>
      </w:r>
      <w:proofErr w:type="spellEnd"/>
      <w:r>
        <w:t xml:space="preserve"> machen und </w:t>
      </w:r>
      <w:proofErr w:type="spellStart"/>
      <w:r>
        <w:t>ufruor</w:t>
      </w:r>
      <w:proofErr w:type="spellEnd"/>
      <w:r>
        <w:t xml:space="preserve"> … Sie sagend heiter, man sötte </w:t>
      </w:r>
      <w:proofErr w:type="spellStart"/>
      <w:r>
        <w:t>nieman</w:t>
      </w:r>
      <w:proofErr w:type="spellEnd"/>
      <w:r>
        <w:t xml:space="preserve"> </w:t>
      </w:r>
      <w:proofErr w:type="spellStart"/>
      <w:r>
        <w:t>toufen</w:t>
      </w:r>
      <w:proofErr w:type="spellEnd"/>
      <w:r>
        <w:t xml:space="preserve">, bis der </w:t>
      </w:r>
      <w:proofErr w:type="spellStart"/>
      <w:r>
        <w:t>mensch</w:t>
      </w:r>
      <w:proofErr w:type="spellEnd"/>
      <w:r>
        <w:t xml:space="preserve"> alt </w:t>
      </w:r>
      <w:proofErr w:type="spellStart"/>
      <w:r>
        <w:t>werd</w:t>
      </w:r>
      <w:proofErr w:type="spellEnd"/>
      <w:r>
        <w:t xml:space="preserve">, on alle </w:t>
      </w:r>
      <w:proofErr w:type="spellStart"/>
      <w:r>
        <w:t>schrift</w:t>
      </w:r>
      <w:proofErr w:type="spellEnd"/>
      <w:r>
        <w:t xml:space="preserve">, </w:t>
      </w:r>
      <w:proofErr w:type="spellStart"/>
      <w:r>
        <w:t>us</w:t>
      </w:r>
      <w:proofErr w:type="spellEnd"/>
      <w:r>
        <w:t xml:space="preserve"> dem </w:t>
      </w:r>
      <w:proofErr w:type="spellStart"/>
      <w:r>
        <w:t>tüfel</w:t>
      </w:r>
      <w:proofErr w:type="spellEnd"/>
      <w:r>
        <w:t xml:space="preserve"> </w:t>
      </w:r>
      <w:proofErr w:type="spellStart"/>
      <w:r>
        <w:t>irem</w:t>
      </w:r>
      <w:proofErr w:type="spellEnd"/>
      <w:r>
        <w:t xml:space="preserve"> </w:t>
      </w:r>
      <w:proofErr w:type="spellStart"/>
      <w:r>
        <w:t>vatter</w:t>
      </w:r>
      <w:proofErr w:type="spellEnd"/>
      <w:r>
        <w:t xml:space="preserve">“. Es gebe das Gerücht, Hans von Laupen (Caplan zu Bülach) habe zu Rorbas </w:t>
      </w:r>
      <w:proofErr w:type="spellStart"/>
      <w:r>
        <w:t>täuferich</w:t>
      </w:r>
      <w:proofErr w:type="spellEnd"/>
      <w:r>
        <w:t xml:space="preserve"> gepredigt, es nütze nichts, zum Tisch Gottes zu gehen und Rollenbutz, der Pfarrer zu Bülach, habe ihn ohne Vollmacht aufgerichtet. Dieser Hans von Laupen sei mit seinen Söhnen für und für bei den Täufern; man sollte, um ihre Handlungen zu erfahren, einmal weiter als </w:t>
      </w:r>
      <w:proofErr w:type="spellStart"/>
      <w:r>
        <w:t>bloss</w:t>
      </w:r>
      <w:proofErr w:type="spellEnd"/>
      <w:r>
        <w:t xml:space="preserve"> mit dem Eide fragen, auf den sie nichts halten. Den Geistlichen zu leid rede der Caplan, er werde seine Pfründe und Präsenz nicht mehr einnehmen, sage, was ihm in das Maul komme und sei ein böser Bube. In der Kirche werde am Morgen über den Römerbrief, nach dem Morgenbrot aus dem Propheten David gepredigt; aber sowie man die Wiedertaufe verwerfe, kommen die Täufer nicht mehr. Mit einer Busse von zehn Schilling könnte man den Versammlungen schon ein Ende machen; „</w:t>
      </w:r>
      <w:proofErr w:type="spellStart"/>
      <w:r>
        <w:t>ir</w:t>
      </w:r>
      <w:proofErr w:type="spellEnd"/>
      <w:r>
        <w:t xml:space="preserve"> geist wär bald </w:t>
      </w:r>
      <w:proofErr w:type="spellStart"/>
      <w:r>
        <w:t>us</w:t>
      </w:r>
      <w:proofErr w:type="spellEnd"/>
      <w:r>
        <w:t xml:space="preserve">“. Des Untervogts Tochtermann sei der erste im Spiel, </w:t>
      </w:r>
      <w:proofErr w:type="spellStart"/>
      <w:r>
        <w:t>wesshalb</w:t>
      </w:r>
      <w:proofErr w:type="spellEnd"/>
      <w:r>
        <w:t xml:space="preserve"> jener vielleicht nicht Alles sehe. Die Gemeinde wäre sonst, ohne diese unsinnigen Leute, fromm. Warum wohl das </w:t>
      </w:r>
      <w:proofErr w:type="spellStart"/>
      <w:r>
        <w:t>Pfäffein</w:t>
      </w:r>
      <w:proofErr w:type="spellEnd"/>
      <w:r>
        <w:t xml:space="preserve"> zu </w:t>
      </w:r>
      <w:proofErr w:type="spellStart"/>
      <w:r>
        <w:t>Haslen</w:t>
      </w:r>
      <w:proofErr w:type="spellEnd"/>
      <w:r>
        <w:t xml:space="preserve"> den Tisch Gottes nicht aufgerichtet habe? Man solle doch endlich einschreiten und sehen, „wie </w:t>
      </w:r>
      <w:proofErr w:type="spellStart"/>
      <w:r>
        <w:t>frevel</w:t>
      </w:r>
      <w:proofErr w:type="spellEnd"/>
      <w:r>
        <w:t xml:space="preserve"> die </w:t>
      </w:r>
      <w:proofErr w:type="spellStart"/>
      <w:r>
        <w:t>lüt</w:t>
      </w:r>
      <w:proofErr w:type="spellEnd"/>
      <w:r>
        <w:t xml:space="preserve"> sind und </w:t>
      </w:r>
      <w:proofErr w:type="spellStart"/>
      <w:r>
        <w:t>tüfelsüchtig</w:t>
      </w:r>
      <w:proofErr w:type="spellEnd"/>
      <w:r>
        <w:t xml:space="preserve">, das si weder </w:t>
      </w:r>
      <w:proofErr w:type="spellStart"/>
      <w:r>
        <w:t>eid</w:t>
      </w:r>
      <w:proofErr w:type="spellEnd"/>
      <w:r>
        <w:t xml:space="preserve"> noch </w:t>
      </w:r>
      <w:proofErr w:type="spellStart"/>
      <w:r>
        <w:t>eer</w:t>
      </w:r>
      <w:proofErr w:type="spellEnd"/>
      <w:r>
        <w:t xml:space="preserve"> achten, allein </w:t>
      </w:r>
      <w:proofErr w:type="spellStart"/>
      <w:r>
        <w:t>ir</w:t>
      </w:r>
      <w:proofErr w:type="spellEnd"/>
      <w:r>
        <w:t xml:space="preserve"> tolle köpf und falsche </w:t>
      </w:r>
      <w:proofErr w:type="spellStart"/>
      <w:r>
        <w:t>meinungen</w:t>
      </w:r>
      <w:proofErr w:type="spellEnd"/>
      <w:r>
        <w:t xml:space="preserve">“. Sie sagen, es solle Niemand in den Tempel gehen, er sei mit sündigen Händen gemacht; wer nicht getauft sei, werde nicht selig. Kurz, man müsse sich wehren. Zu </w:t>
      </w:r>
      <w:proofErr w:type="spellStart"/>
      <w:r>
        <w:t>Seeb</w:t>
      </w:r>
      <w:proofErr w:type="spellEnd"/>
      <w:r>
        <w:t xml:space="preserve"> sei Einer, der nun lange genug Verbannten </w:t>
      </w:r>
      <w:proofErr w:type="spellStart"/>
      <w:r>
        <w:t>Unterschlauf</w:t>
      </w:r>
      <w:proofErr w:type="spellEnd"/>
      <w:r>
        <w:t xml:space="preserve"> gegeben, nicht in die Kirche gekommen sei und seine Nachbarn abgehalten habe und am Sonntag wie an einem Werktag zum Fischen und in den Wald gegangen sei. „Es </w:t>
      </w:r>
      <w:proofErr w:type="spellStart"/>
      <w:r>
        <w:t>kumpt</w:t>
      </w:r>
      <w:proofErr w:type="spellEnd"/>
      <w:r>
        <w:t xml:space="preserve"> </w:t>
      </w:r>
      <w:proofErr w:type="spellStart"/>
      <w:r>
        <w:t>darzuo</w:t>
      </w:r>
      <w:proofErr w:type="spellEnd"/>
      <w:r>
        <w:t xml:space="preserve">, wo man </w:t>
      </w:r>
      <w:proofErr w:type="spellStart"/>
      <w:r>
        <w:t>nit</w:t>
      </w:r>
      <w:proofErr w:type="spellEnd"/>
      <w:r>
        <w:t xml:space="preserve"> wert, das </w:t>
      </w:r>
      <w:proofErr w:type="spellStart"/>
      <w:r>
        <w:t>nieman</w:t>
      </w:r>
      <w:proofErr w:type="spellEnd"/>
      <w:r>
        <w:t xml:space="preserve"> </w:t>
      </w:r>
      <w:proofErr w:type="spellStart"/>
      <w:r>
        <w:t>me</w:t>
      </w:r>
      <w:proofErr w:type="spellEnd"/>
      <w:r>
        <w:t xml:space="preserve"> </w:t>
      </w:r>
      <w:proofErr w:type="spellStart"/>
      <w:r>
        <w:t>zuo</w:t>
      </w:r>
      <w:proofErr w:type="spellEnd"/>
      <w:r>
        <w:t xml:space="preserve"> </w:t>
      </w:r>
      <w:proofErr w:type="spellStart"/>
      <w:r>
        <w:t>gotteswort</w:t>
      </w:r>
      <w:proofErr w:type="spellEnd"/>
      <w:r>
        <w:t xml:space="preserve"> </w:t>
      </w:r>
      <w:proofErr w:type="spellStart"/>
      <w:r>
        <w:t>gat</w:t>
      </w:r>
      <w:proofErr w:type="spellEnd"/>
      <w:r>
        <w:t xml:space="preserve"> und grösser </w:t>
      </w:r>
      <w:proofErr w:type="spellStart"/>
      <w:r>
        <w:t>zwitracht</w:t>
      </w:r>
      <w:proofErr w:type="spellEnd"/>
      <w:r>
        <w:t xml:space="preserve"> </w:t>
      </w:r>
      <w:proofErr w:type="spellStart"/>
      <w:r>
        <w:t>wirt</w:t>
      </w:r>
      <w:proofErr w:type="spellEnd"/>
      <w:r>
        <w:t xml:space="preserve"> dann </w:t>
      </w:r>
      <w:proofErr w:type="spellStart"/>
      <w:r>
        <w:t>zuo</w:t>
      </w:r>
      <w:proofErr w:type="spellEnd"/>
      <w:r>
        <w:t xml:space="preserve"> Waldshut“ u. s. w.. </w:t>
      </w:r>
    </w:p>
    <w:p w14:paraId="6405DB68" w14:textId="77777777" w:rsidR="00DB3E5A" w:rsidRDefault="00DB3E5A" w:rsidP="00DB3E5A">
      <w:pPr>
        <w:pStyle w:val="StandardWeb"/>
      </w:pPr>
      <w:r>
        <w:t xml:space="preserve">Allerdings scheinen die Zustände in Bülach schlimm gewesen zu sein. Es ging das Gerücht, die dortigen Bürger hätten vor den obrigkeitlich mit Verhaftung der Täufer beauftragten Männern die </w:t>
      </w:r>
      <w:proofErr w:type="spellStart"/>
      <w:r>
        <w:t>Stadtthore</w:t>
      </w:r>
      <w:proofErr w:type="spellEnd"/>
      <w:r>
        <w:t xml:space="preserve"> zugeschlagen und verschlossen. Zwar entschuldigen sich die </w:t>
      </w:r>
      <w:proofErr w:type="spellStart"/>
      <w:r>
        <w:t>citirten</w:t>
      </w:r>
      <w:proofErr w:type="spellEnd"/>
      <w:r>
        <w:t xml:space="preserve"> Räthe und Richter, es seien gegen Abend Unruhen zu befürchten gewesen, und man habe verhüten wollen, dass die zu Verhaftenden entfliehen könnten. Der Rath will „das Bessere glauben“, verwarnt aber die Bülacher ernstlich, unter Hinweis auf das Schicksal von Waldshut, vor jeder Theilnahme an der </w:t>
      </w:r>
      <w:proofErr w:type="spellStart"/>
      <w:r>
        <w:t>Täuferei</w:t>
      </w:r>
      <w:proofErr w:type="spellEnd"/>
      <w:r>
        <w:t xml:space="preserve"> und mahnt zum Kirchenbesuch. </w:t>
      </w:r>
    </w:p>
    <w:p w14:paraId="4FBF19BE" w14:textId="77777777" w:rsidR="00DB3E5A" w:rsidRDefault="00DB3E5A" w:rsidP="00DB3E5A">
      <w:pPr>
        <w:pStyle w:val="StandardWeb"/>
      </w:pPr>
      <w:proofErr w:type="spellStart"/>
      <w:r>
        <w:t>Ueber</w:t>
      </w:r>
      <w:proofErr w:type="spellEnd"/>
      <w:r>
        <w:t xml:space="preserve"> die </w:t>
      </w:r>
      <w:proofErr w:type="spellStart"/>
      <w:r>
        <w:t>Täuferei</w:t>
      </w:r>
      <w:proofErr w:type="spellEnd"/>
      <w:r>
        <w:t xml:space="preserve"> in Bülach sind noch mehrere Untersuchungen vorhanden, die auf die Denkweise der dortigen Täufer einiges Licht werfen. Jakob Zander genannt Schmid nennt Konrad Winkler aus dem Wasserberg seinen Lehrer, einen Mann, der schon im Juni 1525 bestraft worden war, weil er den Helfer von Maur am Greifensee in der Predigt unterbrochen hatte. Auch gibt Zander zu, etliche Winkelpredigten besucht zu haben. Wenn er nicht an des Pfaffen Predigt gehe, so liege der Grund daran, dass „</w:t>
      </w:r>
      <w:proofErr w:type="spellStart"/>
      <w:r>
        <w:t>ir</w:t>
      </w:r>
      <w:proofErr w:type="spellEnd"/>
      <w:r>
        <w:t xml:space="preserve"> </w:t>
      </w:r>
      <w:proofErr w:type="spellStart"/>
      <w:r>
        <w:t>pfaff</w:t>
      </w:r>
      <w:proofErr w:type="spellEnd"/>
      <w:r>
        <w:t xml:space="preserve"> wüte und </w:t>
      </w:r>
      <w:proofErr w:type="spellStart"/>
      <w:r>
        <w:t>schrye</w:t>
      </w:r>
      <w:proofErr w:type="spellEnd"/>
      <w:r>
        <w:t xml:space="preserve"> an der </w:t>
      </w:r>
      <w:proofErr w:type="spellStart"/>
      <w:r>
        <w:t>kanzlen</w:t>
      </w:r>
      <w:proofErr w:type="spellEnd"/>
      <w:r>
        <w:t xml:space="preserve"> also, dass </w:t>
      </w:r>
      <w:proofErr w:type="spellStart"/>
      <w:r>
        <w:t>ouch</w:t>
      </w:r>
      <w:proofErr w:type="spellEnd"/>
      <w:r>
        <w:t xml:space="preserve"> die, so </w:t>
      </w:r>
      <w:proofErr w:type="spellStart"/>
      <w:r>
        <w:t>nit</w:t>
      </w:r>
      <w:proofErr w:type="spellEnd"/>
      <w:r>
        <w:t xml:space="preserve"> </w:t>
      </w:r>
      <w:proofErr w:type="spellStart"/>
      <w:r>
        <w:t>töufisch</w:t>
      </w:r>
      <w:proofErr w:type="spellEnd"/>
      <w:r>
        <w:t xml:space="preserve"> </w:t>
      </w:r>
      <w:proofErr w:type="spellStart"/>
      <w:r>
        <w:t>syen</w:t>
      </w:r>
      <w:proofErr w:type="spellEnd"/>
      <w:r>
        <w:t xml:space="preserve">, daran ein missfallen </w:t>
      </w:r>
      <w:proofErr w:type="spellStart"/>
      <w:r>
        <w:t>habint</w:t>
      </w:r>
      <w:proofErr w:type="spellEnd"/>
      <w:r>
        <w:t xml:space="preserve"> und </w:t>
      </w:r>
      <w:proofErr w:type="spellStart"/>
      <w:r>
        <w:t>us</w:t>
      </w:r>
      <w:proofErr w:type="spellEnd"/>
      <w:r>
        <w:t xml:space="preserve"> der </w:t>
      </w:r>
      <w:proofErr w:type="spellStart"/>
      <w:r>
        <w:t>kilchen</w:t>
      </w:r>
      <w:proofErr w:type="spellEnd"/>
      <w:r>
        <w:t xml:space="preserve"> </w:t>
      </w:r>
      <w:proofErr w:type="spellStart"/>
      <w:r>
        <w:t>loufint</w:t>
      </w:r>
      <w:proofErr w:type="spellEnd"/>
      <w:r>
        <w:t xml:space="preserve"> und </w:t>
      </w:r>
      <w:proofErr w:type="spellStart"/>
      <w:r>
        <w:t>nit</w:t>
      </w:r>
      <w:proofErr w:type="spellEnd"/>
      <w:r>
        <w:t xml:space="preserve"> </w:t>
      </w:r>
      <w:proofErr w:type="spellStart"/>
      <w:r>
        <w:t>mögint</w:t>
      </w:r>
      <w:proofErr w:type="spellEnd"/>
      <w:r>
        <w:t xml:space="preserve"> </w:t>
      </w:r>
      <w:proofErr w:type="spellStart"/>
      <w:r>
        <w:t>wüssen</w:t>
      </w:r>
      <w:proofErr w:type="spellEnd"/>
      <w:r>
        <w:t xml:space="preserve">, was er sage“. Namentlich aber lebe der Pfarrer nicht seinen Lehren </w:t>
      </w:r>
      <w:proofErr w:type="spellStart"/>
      <w:r>
        <w:t>gemäss</w:t>
      </w:r>
      <w:proofErr w:type="spellEnd"/>
      <w:r>
        <w:t xml:space="preserve">, ja er schelte noch die, welche nach seiner Mahnung daheim bleiben und es verschmähen, Andern ferner „mit </w:t>
      </w:r>
      <w:proofErr w:type="spellStart"/>
      <w:r>
        <w:t>sufen</w:t>
      </w:r>
      <w:proofErr w:type="spellEnd"/>
      <w:r>
        <w:t xml:space="preserve">, </w:t>
      </w:r>
      <w:proofErr w:type="spellStart"/>
      <w:r>
        <w:t>nacht</w:t>
      </w:r>
      <w:proofErr w:type="spellEnd"/>
      <w:r>
        <w:t xml:space="preserve"> und tag in </w:t>
      </w:r>
      <w:proofErr w:type="spellStart"/>
      <w:r>
        <w:t>wirtshüsern</w:t>
      </w:r>
      <w:proofErr w:type="spellEnd"/>
      <w:r>
        <w:t xml:space="preserve"> und bin gesellen </w:t>
      </w:r>
      <w:proofErr w:type="spellStart"/>
      <w:r>
        <w:t>zuo</w:t>
      </w:r>
      <w:proofErr w:type="spellEnd"/>
      <w:r>
        <w:t xml:space="preserve"> </w:t>
      </w:r>
      <w:proofErr w:type="spellStart"/>
      <w:r>
        <w:t>liggen</w:t>
      </w:r>
      <w:proofErr w:type="spellEnd"/>
      <w:r>
        <w:t xml:space="preserve">“ nachzufolgen; so schimpfe der Pfarrer ihn einen „krummen </w:t>
      </w:r>
      <w:proofErr w:type="spellStart"/>
      <w:r>
        <w:t>hoger</w:t>
      </w:r>
      <w:proofErr w:type="spellEnd"/>
      <w:r>
        <w:t xml:space="preserve"> oder </w:t>
      </w:r>
      <w:proofErr w:type="spellStart"/>
      <w:r>
        <w:t>ruggen</w:t>
      </w:r>
      <w:proofErr w:type="spellEnd"/>
      <w:r>
        <w:t xml:space="preserve">“. - Der Mann wurde gegen 5 Pfd. Busse entlassen, mit dem Befehl, die Predigt zu besuchen. </w:t>
      </w:r>
    </w:p>
    <w:p w14:paraId="714B7C9D" w14:textId="77777777" w:rsidR="00DB3E5A" w:rsidRDefault="00DB3E5A" w:rsidP="00DB3E5A">
      <w:pPr>
        <w:pStyle w:val="StandardWeb"/>
      </w:pPr>
      <w:r>
        <w:t xml:space="preserve">Auch andere Gefangene von Bülach, so Peter Fuchs und der vom Pfarrer angeklagte Caplan Herr Hans von </w:t>
      </w:r>
      <w:proofErr w:type="spellStart"/>
      <w:r>
        <w:t>Loupen</w:t>
      </w:r>
      <w:proofErr w:type="spellEnd"/>
      <w:r>
        <w:t xml:space="preserve">, beschweren sich wie Zander über den Wandel ihres Pfarrers und besuchten zu </w:t>
      </w:r>
      <w:proofErr w:type="spellStart"/>
      <w:r>
        <w:t>Nerach</w:t>
      </w:r>
      <w:proofErr w:type="spellEnd"/>
      <w:r>
        <w:t xml:space="preserve"> die Täuferpredigt. „Er </w:t>
      </w:r>
      <w:proofErr w:type="spellStart"/>
      <w:r>
        <w:t>leri</w:t>
      </w:r>
      <w:proofErr w:type="spellEnd"/>
      <w:r>
        <w:t xml:space="preserve"> si, </w:t>
      </w:r>
      <w:proofErr w:type="spellStart"/>
      <w:r>
        <w:t>hiess</w:t>
      </w:r>
      <w:proofErr w:type="spellEnd"/>
      <w:r>
        <w:t xml:space="preserve"> es, und </w:t>
      </w:r>
      <w:proofErr w:type="spellStart"/>
      <w:r>
        <w:t>rüeri</w:t>
      </w:r>
      <w:proofErr w:type="spellEnd"/>
      <w:r>
        <w:t xml:space="preserve"> er deren </w:t>
      </w:r>
      <w:proofErr w:type="spellStart"/>
      <w:r>
        <w:t>entkeins</w:t>
      </w:r>
      <w:proofErr w:type="spellEnd"/>
      <w:r>
        <w:t xml:space="preserve"> an und </w:t>
      </w:r>
      <w:proofErr w:type="spellStart"/>
      <w:r>
        <w:t>stande</w:t>
      </w:r>
      <w:proofErr w:type="spellEnd"/>
      <w:r>
        <w:t xml:space="preserve"> an der </w:t>
      </w:r>
      <w:proofErr w:type="spellStart"/>
      <w:r>
        <w:t>kanzel</w:t>
      </w:r>
      <w:proofErr w:type="spellEnd"/>
      <w:r>
        <w:t xml:space="preserve"> in den </w:t>
      </w:r>
      <w:proofErr w:type="spellStart"/>
      <w:r>
        <w:t>siden</w:t>
      </w:r>
      <w:proofErr w:type="spellEnd"/>
      <w:r>
        <w:t xml:space="preserve"> </w:t>
      </w:r>
      <w:proofErr w:type="spellStart"/>
      <w:r>
        <w:t>wambsel</w:t>
      </w:r>
      <w:proofErr w:type="spellEnd"/>
      <w:r>
        <w:t xml:space="preserve"> und in den roten </w:t>
      </w:r>
      <w:proofErr w:type="spellStart"/>
      <w:r>
        <w:t>hosen</w:t>
      </w:r>
      <w:proofErr w:type="spellEnd"/>
      <w:r>
        <w:t xml:space="preserve">, als ob er der herzig von </w:t>
      </w:r>
      <w:proofErr w:type="spellStart"/>
      <w:r>
        <w:t>Wirtemberg</w:t>
      </w:r>
      <w:proofErr w:type="spellEnd"/>
      <w:r>
        <w:t xml:space="preserve"> </w:t>
      </w:r>
      <w:proofErr w:type="spellStart"/>
      <w:r>
        <w:t>syge</w:t>
      </w:r>
      <w:proofErr w:type="spellEnd"/>
      <w:r>
        <w:t xml:space="preserve">; darum gebe sin </w:t>
      </w:r>
      <w:proofErr w:type="spellStart"/>
      <w:r>
        <w:t>ler</w:t>
      </w:r>
      <w:proofErr w:type="spellEnd"/>
      <w:r>
        <w:t xml:space="preserve"> wenig </w:t>
      </w:r>
      <w:proofErr w:type="spellStart"/>
      <w:r>
        <w:t>frucht</w:t>
      </w:r>
      <w:proofErr w:type="spellEnd"/>
      <w:r>
        <w:t>“. Herr Hans von Laupen sagt: „</w:t>
      </w:r>
      <w:proofErr w:type="spellStart"/>
      <w:r>
        <w:t>diewil</w:t>
      </w:r>
      <w:proofErr w:type="spellEnd"/>
      <w:r>
        <w:t xml:space="preserve"> der </w:t>
      </w:r>
      <w:proofErr w:type="spellStart"/>
      <w:r>
        <w:t>prädicant</w:t>
      </w:r>
      <w:proofErr w:type="spellEnd"/>
      <w:r>
        <w:t xml:space="preserve"> so in </w:t>
      </w:r>
      <w:proofErr w:type="spellStart"/>
      <w:r>
        <w:t>grosser</w:t>
      </w:r>
      <w:proofErr w:type="spellEnd"/>
      <w:r>
        <w:t xml:space="preserve"> </w:t>
      </w:r>
      <w:proofErr w:type="spellStart"/>
      <w:r>
        <w:t>hoffart</w:t>
      </w:r>
      <w:proofErr w:type="spellEnd"/>
      <w:r>
        <w:t xml:space="preserve"> und in so </w:t>
      </w:r>
      <w:proofErr w:type="spellStart"/>
      <w:r>
        <w:t>grossen</w:t>
      </w:r>
      <w:proofErr w:type="spellEnd"/>
      <w:r>
        <w:t xml:space="preserve"> </w:t>
      </w:r>
      <w:proofErr w:type="spellStart"/>
      <w:r>
        <w:t>gyt</w:t>
      </w:r>
      <w:proofErr w:type="spellEnd"/>
      <w:r>
        <w:t xml:space="preserve"> sich erzeige, so könnend si sich wenig von im bessern, </w:t>
      </w:r>
      <w:proofErr w:type="spellStart"/>
      <w:r>
        <w:t>sundern</w:t>
      </w:r>
      <w:proofErr w:type="spellEnd"/>
      <w:r>
        <w:t xml:space="preserve"> </w:t>
      </w:r>
      <w:proofErr w:type="spellStart"/>
      <w:r>
        <w:t>wol</w:t>
      </w:r>
      <w:proofErr w:type="spellEnd"/>
      <w:r>
        <w:t xml:space="preserve"> ärgern“. Fuchs verlangte darum, dass ein </w:t>
      </w:r>
      <w:proofErr w:type="spellStart"/>
      <w:r>
        <w:t>Prädicant</w:t>
      </w:r>
      <w:proofErr w:type="spellEnd"/>
      <w:r>
        <w:t xml:space="preserve"> wie die Apostel das Gotteswort verkünden solle „an (ohne) </w:t>
      </w:r>
      <w:proofErr w:type="spellStart"/>
      <w:r>
        <w:t>seckel</w:t>
      </w:r>
      <w:proofErr w:type="spellEnd"/>
      <w:r>
        <w:t xml:space="preserve"> und </w:t>
      </w:r>
      <w:proofErr w:type="spellStart"/>
      <w:r>
        <w:t>täschen</w:t>
      </w:r>
      <w:proofErr w:type="spellEnd"/>
      <w:r>
        <w:t xml:space="preserve"> und kein </w:t>
      </w:r>
      <w:proofErr w:type="spellStart"/>
      <w:r>
        <w:t>pfruond</w:t>
      </w:r>
      <w:proofErr w:type="spellEnd"/>
      <w:r>
        <w:t xml:space="preserve"> darum </w:t>
      </w:r>
      <w:proofErr w:type="spellStart"/>
      <w:r>
        <w:t>innemen</w:t>
      </w:r>
      <w:proofErr w:type="spellEnd"/>
      <w:r>
        <w:t xml:space="preserve">“. Einen Pfarrer, der den Bann fordere, aber ihn dann nicht halte, sondern schwöre, wuchere, geize, spiele, saufe und andere Laster treibe, halte er nicht für einen rechten, sondern für einen falschen Propheten. In den von etwa zwanzig </w:t>
      </w:r>
      <w:proofErr w:type="spellStart"/>
      <w:r>
        <w:t>Theilnehmern</w:t>
      </w:r>
      <w:proofErr w:type="spellEnd"/>
      <w:r>
        <w:t xml:space="preserve"> besuchten </w:t>
      </w:r>
      <w:proofErr w:type="spellStart"/>
      <w:r>
        <w:t>besondern</w:t>
      </w:r>
      <w:proofErr w:type="spellEnd"/>
      <w:r>
        <w:t xml:space="preserve"> Versammlungen in Wäldern und sonst werde - so </w:t>
      </w:r>
      <w:proofErr w:type="spellStart"/>
      <w:r>
        <w:t>hiess</w:t>
      </w:r>
      <w:proofErr w:type="spellEnd"/>
      <w:r>
        <w:t xml:space="preserve"> es - nur das Testament ohne alles Zuthun gelesen und von Gott, nicht von der Taufe geredet, auch „</w:t>
      </w:r>
      <w:proofErr w:type="spellStart"/>
      <w:r>
        <w:t>nüt</w:t>
      </w:r>
      <w:proofErr w:type="spellEnd"/>
      <w:r>
        <w:t xml:space="preserve"> anders dann die </w:t>
      </w:r>
      <w:proofErr w:type="spellStart"/>
      <w:r>
        <w:t>bloss</w:t>
      </w:r>
      <w:proofErr w:type="spellEnd"/>
      <w:r>
        <w:t xml:space="preserve"> </w:t>
      </w:r>
      <w:proofErr w:type="spellStart"/>
      <w:r>
        <w:t>warheit</w:t>
      </w:r>
      <w:proofErr w:type="spellEnd"/>
      <w:r>
        <w:t xml:space="preserve"> </w:t>
      </w:r>
      <w:proofErr w:type="spellStart"/>
      <w:r>
        <w:t>gelert</w:t>
      </w:r>
      <w:proofErr w:type="spellEnd"/>
      <w:r>
        <w:t xml:space="preserve">“. Nur Fuchs und Hans Meier von </w:t>
      </w:r>
      <w:proofErr w:type="spellStart"/>
      <w:r>
        <w:t>Sewen</w:t>
      </w:r>
      <w:proofErr w:type="spellEnd"/>
      <w:r>
        <w:t xml:space="preserve"> (</w:t>
      </w:r>
      <w:proofErr w:type="spellStart"/>
      <w:r>
        <w:t>Seeb</w:t>
      </w:r>
      <w:proofErr w:type="spellEnd"/>
      <w:r>
        <w:t xml:space="preserve">) geben zu, sie seien getauft und bekehren sich etwas später, um Gnade und Barmherzigkeit bittend. </w:t>
      </w:r>
      <w:proofErr w:type="spellStart"/>
      <w:r>
        <w:t>Aehnlich</w:t>
      </w:r>
      <w:proofErr w:type="spellEnd"/>
      <w:r>
        <w:t xml:space="preserve"> verhält sich Hans </w:t>
      </w:r>
      <w:proofErr w:type="spellStart"/>
      <w:r>
        <w:t>Bächi</w:t>
      </w:r>
      <w:proofErr w:type="spellEnd"/>
      <w:r>
        <w:t xml:space="preserve"> ab dem </w:t>
      </w:r>
      <w:proofErr w:type="spellStart"/>
      <w:r>
        <w:t>Kimenhof</w:t>
      </w:r>
      <w:proofErr w:type="spellEnd"/>
      <w:r>
        <w:t xml:space="preserve">. Er und Meier nennen neben dem eben genannten Winkler die von früher bekannten Täufer Karl Brennwald, Schneider </w:t>
      </w:r>
      <w:proofErr w:type="spellStart"/>
      <w:r>
        <w:t>Oggenfuss</w:t>
      </w:r>
      <w:proofErr w:type="spellEnd"/>
      <w:r>
        <w:t xml:space="preserve">, den </w:t>
      </w:r>
      <w:proofErr w:type="spellStart"/>
      <w:r>
        <w:t>Klingnauer</w:t>
      </w:r>
      <w:proofErr w:type="spellEnd"/>
      <w:r>
        <w:t xml:space="preserve"> Wollweber Künzi von Oberglatt, den Melcher </w:t>
      </w:r>
      <w:proofErr w:type="spellStart"/>
      <w:r>
        <w:t>Satler</w:t>
      </w:r>
      <w:proofErr w:type="spellEnd"/>
      <w:r>
        <w:t xml:space="preserve"> und den </w:t>
      </w:r>
      <w:proofErr w:type="spellStart"/>
      <w:r>
        <w:t>Mumprat</w:t>
      </w:r>
      <w:proofErr w:type="spellEnd"/>
      <w:r>
        <w:t xml:space="preserve"> von Constanz als Lehrer. Auch </w:t>
      </w:r>
      <w:proofErr w:type="spellStart"/>
      <w:r>
        <w:t>Bächi</w:t>
      </w:r>
      <w:proofErr w:type="spellEnd"/>
      <w:r>
        <w:t xml:space="preserve"> will sich bekehren lassen, „dann er nie anders </w:t>
      </w:r>
      <w:proofErr w:type="spellStart"/>
      <w:r>
        <w:t>sinns</w:t>
      </w:r>
      <w:proofErr w:type="spellEnd"/>
      <w:r>
        <w:t xml:space="preserve"> gewesen, dann M. H. gewärtig und gehorsam </w:t>
      </w:r>
      <w:proofErr w:type="spellStart"/>
      <w:r>
        <w:t>zuo</w:t>
      </w:r>
      <w:proofErr w:type="spellEnd"/>
      <w:r>
        <w:t xml:space="preserve"> sind“. Die Obrigkeit sei nöthig „</w:t>
      </w:r>
      <w:proofErr w:type="spellStart"/>
      <w:r>
        <w:t>zuo</w:t>
      </w:r>
      <w:proofErr w:type="spellEnd"/>
      <w:r>
        <w:t xml:space="preserve"> schirm der </w:t>
      </w:r>
      <w:proofErr w:type="spellStart"/>
      <w:r>
        <w:t>guoten</w:t>
      </w:r>
      <w:proofErr w:type="spellEnd"/>
      <w:r>
        <w:t xml:space="preserve"> und </w:t>
      </w:r>
      <w:proofErr w:type="spellStart"/>
      <w:r>
        <w:t>zuo</w:t>
      </w:r>
      <w:proofErr w:type="spellEnd"/>
      <w:r>
        <w:t xml:space="preserve"> </w:t>
      </w:r>
      <w:proofErr w:type="spellStart"/>
      <w:r>
        <w:t>straf</w:t>
      </w:r>
      <w:proofErr w:type="spellEnd"/>
      <w:r>
        <w:t xml:space="preserve"> der bösen“. Wie seine Genossen will indes auch </w:t>
      </w:r>
      <w:proofErr w:type="spellStart"/>
      <w:r>
        <w:t>Bächi</w:t>
      </w:r>
      <w:proofErr w:type="spellEnd"/>
      <w:r>
        <w:t xml:space="preserve"> Niemanden verrathen und so dem Tode überliefern. Als auch andere Täufer, Heinrich Huser, Konrad und Michel Meier von </w:t>
      </w:r>
      <w:proofErr w:type="spellStart"/>
      <w:r>
        <w:t>Nerach</w:t>
      </w:r>
      <w:proofErr w:type="spellEnd"/>
      <w:r>
        <w:t xml:space="preserve">, Hans Herzog von </w:t>
      </w:r>
      <w:proofErr w:type="spellStart"/>
      <w:r>
        <w:t>Windlach</w:t>
      </w:r>
      <w:proofErr w:type="spellEnd"/>
      <w:r>
        <w:t xml:space="preserve">, Adelheid Fuchs von Bülach, sich endlich bekehrten, trat im Unterlande für einige Zeit Ruhe ein. Sogar der seit Langem bei Wasser und Brod im neuen Thurm gefangene Jakob Hottinger konnte </w:t>
      </w:r>
      <w:proofErr w:type="spellStart"/>
      <w:r>
        <w:t>schliesslich</w:t>
      </w:r>
      <w:proofErr w:type="spellEnd"/>
      <w:r>
        <w:t xml:space="preserve"> nach seiner Bekehrung, unter Busse und Kostenfolge entlassen werden. </w:t>
      </w:r>
    </w:p>
    <w:p w14:paraId="77F89721" w14:textId="77777777" w:rsidR="00DB3E5A" w:rsidRDefault="00DB3E5A" w:rsidP="00DB3E5A">
      <w:pPr>
        <w:pStyle w:val="StandardWeb"/>
      </w:pPr>
      <w:r>
        <w:t xml:space="preserve">Die </w:t>
      </w:r>
      <w:proofErr w:type="spellStart"/>
      <w:r>
        <w:t>Täuferei</w:t>
      </w:r>
      <w:proofErr w:type="spellEnd"/>
      <w:r>
        <w:t xml:space="preserve"> des Unterlandes traf mit ihrer Richtung auf Verbesserung der Zucht und Sitte den wundesten Punkt der Kirche. Die Obrigkeit selbst mochte die Berechtigung dieses Strebens gerade bei den Untersuchungen über die Bülacher </w:t>
      </w:r>
      <w:proofErr w:type="spellStart"/>
      <w:r>
        <w:t>Secte</w:t>
      </w:r>
      <w:proofErr w:type="spellEnd"/>
      <w:r>
        <w:t xml:space="preserve"> besonders lebhaft erkannt haben; jedenfalls begann sie selbst, von sich aus, durch Mandate und in anderer Weise für bessere Sitten zu wirken. Namentlich aber hatte die nach Ostern 1528 zum ersten Male versammelte Synode der zürcherischen Geistlichkeit denselben Zweck hinsichtlich der Geistlichen selbst. Wenn wir hören, welche </w:t>
      </w:r>
      <w:proofErr w:type="spellStart"/>
      <w:r>
        <w:t>Sittenverderbniss</w:t>
      </w:r>
      <w:proofErr w:type="spellEnd"/>
      <w:r>
        <w:t xml:space="preserve"> unter ihnen, wie nachher besonders bei den Chorherren und bei den Mönchen zu Rüti, an den Tag trat und von nun an durch öffentliche </w:t>
      </w:r>
      <w:proofErr w:type="spellStart"/>
      <w:r>
        <w:t>Censur</w:t>
      </w:r>
      <w:proofErr w:type="spellEnd"/>
      <w:r>
        <w:t xml:space="preserve"> an den Synoden bekämpft werden musste, so werden wir uns des Aergernisses nicht mehr wundern, das ernstere Gemüther nahmen. An der Synode werden alle Laster von einer Anzahl Gemeinden über ihre </w:t>
      </w:r>
      <w:proofErr w:type="spellStart"/>
      <w:r>
        <w:t>Prädicanten</w:t>
      </w:r>
      <w:proofErr w:type="spellEnd"/>
      <w:r>
        <w:t xml:space="preserve"> eingeklagt. Den Pfarrer von Steinmaur entfernte man wegen Ehebruchs; Wetzikon gab schriftlich ein, dass der </w:t>
      </w:r>
      <w:proofErr w:type="spellStart"/>
      <w:r>
        <w:t>pfarrer</w:t>
      </w:r>
      <w:proofErr w:type="spellEnd"/>
      <w:r>
        <w:t xml:space="preserve"> </w:t>
      </w:r>
      <w:proofErr w:type="spellStart"/>
      <w:r>
        <w:t>verlümbdet</w:t>
      </w:r>
      <w:proofErr w:type="spellEnd"/>
      <w:r>
        <w:t xml:space="preserve">, dass er ein </w:t>
      </w:r>
      <w:proofErr w:type="spellStart"/>
      <w:r>
        <w:t>dieb</w:t>
      </w:r>
      <w:proofErr w:type="spellEnd"/>
      <w:r>
        <w:t xml:space="preserve"> </w:t>
      </w:r>
      <w:proofErr w:type="spellStart"/>
      <w:r>
        <w:t>syg</w:t>
      </w:r>
      <w:proofErr w:type="spellEnd"/>
      <w:r>
        <w:t xml:space="preserve">“; Wangen berichtet, der Pfarrer sei ein Trinker und Spieler; von dem Pfarrer zu Wald </w:t>
      </w:r>
      <w:proofErr w:type="spellStart"/>
      <w:r>
        <w:t>heisst</w:t>
      </w:r>
      <w:proofErr w:type="spellEnd"/>
      <w:r>
        <w:t xml:space="preserve"> es: „hat sich </w:t>
      </w:r>
      <w:proofErr w:type="spellStart"/>
      <w:r>
        <w:t>nünz</w:t>
      </w:r>
      <w:proofErr w:type="spellEnd"/>
      <w:r>
        <w:t xml:space="preserve"> erfunden, dann dass er </w:t>
      </w:r>
      <w:proofErr w:type="spellStart"/>
      <w:r>
        <w:t>winig</w:t>
      </w:r>
      <w:proofErr w:type="spellEnd"/>
      <w:r>
        <w:t xml:space="preserve"> </w:t>
      </w:r>
      <w:proofErr w:type="spellStart"/>
      <w:r>
        <w:t>werd</w:t>
      </w:r>
      <w:proofErr w:type="spellEnd"/>
      <w:r>
        <w:t xml:space="preserve"> und </w:t>
      </w:r>
      <w:proofErr w:type="spellStart"/>
      <w:r>
        <w:t>zuo</w:t>
      </w:r>
      <w:proofErr w:type="spellEnd"/>
      <w:r>
        <w:t xml:space="preserve"> </w:t>
      </w:r>
      <w:proofErr w:type="spellStart"/>
      <w:r>
        <w:t>ziten</w:t>
      </w:r>
      <w:proofErr w:type="spellEnd"/>
      <w:r>
        <w:t xml:space="preserve"> mit den puren </w:t>
      </w:r>
      <w:proofErr w:type="spellStart"/>
      <w:r>
        <w:t>schlat</w:t>
      </w:r>
      <w:proofErr w:type="spellEnd"/>
      <w:r>
        <w:t>“; von Rollenbutz zu Bülach: er gehe wenig an die Predigt der andern Geistlichen, sei geizig, „</w:t>
      </w:r>
      <w:proofErr w:type="spellStart"/>
      <w:r>
        <w:t>hochbertig</w:t>
      </w:r>
      <w:proofErr w:type="spellEnd"/>
      <w:r>
        <w:t xml:space="preserve">“, ziehe seine Kinder übel, unzüchtig; er musste daher in die Stadt kommen und studieren. Herr Benedict von Landenberg zu </w:t>
      </w:r>
      <w:proofErr w:type="spellStart"/>
      <w:r>
        <w:t>Bärentsweil</w:t>
      </w:r>
      <w:proofErr w:type="spellEnd"/>
      <w:r>
        <w:t xml:space="preserve"> ist der Rede überwiesen: er habe nach Befehl Meiner Herren ein Weib genommen, „und </w:t>
      </w:r>
      <w:proofErr w:type="spellStart"/>
      <w:r>
        <w:t>hiessend</w:t>
      </w:r>
      <w:proofErr w:type="spellEnd"/>
      <w:r>
        <w:t xml:space="preserve"> si in noch eins </w:t>
      </w:r>
      <w:proofErr w:type="spellStart"/>
      <w:r>
        <w:t>nemen</w:t>
      </w:r>
      <w:proofErr w:type="spellEnd"/>
      <w:r>
        <w:t xml:space="preserve">, so wöllt er's </w:t>
      </w:r>
      <w:proofErr w:type="spellStart"/>
      <w:r>
        <w:t>tuon</w:t>
      </w:r>
      <w:proofErr w:type="spellEnd"/>
      <w:r>
        <w:t xml:space="preserve">“. Die Pfarrer von Russikon, Zell, Wildberg werden wegen Trinkens, </w:t>
      </w:r>
      <w:proofErr w:type="spellStart"/>
      <w:r>
        <w:t>Wirthens</w:t>
      </w:r>
      <w:proofErr w:type="spellEnd"/>
      <w:r>
        <w:t xml:space="preserve"> und wegen Schlaghändeln „</w:t>
      </w:r>
      <w:proofErr w:type="spellStart"/>
      <w:r>
        <w:t>capituliert</w:t>
      </w:r>
      <w:proofErr w:type="spellEnd"/>
      <w:r>
        <w:t xml:space="preserve">“, ähnlich der von Turbenthal, der von Laufen: wegen Geiz, der von Ottenbach, ein Trinker und Schläger, weil er seine Frau geschlagen und übel misshandelt habe, </w:t>
      </w:r>
    </w:p>
    <w:p w14:paraId="16CAD62F" w14:textId="77777777" w:rsidR="00DB3E5A" w:rsidRDefault="00DB3E5A" w:rsidP="00DB3E5A">
      <w:pPr>
        <w:pStyle w:val="StandardWeb"/>
      </w:pPr>
      <w:r>
        <w:t xml:space="preserve">Der Pfarrer von Stallikon „ist der </w:t>
      </w:r>
      <w:proofErr w:type="spellStart"/>
      <w:r>
        <w:t>trunkheit</w:t>
      </w:r>
      <w:proofErr w:type="spellEnd"/>
      <w:r>
        <w:t xml:space="preserve"> anzeigt, doch </w:t>
      </w:r>
      <w:proofErr w:type="spellStart"/>
      <w:r>
        <w:t>nit</w:t>
      </w:r>
      <w:proofErr w:type="spellEnd"/>
      <w:r>
        <w:t xml:space="preserve"> ganz </w:t>
      </w:r>
      <w:proofErr w:type="spellStart"/>
      <w:r>
        <w:t>unzimlich</w:t>
      </w:r>
      <w:proofErr w:type="spellEnd"/>
      <w:r>
        <w:t xml:space="preserve">; hat </w:t>
      </w:r>
      <w:proofErr w:type="spellStart"/>
      <w:r>
        <w:t>gnad</w:t>
      </w:r>
      <w:proofErr w:type="spellEnd"/>
      <w:r>
        <w:t xml:space="preserve"> </w:t>
      </w:r>
      <w:proofErr w:type="spellStart"/>
      <w:r>
        <w:t>begert</w:t>
      </w:r>
      <w:proofErr w:type="spellEnd"/>
      <w:r>
        <w:t xml:space="preserve">; ist </w:t>
      </w:r>
      <w:proofErr w:type="spellStart"/>
      <w:r>
        <w:t>sunst</w:t>
      </w:r>
      <w:proofErr w:type="spellEnd"/>
      <w:r>
        <w:t xml:space="preserve"> ein </w:t>
      </w:r>
      <w:proofErr w:type="spellStart"/>
      <w:r>
        <w:t>guoter</w:t>
      </w:r>
      <w:proofErr w:type="spellEnd"/>
      <w:r>
        <w:t xml:space="preserve"> lieber </w:t>
      </w:r>
      <w:proofErr w:type="spellStart"/>
      <w:r>
        <w:t>mann</w:t>
      </w:r>
      <w:proofErr w:type="spellEnd"/>
      <w:r>
        <w:t xml:space="preserve"> und will sich bessren“. Wir werden nicht irren, wenn wir der Bewegung im Unterland eine unmittelbare Veranlassung der kirchlichen </w:t>
      </w:r>
      <w:proofErr w:type="spellStart"/>
      <w:r>
        <w:t>Censur</w:t>
      </w:r>
      <w:proofErr w:type="spellEnd"/>
      <w:r>
        <w:t xml:space="preserve"> mit zuschreiben; wenigstens bringt der Stadtschreiber Synode und Unterland mit einander in Verbindung, indem er zu den von Zwingli aufgesetzten </w:t>
      </w:r>
      <w:proofErr w:type="spellStart"/>
      <w:r>
        <w:t>Synodaltractanden</w:t>
      </w:r>
      <w:proofErr w:type="spellEnd"/>
      <w:r>
        <w:t xml:space="preserve"> noch ein weiteres hinzufügt in der Notiz: „Von den </w:t>
      </w:r>
      <w:proofErr w:type="spellStart"/>
      <w:r>
        <w:t>banns</w:t>
      </w:r>
      <w:proofErr w:type="spellEnd"/>
      <w:r>
        <w:t xml:space="preserve"> wegen (dass </w:t>
      </w:r>
      <w:proofErr w:type="spellStart"/>
      <w:r>
        <w:t>etlich</w:t>
      </w:r>
      <w:proofErr w:type="spellEnd"/>
      <w:r>
        <w:t xml:space="preserve"> </w:t>
      </w:r>
      <w:proofErr w:type="spellStart"/>
      <w:r>
        <w:t>nit</w:t>
      </w:r>
      <w:proofErr w:type="spellEnd"/>
      <w:r>
        <w:t xml:space="preserve"> zam tisch Gottes </w:t>
      </w:r>
      <w:proofErr w:type="spellStart"/>
      <w:r>
        <w:t>wend</w:t>
      </w:r>
      <w:proofErr w:type="spellEnd"/>
      <w:r>
        <w:t xml:space="preserve">, der bann </w:t>
      </w:r>
      <w:proofErr w:type="spellStart"/>
      <w:r>
        <w:t>werd</w:t>
      </w:r>
      <w:proofErr w:type="spellEnd"/>
      <w:r>
        <w:t xml:space="preserve"> dann </w:t>
      </w:r>
      <w:proofErr w:type="spellStart"/>
      <w:r>
        <w:t>afgericht</w:t>
      </w:r>
      <w:proofErr w:type="spellEnd"/>
      <w:r>
        <w:t xml:space="preserve"> etc.) - Regensdorf“, welche Gemeinde als ein Hauptsitz der </w:t>
      </w:r>
      <w:proofErr w:type="spellStart"/>
      <w:r>
        <w:t>Täuferei</w:t>
      </w:r>
      <w:proofErr w:type="spellEnd"/>
      <w:r>
        <w:t xml:space="preserve"> neben Bülach uns bekannt geworden ist. </w:t>
      </w:r>
    </w:p>
    <w:p w14:paraId="7E879306" w14:textId="77777777" w:rsidR="00DB3E5A" w:rsidRDefault="00DB3E5A" w:rsidP="00DB3E5A">
      <w:pPr>
        <w:pStyle w:val="StandardWeb"/>
      </w:pPr>
      <w:r>
        <w:t xml:space="preserve">Dem Ruf nach besserer Sitte, besonders der Pfarrer, sind wir zuerst im Unterlande begegnet; wir vernehmen ihn aber bald auch vom Amte Grüningen aus, wie wir aus einigen Verhören nachher sehen werden. Es mag daher nicht ungeschickt sein, hier eine undatierte und bisher unbekannte Schrift </w:t>
      </w:r>
      <w:proofErr w:type="spellStart"/>
      <w:r>
        <w:t>Zwingli's</w:t>
      </w:r>
      <w:proofErr w:type="spellEnd"/>
      <w:r>
        <w:t xml:space="preserve"> gegen die Grüninger Täufer zu erwähnen, weil sie ausdrücklich schriftliche Beschwerden und Forderungen der bezeichneten Richtung und von Seite der Täufer voraussetzt. Leider ist diese Schrift der Täufer nicht zum Vorschein gekommen. </w:t>
      </w:r>
    </w:p>
    <w:p w14:paraId="32205819" w14:textId="77777777" w:rsidR="00DB3E5A" w:rsidRDefault="00DB3E5A" w:rsidP="00DB3E5A">
      <w:pPr>
        <w:pStyle w:val="StandardWeb"/>
      </w:pPr>
      <w:r>
        <w:t>Die Täufer, sagt Zwingli, gestehen der Obrigkeit das Recht zu, etliche Laster, deren sie los zu sein meinen, zu strafen; gewisse andere Sünden aber, welche die Obrigkeit gerade an ihnen strafen müsste, verschweigen sie weislich und blenden so die Einfältigen. So sei Röm. 1 die Rede von Hass, Zank, „</w:t>
      </w:r>
      <w:proofErr w:type="spellStart"/>
      <w:r>
        <w:t>Zemmenkuchen</w:t>
      </w:r>
      <w:proofErr w:type="spellEnd"/>
      <w:r>
        <w:t xml:space="preserve">“, Wider - oder </w:t>
      </w:r>
      <w:proofErr w:type="spellStart"/>
      <w:r>
        <w:t>Uebelreden</w:t>
      </w:r>
      <w:proofErr w:type="spellEnd"/>
      <w:r>
        <w:t xml:space="preserve">, Hoffart, Hochmuth, Ungehorsam gegen die Eltern, Unverstand, Unzucht, Unfreundlichkeit, Untreue an geschlossenen Bündnissen und 1. </w:t>
      </w:r>
      <w:proofErr w:type="spellStart"/>
      <w:r>
        <w:t>Cor</w:t>
      </w:r>
      <w:proofErr w:type="spellEnd"/>
      <w:r>
        <w:t>. 6 von den „</w:t>
      </w:r>
      <w:proofErr w:type="spellStart"/>
      <w:r>
        <w:t>Schänzelern</w:t>
      </w:r>
      <w:proofErr w:type="spellEnd"/>
      <w:r>
        <w:t xml:space="preserve">“. Das Alles treffe gerade von den Täufern zu: ihren Hass spüre Jedermann; ihre </w:t>
      </w:r>
      <w:proofErr w:type="spellStart"/>
      <w:r>
        <w:t>besondern</w:t>
      </w:r>
      <w:proofErr w:type="spellEnd"/>
      <w:r>
        <w:t xml:space="preserve"> Rathschläge und Verständigungen nähren sie mit Schrift und Botschaften für und für; allem, was man des Gotteswortes und des Regiments halb thue, widerreden sie; allen Menschen, die sich ihrer Verschwörung nicht annehmen wollen, reden sie übel; sie geben sich ohne alle „Fürwort“ für frömmer aus als andere Menschen; wenn ihre Eltern sie noch so Geziemendes thun </w:t>
      </w:r>
      <w:proofErr w:type="spellStart"/>
      <w:r>
        <w:t>heissen</w:t>
      </w:r>
      <w:proofErr w:type="spellEnd"/>
      <w:r>
        <w:t xml:space="preserve">, so thun sie es nicht und reden sich mit dem Geist aus, um nicht beim Heuen helfen zu müssen; von dem Unterricht, dass das Wiedertaufen falsch sei, wollen sie sich nicht weisen lassen; unzüchtig sind sie, „als si </w:t>
      </w:r>
      <w:proofErr w:type="spellStart"/>
      <w:r>
        <w:t>wol</w:t>
      </w:r>
      <w:proofErr w:type="spellEnd"/>
      <w:r>
        <w:t xml:space="preserve"> </w:t>
      </w:r>
      <w:proofErr w:type="spellStart"/>
      <w:r>
        <w:t>bewist</w:t>
      </w:r>
      <w:proofErr w:type="spellEnd"/>
      <w:r>
        <w:t xml:space="preserve"> (sind) </w:t>
      </w:r>
      <w:proofErr w:type="spellStart"/>
      <w:r>
        <w:t>uf</w:t>
      </w:r>
      <w:proofErr w:type="spellEnd"/>
      <w:r>
        <w:t xml:space="preserve"> dem </w:t>
      </w:r>
      <w:proofErr w:type="spellStart"/>
      <w:r>
        <w:t>rathus</w:t>
      </w:r>
      <w:proofErr w:type="spellEnd"/>
      <w:r>
        <w:t xml:space="preserve"> und mit dem </w:t>
      </w:r>
      <w:proofErr w:type="spellStart"/>
      <w:r>
        <w:t>kussmeitlin</w:t>
      </w:r>
      <w:proofErr w:type="spellEnd"/>
      <w:r>
        <w:t>“; „</w:t>
      </w:r>
      <w:proofErr w:type="spellStart"/>
      <w:r>
        <w:t>unfrüntlich</w:t>
      </w:r>
      <w:proofErr w:type="spellEnd"/>
      <w:r>
        <w:t xml:space="preserve">, als </w:t>
      </w:r>
      <w:proofErr w:type="spellStart"/>
      <w:r>
        <w:t>ir</w:t>
      </w:r>
      <w:proofErr w:type="spellEnd"/>
      <w:r>
        <w:t xml:space="preserve"> </w:t>
      </w:r>
      <w:proofErr w:type="spellStart"/>
      <w:r>
        <w:t>etlich</w:t>
      </w:r>
      <w:proofErr w:type="spellEnd"/>
      <w:r>
        <w:t xml:space="preserve"> </w:t>
      </w:r>
      <w:proofErr w:type="spellStart"/>
      <w:r>
        <w:t>wib</w:t>
      </w:r>
      <w:proofErr w:type="spellEnd"/>
      <w:r>
        <w:t xml:space="preserve"> und </w:t>
      </w:r>
      <w:proofErr w:type="spellStart"/>
      <w:r>
        <w:t>kind</w:t>
      </w:r>
      <w:proofErr w:type="spellEnd"/>
      <w:r>
        <w:t xml:space="preserve"> habend ratlos lassen sitzen und sind si von </w:t>
      </w:r>
      <w:proofErr w:type="spellStart"/>
      <w:r>
        <w:t>inen</w:t>
      </w:r>
      <w:proofErr w:type="spellEnd"/>
      <w:r>
        <w:t xml:space="preserve"> zogen, und das </w:t>
      </w:r>
      <w:proofErr w:type="spellStart"/>
      <w:r>
        <w:t>one</w:t>
      </w:r>
      <w:proofErr w:type="spellEnd"/>
      <w:r>
        <w:t xml:space="preserve"> not und </w:t>
      </w:r>
      <w:proofErr w:type="spellStart"/>
      <w:r>
        <w:t>erfordrung</w:t>
      </w:r>
      <w:proofErr w:type="spellEnd"/>
      <w:r>
        <w:t xml:space="preserve"> Gottes, da doch die unvernünftigen </w:t>
      </w:r>
      <w:proofErr w:type="spellStart"/>
      <w:r>
        <w:t>tier</w:t>
      </w:r>
      <w:proofErr w:type="spellEnd"/>
      <w:r>
        <w:t xml:space="preserve"> </w:t>
      </w:r>
      <w:proofErr w:type="spellStart"/>
      <w:r>
        <w:t>ire</w:t>
      </w:r>
      <w:proofErr w:type="spellEnd"/>
      <w:r>
        <w:t xml:space="preserve"> jungen und </w:t>
      </w:r>
      <w:proofErr w:type="spellStart"/>
      <w:r>
        <w:t>gmahel</w:t>
      </w:r>
      <w:proofErr w:type="spellEnd"/>
      <w:r>
        <w:t xml:space="preserve"> also </w:t>
      </w:r>
      <w:proofErr w:type="spellStart"/>
      <w:r>
        <w:t>nit</w:t>
      </w:r>
      <w:proofErr w:type="spellEnd"/>
      <w:r>
        <w:t xml:space="preserve"> verlassend“; ihre Versprechen haben sie nie gehalten, mit dreistem Schmähen weder Hoch noch Niedrig verschont. </w:t>
      </w:r>
    </w:p>
    <w:p w14:paraId="1DE087EF" w14:textId="77777777" w:rsidR="00DB3E5A" w:rsidRDefault="00DB3E5A" w:rsidP="00DB3E5A">
      <w:pPr>
        <w:pStyle w:val="StandardWeb"/>
      </w:pPr>
      <w:r>
        <w:t xml:space="preserve">Ob unsträflich sei, wer so handle? Auch wenn man des üppigen Frevels der geistlichen Ehen mit Töchtern und Ehefrauen („dann si glich noch </w:t>
      </w:r>
      <w:proofErr w:type="spellStart"/>
      <w:r>
        <w:t>fleisch</w:t>
      </w:r>
      <w:proofErr w:type="spellEnd"/>
      <w:r>
        <w:t xml:space="preserve"> und </w:t>
      </w:r>
      <w:proofErr w:type="spellStart"/>
      <w:r>
        <w:t>bloot</w:t>
      </w:r>
      <w:proofErr w:type="spellEnd"/>
      <w:r>
        <w:t xml:space="preserve"> sind als vor“), des jämmerlichen </w:t>
      </w:r>
      <w:proofErr w:type="spellStart"/>
      <w:r>
        <w:t>Todtschlags</w:t>
      </w:r>
      <w:proofErr w:type="spellEnd"/>
      <w:r>
        <w:t xml:space="preserve"> zu St. Gallen und des Falls von Waldshut geschweigen wolle, haben sie doch so viel Untugend, und „</w:t>
      </w:r>
      <w:proofErr w:type="spellStart"/>
      <w:r>
        <w:t>lätzer</w:t>
      </w:r>
      <w:proofErr w:type="spellEnd"/>
      <w:r>
        <w:t xml:space="preserve"> </w:t>
      </w:r>
      <w:proofErr w:type="spellStart"/>
      <w:r>
        <w:t>wis</w:t>
      </w:r>
      <w:proofErr w:type="spellEnd"/>
      <w:r>
        <w:t xml:space="preserve">“ an sich, dass sie viel sträflicher sind als die gemeinen sündigen Menschen, und dass man sich nur wundern muss, wie sie sich unsträflich nennen dürfen. </w:t>
      </w:r>
    </w:p>
    <w:p w14:paraId="49CB8EED" w14:textId="77777777" w:rsidR="00DB3E5A" w:rsidRDefault="00DB3E5A" w:rsidP="00DB3E5A">
      <w:pPr>
        <w:pStyle w:val="StandardWeb"/>
      </w:pPr>
      <w:r>
        <w:t xml:space="preserve">Wenn die Täufer sich stellen, als seien sie der Obrigkeit gehorsam, so zeige ihre Lehre das Gegentheil, wonach kein Christ ein Oberer sein und einen Eid schwören dürfe. So könne ja keine Obrigkeit mehr zu Stande kommen, </w:t>
      </w:r>
      <w:proofErr w:type="spellStart"/>
      <w:r>
        <w:t>ausser</w:t>
      </w:r>
      <w:proofErr w:type="spellEnd"/>
      <w:r>
        <w:t xml:space="preserve"> man wolle dazu </w:t>
      </w:r>
      <w:proofErr w:type="spellStart"/>
      <w:r>
        <w:t>Ongläubige</w:t>
      </w:r>
      <w:proofErr w:type="spellEnd"/>
      <w:r>
        <w:t xml:space="preserve"> und Türken verdingen; auch sei der Eid „ein Knopf aller Obrigkeit“. Endlich beherbergen sie ohne Unterlass die „Wetterführer“ der </w:t>
      </w:r>
      <w:proofErr w:type="spellStart"/>
      <w:r>
        <w:t>Secte</w:t>
      </w:r>
      <w:proofErr w:type="spellEnd"/>
      <w:r>
        <w:t xml:space="preserve">, wie man auch aus dieser ihrer Schrift merke, deren Verfasser wohl zu errathen und kein Amtmann von Grüningen sei. </w:t>
      </w:r>
    </w:p>
    <w:p w14:paraId="2136EF4B" w14:textId="77777777" w:rsidR="00DB3E5A" w:rsidRDefault="00DB3E5A" w:rsidP="00DB3E5A">
      <w:pPr>
        <w:pStyle w:val="StandardWeb"/>
      </w:pPr>
      <w:r>
        <w:t xml:space="preserve">Der Anklage auf </w:t>
      </w:r>
      <w:proofErr w:type="spellStart"/>
      <w:r>
        <w:t>Sectiererei</w:t>
      </w:r>
      <w:proofErr w:type="spellEnd"/>
      <w:r>
        <w:t xml:space="preserve"> entschuldigen die Täufer sich dadurch, dass sie sagen, sie haben keinen Eid zusammen geschworen. Nun sei es aber weniger schädlich, einem </w:t>
      </w:r>
      <w:proofErr w:type="spellStart"/>
      <w:r>
        <w:t>gethanen</w:t>
      </w:r>
      <w:proofErr w:type="spellEnd"/>
      <w:r>
        <w:t xml:space="preserve"> Schwur nicht nachzugehen, als ohne Schwur auf üble Dinge zu trachten. Mit Hinweis auf Apostelgeschichte 24 und 28 den christlichen Anhang eine </w:t>
      </w:r>
      <w:proofErr w:type="spellStart"/>
      <w:r>
        <w:t>Secte</w:t>
      </w:r>
      <w:proofErr w:type="spellEnd"/>
      <w:r>
        <w:t xml:space="preserve"> nennen, gehe nicht an; zum christlichen Anhang gehören alle Christen; warum sondern sich denn von andern Christen die Täufer? Würden sie nur </w:t>
      </w:r>
      <w:proofErr w:type="spellStart"/>
      <w:r>
        <w:t>Apostelgescb</w:t>
      </w:r>
      <w:proofErr w:type="spellEnd"/>
      <w:r>
        <w:t>. 24 besser ansehen, wo Paulus sagt, man habe ihn nicht mit Jemandem zanken oder ein „</w:t>
      </w:r>
      <w:proofErr w:type="spellStart"/>
      <w:r>
        <w:t>zemenglöuf</w:t>
      </w:r>
      <w:proofErr w:type="spellEnd"/>
      <w:r>
        <w:t xml:space="preserve"> des </w:t>
      </w:r>
      <w:proofErr w:type="spellStart"/>
      <w:r>
        <w:t>volks</w:t>
      </w:r>
      <w:proofErr w:type="spellEnd"/>
      <w:r>
        <w:t xml:space="preserve"> machen“ sehen. Womit wollen sie beweisen, dass es einem Christen deshalb zustehe, sich von dem andern zu sondern, weil er frömmer sei? In Corinth habe man einen argen Sünder nicht mit dem Bann belegt und doch habe sich der Chloe Gesinde nicht von der Gemeinde gesondert. - Zünfte, Gesellschaften, Wachten, Viertheile, </w:t>
      </w:r>
      <w:proofErr w:type="spellStart"/>
      <w:r>
        <w:t>Tagwen</w:t>
      </w:r>
      <w:proofErr w:type="spellEnd"/>
      <w:r>
        <w:t xml:space="preserve"> u. dgl. Abtheilungen in Städten, Ländern und Völkern seien nicht, wie die Täufer sagen, um Saufens und </w:t>
      </w:r>
      <w:proofErr w:type="spellStart"/>
      <w:r>
        <w:t>Muthwillens</w:t>
      </w:r>
      <w:proofErr w:type="spellEnd"/>
      <w:r>
        <w:t xml:space="preserve">, sondern um besserer Ordnung also geordnet worden. An diese „ehrlichen Abtheilungen und Ordnungen“ sollen sich die Täufer auch halten. </w:t>
      </w:r>
    </w:p>
    <w:p w14:paraId="5386D7E0" w14:textId="77777777" w:rsidR="00DB3E5A" w:rsidRDefault="00DB3E5A" w:rsidP="00DB3E5A">
      <w:pPr>
        <w:pStyle w:val="StandardWeb"/>
      </w:pPr>
      <w:r>
        <w:t xml:space="preserve">Dass ihre Versammlungen um gegenseitiger Besserung willen gehalten werden, sei Täuschung; es erfolge aus ihnen nur Unruhe und Beseitigung der Obrigkeit, „die doch so </w:t>
      </w:r>
      <w:proofErr w:type="spellStart"/>
      <w:r>
        <w:t>miltenklich</w:t>
      </w:r>
      <w:proofErr w:type="spellEnd"/>
      <w:r>
        <w:t xml:space="preserve"> mit </w:t>
      </w:r>
      <w:proofErr w:type="spellStart"/>
      <w:r>
        <w:t>inen</w:t>
      </w:r>
      <w:proofErr w:type="spellEnd"/>
      <w:r>
        <w:t xml:space="preserve"> oft </w:t>
      </w:r>
      <w:proofErr w:type="spellStart"/>
      <w:r>
        <w:t>gehandlet</w:t>
      </w:r>
      <w:proofErr w:type="spellEnd"/>
      <w:r>
        <w:t xml:space="preserve"> hat“. Wenn aber auch statt der geheuchelten eine wirkliche Besserung erfolgen würde, so sollten sie erst recht bei der Kirche bleiben, die ja viel mehr wahrhaft Fromme zähle, als die ganze Menge der Täufer; übrigens bliebe bei aller Besserung ihr Sondern und Rühmen immerhin ein Gräuel vor Gott, wie bei dem Pharisäer vorn im Tempel. Wäre hingegen kein Frommer in der Kirche, desto mehr gäbe es unter den Unfrommen zu arbeiten. </w:t>
      </w:r>
    </w:p>
    <w:p w14:paraId="77149F16" w14:textId="77777777" w:rsidR="00DB3E5A" w:rsidRDefault="00DB3E5A" w:rsidP="00DB3E5A">
      <w:pPr>
        <w:pStyle w:val="StandardWeb"/>
      </w:pPr>
      <w:r>
        <w:t xml:space="preserve">Der Vorwurf der Unbeständigkeit im Predigen, welchen die Täufer den </w:t>
      </w:r>
      <w:proofErr w:type="spellStart"/>
      <w:r>
        <w:t>Prädicanten</w:t>
      </w:r>
      <w:proofErr w:type="spellEnd"/>
      <w:r>
        <w:t xml:space="preserve"> machen, entspringe einfach daher, dass die Täufer sich wegen der Zinsen und Zehnten nicht mehr hinter dieselben verbergen können, seitdem sie sich vor dem Rath so tapfer gerechtfertigt, und daher, dass die Pfarrer der </w:t>
      </w:r>
      <w:proofErr w:type="spellStart"/>
      <w:r>
        <w:t>Secte</w:t>
      </w:r>
      <w:proofErr w:type="spellEnd"/>
      <w:r>
        <w:t xml:space="preserve"> so ernstlich widerstehen; „dann Gott </w:t>
      </w:r>
      <w:proofErr w:type="spellStart"/>
      <w:r>
        <w:t>sye</w:t>
      </w:r>
      <w:proofErr w:type="spellEnd"/>
      <w:r>
        <w:t xml:space="preserve"> lob! es sind in </w:t>
      </w:r>
      <w:proofErr w:type="spellStart"/>
      <w:r>
        <w:t>Grüeniger</w:t>
      </w:r>
      <w:proofErr w:type="spellEnd"/>
      <w:r>
        <w:t xml:space="preserve"> </w:t>
      </w:r>
      <w:proofErr w:type="spellStart"/>
      <w:r>
        <w:t>ampt</w:t>
      </w:r>
      <w:proofErr w:type="spellEnd"/>
      <w:r>
        <w:t xml:space="preserve"> so ernstlich redlich </w:t>
      </w:r>
      <w:proofErr w:type="spellStart"/>
      <w:r>
        <w:t>prädicanten</w:t>
      </w:r>
      <w:proofErr w:type="spellEnd"/>
      <w:r>
        <w:t xml:space="preserve">, die </w:t>
      </w:r>
      <w:proofErr w:type="spellStart"/>
      <w:r>
        <w:t>zuo</w:t>
      </w:r>
      <w:proofErr w:type="spellEnd"/>
      <w:r>
        <w:t xml:space="preserve"> </w:t>
      </w:r>
      <w:proofErr w:type="spellStart"/>
      <w:r>
        <w:t>gmeiner</w:t>
      </w:r>
      <w:proofErr w:type="spellEnd"/>
      <w:r>
        <w:t xml:space="preserve"> </w:t>
      </w:r>
      <w:proofErr w:type="spellStart"/>
      <w:r>
        <w:t>ruow</w:t>
      </w:r>
      <w:proofErr w:type="spellEnd"/>
      <w:r>
        <w:t xml:space="preserve"> und </w:t>
      </w:r>
      <w:proofErr w:type="spellStart"/>
      <w:r>
        <w:t>ghorsame</w:t>
      </w:r>
      <w:proofErr w:type="spellEnd"/>
      <w:r>
        <w:t xml:space="preserve"> als </w:t>
      </w:r>
      <w:proofErr w:type="spellStart"/>
      <w:r>
        <w:t>trülich</w:t>
      </w:r>
      <w:proofErr w:type="spellEnd"/>
      <w:r>
        <w:t xml:space="preserve"> </w:t>
      </w:r>
      <w:proofErr w:type="spellStart"/>
      <w:r>
        <w:t>tringend</w:t>
      </w:r>
      <w:proofErr w:type="spellEnd"/>
      <w:r>
        <w:t xml:space="preserve">, als si </w:t>
      </w:r>
      <w:proofErr w:type="spellStart"/>
      <w:r>
        <w:t>under</w:t>
      </w:r>
      <w:proofErr w:type="spellEnd"/>
      <w:r>
        <w:t xml:space="preserve"> Miner Herren </w:t>
      </w:r>
      <w:proofErr w:type="spellStart"/>
      <w:r>
        <w:t>gricht</w:t>
      </w:r>
      <w:proofErr w:type="spellEnd"/>
      <w:r>
        <w:t xml:space="preserve"> und </w:t>
      </w:r>
      <w:proofErr w:type="spellStart"/>
      <w:r>
        <w:t>gbiet</w:t>
      </w:r>
      <w:proofErr w:type="spellEnd"/>
      <w:r>
        <w:t xml:space="preserve"> sin mögend“. </w:t>
      </w:r>
    </w:p>
    <w:p w14:paraId="6D2812B7" w14:textId="77777777" w:rsidR="00DB3E5A" w:rsidRDefault="00DB3E5A" w:rsidP="00DB3E5A">
      <w:pPr>
        <w:pStyle w:val="StandardWeb"/>
      </w:pPr>
      <w:r>
        <w:t xml:space="preserve">Dass die </w:t>
      </w:r>
      <w:proofErr w:type="spellStart"/>
      <w:r>
        <w:t>Prädicanten</w:t>
      </w:r>
      <w:proofErr w:type="spellEnd"/>
      <w:r>
        <w:t xml:space="preserve"> ihrem Predigen nicht nachleben sollen, ist wieder eine der </w:t>
      </w:r>
      <w:proofErr w:type="spellStart"/>
      <w:r>
        <w:t>frevlen</w:t>
      </w:r>
      <w:proofErr w:type="spellEnd"/>
      <w:r>
        <w:t xml:space="preserve"> Reden der Täufer. Die Gemeinde könnte ja einen lasterhaften Pfarrer der Obrigkeit gut anzeigen; diese würde ihn schon beseitigen. „Wo aber der </w:t>
      </w:r>
      <w:proofErr w:type="spellStart"/>
      <w:r>
        <w:t>wandel</w:t>
      </w:r>
      <w:proofErr w:type="spellEnd"/>
      <w:r>
        <w:t xml:space="preserve"> des </w:t>
      </w:r>
      <w:proofErr w:type="spellStart"/>
      <w:r>
        <w:t>pfarrers</w:t>
      </w:r>
      <w:proofErr w:type="spellEnd"/>
      <w:r>
        <w:t xml:space="preserve"> </w:t>
      </w:r>
      <w:proofErr w:type="spellStart"/>
      <w:r>
        <w:t>erber</w:t>
      </w:r>
      <w:proofErr w:type="spellEnd"/>
      <w:r>
        <w:t xml:space="preserve"> ist und die leer </w:t>
      </w:r>
      <w:proofErr w:type="spellStart"/>
      <w:r>
        <w:t>christenlich</w:t>
      </w:r>
      <w:proofErr w:type="spellEnd"/>
      <w:r>
        <w:t xml:space="preserve"> und </w:t>
      </w:r>
      <w:proofErr w:type="spellStart"/>
      <w:r>
        <w:t>trüw</w:t>
      </w:r>
      <w:proofErr w:type="spellEnd"/>
      <w:r>
        <w:t xml:space="preserve">, </w:t>
      </w:r>
      <w:proofErr w:type="spellStart"/>
      <w:r>
        <w:t>müessind</w:t>
      </w:r>
      <w:proofErr w:type="spellEnd"/>
      <w:r>
        <w:t xml:space="preserve"> wir sin leben Gott </w:t>
      </w:r>
      <w:proofErr w:type="spellStart"/>
      <w:r>
        <w:t>empfelhen</w:t>
      </w:r>
      <w:proofErr w:type="spellEnd"/>
      <w:r>
        <w:t xml:space="preserve">“. Mit all diesen Anklagen begehren die Täufer nur die zu entfernen, die ihnen in ihre </w:t>
      </w:r>
      <w:proofErr w:type="spellStart"/>
      <w:r>
        <w:t>Buberei</w:t>
      </w:r>
      <w:proofErr w:type="spellEnd"/>
      <w:r>
        <w:t xml:space="preserve"> einreden. </w:t>
      </w:r>
    </w:p>
    <w:p w14:paraId="3562DCE9" w14:textId="77777777" w:rsidR="00DB3E5A" w:rsidRDefault="00DB3E5A" w:rsidP="00DB3E5A">
      <w:pPr>
        <w:pStyle w:val="StandardWeb"/>
      </w:pPr>
      <w:r>
        <w:t xml:space="preserve">Man soll doch nicht gleich den Täufern glauben, wenn sie reden, die Pfaffen seien stets eine Ursache der Verführung gewesen. Die Täufer seien ja „ein </w:t>
      </w:r>
      <w:proofErr w:type="spellStart"/>
      <w:r>
        <w:t>offne</w:t>
      </w:r>
      <w:proofErr w:type="spellEnd"/>
      <w:r>
        <w:t xml:space="preserve"> </w:t>
      </w:r>
      <w:proofErr w:type="spellStart"/>
      <w:r>
        <w:t>widerpart</w:t>
      </w:r>
      <w:proofErr w:type="spellEnd"/>
      <w:r>
        <w:t xml:space="preserve"> einer jeder </w:t>
      </w:r>
      <w:proofErr w:type="spellStart"/>
      <w:r>
        <w:t>kilchen</w:t>
      </w:r>
      <w:proofErr w:type="spellEnd"/>
      <w:r>
        <w:t xml:space="preserve"> und </w:t>
      </w:r>
      <w:proofErr w:type="spellStart"/>
      <w:r>
        <w:t>pfarrers</w:t>
      </w:r>
      <w:proofErr w:type="spellEnd"/>
      <w:r>
        <w:t xml:space="preserve">“. Der Obrigkeit stehe es zu, mit der Kirche einen Fälscher und Verführer abzustellen. </w:t>
      </w:r>
    </w:p>
    <w:p w14:paraId="2CC195D0" w14:textId="77777777" w:rsidR="00DB3E5A" w:rsidRDefault="00DB3E5A" w:rsidP="00DB3E5A">
      <w:pPr>
        <w:pStyle w:val="StandardWeb"/>
      </w:pPr>
      <w:r>
        <w:t xml:space="preserve">„Und zum </w:t>
      </w:r>
      <w:proofErr w:type="spellStart"/>
      <w:r>
        <w:t>letsten</w:t>
      </w:r>
      <w:proofErr w:type="spellEnd"/>
      <w:r>
        <w:t xml:space="preserve"> </w:t>
      </w:r>
      <w:proofErr w:type="spellStart"/>
      <w:r>
        <w:t>empfallt</w:t>
      </w:r>
      <w:proofErr w:type="spellEnd"/>
      <w:r>
        <w:t xml:space="preserve"> </w:t>
      </w:r>
      <w:proofErr w:type="spellStart"/>
      <w:r>
        <w:t>inen</w:t>
      </w:r>
      <w:proofErr w:type="spellEnd"/>
      <w:r>
        <w:t xml:space="preserve"> gar, das si </w:t>
      </w:r>
      <w:proofErr w:type="spellStart"/>
      <w:r>
        <w:t>truckt</w:t>
      </w:r>
      <w:proofErr w:type="spellEnd"/>
      <w:r>
        <w:t xml:space="preserve">“, dass man der Pfarrer oder Bischöfe nicht bedürfe; „dann der </w:t>
      </w:r>
      <w:proofErr w:type="spellStart"/>
      <w:r>
        <w:t>som</w:t>
      </w:r>
      <w:proofErr w:type="spellEnd"/>
      <w:r>
        <w:t xml:space="preserve"> (Same) des göttlichen </w:t>
      </w:r>
      <w:proofErr w:type="spellStart"/>
      <w:r>
        <w:t>worts</w:t>
      </w:r>
      <w:proofErr w:type="spellEnd"/>
      <w:r>
        <w:t xml:space="preserve"> </w:t>
      </w:r>
      <w:proofErr w:type="spellStart"/>
      <w:r>
        <w:t>sye</w:t>
      </w:r>
      <w:proofErr w:type="spellEnd"/>
      <w:r>
        <w:t xml:space="preserve"> in </w:t>
      </w:r>
      <w:proofErr w:type="spellStart"/>
      <w:r>
        <w:t>ir</w:t>
      </w:r>
      <w:proofErr w:type="spellEnd"/>
      <w:r>
        <w:t xml:space="preserve"> sprach </w:t>
      </w:r>
      <w:proofErr w:type="spellStart"/>
      <w:r>
        <w:t>kummen</w:t>
      </w:r>
      <w:proofErr w:type="spellEnd"/>
      <w:r>
        <w:t xml:space="preserve">“. Als ob man, da die Schrift nun verdeutscht sei, die </w:t>
      </w:r>
      <w:proofErr w:type="spellStart"/>
      <w:r>
        <w:t>Aemter</w:t>
      </w:r>
      <w:proofErr w:type="spellEnd"/>
      <w:r>
        <w:t xml:space="preserve"> in der Kirche nicht mehr bedürfte! Das nehme sich aus wie jenes Begehren der Wölfe in der Fabel, die mit den Hirten und Schafen einen Bund machen wollten, doch nur, wenn sie die Hunde beseitigen würden. </w:t>
      </w:r>
    </w:p>
    <w:p w14:paraId="199D04C3" w14:textId="77777777" w:rsidR="00DB3E5A" w:rsidRDefault="00DB3E5A" w:rsidP="00DB3E5A">
      <w:pPr>
        <w:pStyle w:val="StandardWeb"/>
      </w:pPr>
      <w:r>
        <w:t xml:space="preserve">Somit kann man ihre Sonderung nicht nachlassen, wenn auch ohne Zweifel mit allen Gläubigen auch Meine Herren sich freuen, dass die Täufer gleich ihnen an Christus Jesus den Gekreuzigten glauben. </w:t>
      </w:r>
    </w:p>
    <w:p w14:paraId="37CC6928" w14:textId="77777777" w:rsidR="00DB3E5A" w:rsidRDefault="00DB3E5A" w:rsidP="00DB3E5A">
      <w:pPr>
        <w:pStyle w:val="StandardWeb"/>
      </w:pPr>
      <w:r>
        <w:t xml:space="preserve">An wen diese Schrift </w:t>
      </w:r>
      <w:proofErr w:type="spellStart"/>
      <w:r>
        <w:t>Zwingli's</w:t>
      </w:r>
      <w:proofErr w:type="spellEnd"/>
      <w:r>
        <w:t xml:space="preserve"> gerichtet oder ob sie für den Druck bestimmt war, </w:t>
      </w:r>
      <w:proofErr w:type="spellStart"/>
      <w:r>
        <w:t>weiss</w:t>
      </w:r>
      <w:proofErr w:type="spellEnd"/>
      <w:r>
        <w:t xml:space="preserve"> man nicht. Sie ist schnell hingeworfen, wie der Zusatz „</w:t>
      </w:r>
      <w:proofErr w:type="spellStart"/>
      <w:r>
        <w:t>ilends</w:t>
      </w:r>
      <w:proofErr w:type="spellEnd"/>
      <w:r>
        <w:t xml:space="preserve">“ am Schlusse besagt. </w:t>
      </w:r>
    </w:p>
    <w:p w14:paraId="37EB05D7" w14:textId="77777777" w:rsidR="00DB3E5A" w:rsidRDefault="00DB3E5A" w:rsidP="00DB3E5A">
      <w:pPr>
        <w:pStyle w:val="berschrift2"/>
      </w:pPr>
      <w:r>
        <w:t>§ 2. Stärkung der kirchlichen Einheit.</w:t>
      </w:r>
    </w:p>
    <w:p w14:paraId="4E4BC892" w14:textId="77777777" w:rsidR="00DB3E5A" w:rsidRDefault="00DB3E5A" w:rsidP="00DB3E5A">
      <w:pPr>
        <w:pStyle w:val="StandardWeb"/>
      </w:pPr>
      <w:r>
        <w:t xml:space="preserve">Zwingli begegnete, wie wir sahen, der </w:t>
      </w:r>
      <w:proofErr w:type="spellStart"/>
      <w:r>
        <w:t>Täuferei</w:t>
      </w:r>
      <w:proofErr w:type="spellEnd"/>
      <w:r>
        <w:t xml:space="preserve"> des Unterlandes zunächst dadurch, dass er das berechtigte Moment der Opposition in den kirchlichen Organismus einfügte. Dass er mit Bezug auf die Lehre von der Taufe zu wesentlich andern Ansichten gekommen sei, lässt sich bis dahin wohl nicht nachweisen. Dagegen glaubte er nach einer andern Seite noch weiter gehen zu sollen; es schien ihm nothwendig, den Winkelpredigern gegenüber die Einheit der Kirche auch nach Seiten der Lehre zu stärken. So nahm er in den </w:t>
      </w:r>
      <w:proofErr w:type="spellStart"/>
      <w:r>
        <w:t>Prädicanteneid</w:t>
      </w:r>
      <w:proofErr w:type="spellEnd"/>
      <w:r>
        <w:t xml:space="preserve"> die Verpflichtung auf: die Pfarrer hätten „der auf die Bahn gekommenen Meinungen und </w:t>
      </w:r>
      <w:proofErr w:type="spellStart"/>
      <w:r>
        <w:t>Opinionen</w:t>
      </w:r>
      <w:proofErr w:type="spellEnd"/>
      <w:r>
        <w:t xml:space="preserve"> halber“ bei ihrem Predigen sich den Herren von Zürich und den Burgrechtsstädten gleichförmig zu halten und keine neue Meinung oder Opinion nach eigenem Gutdünken hervorzuziehen und zu predigen, sie sei denn vorher der gemeinen Synode vorgelegt und von den Gelehrten und christlichen Brüdern berathen worden. Vor </w:t>
      </w:r>
      <w:proofErr w:type="spellStart"/>
      <w:r>
        <w:t>Räthen</w:t>
      </w:r>
      <w:proofErr w:type="spellEnd"/>
      <w:r>
        <w:t xml:space="preserve"> und Burgern wurde am 17. Juni 1528 sogar zu Folge gewisser Predigten von einer Seite der Anzug gemacht, Jeden einzeln zu fragen, welchen Glauben er habe und wer um des Glaubens willen für Meine Herren Leib und Leben einzusetzen bereit sei, „damit man </w:t>
      </w:r>
      <w:proofErr w:type="spellStart"/>
      <w:r>
        <w:t>under</w:t>
      </w:r>
      <w:proofErr w:type="spellEnd"/>
      <w:r>
        <w:t xml:space="preserve"> </w:t>
      </w:r>
      <w:proofErr w:type="spellStart"/>
      <w:r>
        <w:t>einandern</w:t>
      </w:r>
      <w:proofErr w:type="spellEnd"/>
      <w:r>
        <w:t xml:space="preserve"> eins </w:t>
      </w:r>
      <w:proofErr w:type="spellStart"/>
      <w:r>
        <w:t>gloubens</w:t>
      </w:r>
      <w:proofErr w:type="spellEnd"/>
      <w:r>
        <w:t xml:space="preserve"> wäre“. Man lehnte jedoch den Anzug, „</w:t>
      </w:r>
      <w:proofErr w:type="spellStart"/>
      <w:r>
        <w:t>diewil</w:t>
      </w:r>
      <w:proofErr w:type="spellEnd"/>
      <w:r>
        <w:t xml:space="preserve"> </w:t>
      </w:r>
      <w:proofErr w:type="spellStart"/>
      <w:r>
        <w:t>nüt</w:t>
      </w:r>
      <w:proofErr w:type="spellEnd"/>
      <w:r>
        <w:t xml:space="preserve"> </w:t>
      </w:r>
      <w:proofErr w:type="spellStart"/>
      <w:r>
        <w:t>bishar</w:t>
      </w:r>
      <w:proofErr w:type="spellEnd"/>
      <w:r>
        <w:t xml:space="preserve"> sonders gespürt, dass </w:t>
      </w:r>
      <w:proofErr w:type="spellStart"/>
      <w:r>
        <w:t>yemas</w:t>
      </w:r>
      <w:proofErr w:type="spellEnd"/>
      <w:r>
        <w:t xml:space="preserve"> </w:t>
      </w:r>
      <w:proofErr w:type="spellStart"/>
      <w:r>
        <w:t>nit</w:t>
      </w:r>
      <w:proofErr w:type="spellEnd"/>
      <w:r>
        <w:t xml:space="preserve"> der </w:t>
      </w:r>
      <w:proofErr w:type="spellStart"/>
      <w:r>
        <w:t>meinung</w:t>
      </w:r>
      <w:proofErr w:type="spellEnd"/>
      <w:r>
        <w:t xml:space="preserve"> </w:t>
      </w:r>
      <w:proofErr w:type="spellStart"/>
      <w:r>
        <w:t>syg</w:t>
      </w:r>
      <w:proofErr w:type="spellEnd"/>
      <w:r>
        <w:t>“, ab und bestätigte einfach, dass es bei den über den Glauben und „andere ding“ ausgegangenen Ordnungen „</w:t>
      </w:r>
      <w:proofErr w:type="spellStart"/>
      <w:r>
        <w:t>gestrax</w:t>
      </w:r>
      <w:proofErr w:type="spellEnd"/>
      <w:r>
        <w:t xml:space="preserve">“ bleiben und laut des </w:t>
      </w:r>
      <w:proofErr w:type="spellStart"/>
      <w:r>
        <w:t>geschwornen</w:t>
      </w:r>
      <w:proofErr w:type="spellEnd"/>
      <w:r>
        <w:t xml:space="preserve"> Briefs Niemand wider sie oder Anderes, das unter Meinen Herren das Mehr wird, reden noch handeln soll, ansonst Jeder die eidliche Pflicht hat, ihn zu </w:t>
      </w:r>
      <w:proofErr w:type="spellStart"/>
      <w:r>
        <w:t>laiden</w:t>
      </w:r>
      <w:proofErr w:type="spellEnd"/>
      <w:r>
        <w:t xml:space="preserve">. </w:t>
      </w:r>
    </w:p>
    <w:p w14:paraId="4C5A5D1C" w14:textId="77777777" w:rsidR="00DB3E5A" w:rsidRDefault="00DB3E5A" w:rsidP="00DB3E5A">
      <w:pPr>
        <w:pStyle w:val="StandardWeb"/>
      </w:pPr>
      <w:r>
        <w:t xml:space="preserve">Neben diesem Bestreben ging eine </w:t>
      </w:r>
      <w:proofErr w:type="spellStart"/>
      <w:r>
        <w:t>äussere</w:t>
      </w:r>
      <w:proofErr w:type="spellEnd"/>
      <w:r>
        <w:t xml:space="preserve"> Stärkung der Kirche her. Man gab den Gemeinden, so Bonstetten, Berg im </w:t>
      </w:r>
      <w:proofErr w:type="spellStart"/>
      <w:r>
        <w:t>Flaachthal</w:t>
      </w:r>
      <w:proofErr w:type="spellEnd"/>
      <w:r>
        <w:t xml:space="preserve"> und andern den Auftrag, sich „</w:t>
      </w:r>
      <w:proofErr w:type="spellStart"/>
      <w:r>
        <w:t>zuo</w:t>
      </w:r>
      <w:proofErr w:type="spellEnd"/>
      <w:r>
        <w:t xml:space="preserve"> </w:t>
      </w:r>
      <w:proofErr w:type="spellStart"/>
      <w:r>
        <w:t>hörung</w:t>
      </w:r>
      <w:proofErr w:type="spellEnd"/>
      <w:r>
        <w:t xml:space="preserve"> des </w:t>
      </w:r>
      <w:proofErr w:type="spellStart"/>
      <w:r>
        <w:t>gottswort</w:t>
      </w:r>
      <w:proofErr w:type="spellEnd"/>
      <w:r>
        <w:t xml:space="preserve"> hin für </w:t>
      </w:r>
      <w:proofErr w:type="spellStart"/>
      <w:r>
        <w:t>ner</w:t>
      </w:r>
      <w:proofErr w:type="spellEnd"/>
      <w:r>
        <w:t xml:space="preserve"> dann </w:t>
      </w:r>
      <w:proofErr w:type="spellStart"/>
      <w:r>
        <w:t>bishar</w:t>
      </w:r>
      <w:proofErr w:type="spellEnd"/>
      <w:r>
        <w:t xml:space="preserve"> </w:t>
      </w:r>
      <w:proofErr w:type="spellStart"/>
      <w:r>
        <w:t>zuo</w:t>
      </w:r>
      <w:proofErr w:type="spellEnd"/>
      <w:r>
        <w:t xml:space="preserve"> </w:t>
      </w:r>
      <w:proofErr w:type="spellStart"/>
      <w:r>
        <w:t>flissen</w:t>
      </w:r>
      <w:proofErr w:type="spellEnd"/>
      <w:r>
        <w:t xml:space="preserve">“, ja in der Stadt verpflichtete man Jeden, der sich nicht mit Geschäften oder Krankheit entschuldigen könne, bei Busse am Gottesdienste </w:t>
      </w:r>
      <w:proofErr w:type="spellStart"/>
      <w:r>
        <w:t>theilzunehmen</w:t>
      </w:r>
      <w:proofErr w:type="spellEnd"/>
      <w:r>
        <w:t xml:space="preserve"> und erinnerte später wieder daran. Dahin gehört auch, wenn Zwingli an den Helfer zu Regensdorf die Anfrage notiert, wie es komme, dass nur eine einzige Frau zum Tisch Gottes gegangen sei. Auch schenkte die Synode den Winkelversammlungen in verschiedenen Gemeinden ihre Aufmerksamkeit. So lag der Bericht vor, die Täufer seien zwischen </w:t>
      </w:r>
      <w:proofErr w:type="spellStart"/>
      <w:r>
        <w:t>Hinweil</w:t>
      </w:r>
      <w:proofErr w:type="spellEnd"/>
      <w:r>
        <w:t xml:space="preserve"> und Oberhof in einer Scheune beisammen gewesen. </w:t>
      </w:r>
    </w:p>
    <w:p w14:paraId="41B2CD5E" w14:textId="77777777" w:rsidR="00DB3E5A" w:rsidRDefault="00DB3E5A" w:rsidP="00DB3E5A">
      <w:pPr>
        <w:pStyle w:val="StandardWeb"/>
      </w:pPr>
      <w:r>
        <w:t xml:space="preserve">Ungefähr zur gleichen Zeit, bei Verlesung eines Mandates, forderte Pfaff Bodmer zu Oberesslingen „den </w:t>
      </w:r>
      <w:proofErr w:type="spellStart"/>
      <w:r>
        <w:t>christenlichen</w:t>
      </w:r>
      <w:proofErr w:type="spellEnd"/>
      <w:r>
        <w:t xml:space="preserve"> </w:t>
      </w:r>
      <w:proofErr w:type="spellStart"/>
      <w:r>
        <w:t>ban</w:t>
      </w:r>
      <w:proofErr w:type="spellEnd"/>
      <w:r>
        <w:t xml:space="preserve">, das ist die täuferischen </w:t>
      </w:r>
      <w:proofErr w:type="spellStart"/>
      <w:r>
        <w:t>rottung</w:t>
      </w:r>
      <w:proofErr w:type="spellEnd"/>
      <w:r>
        <w:t>“, verwarf Meiner Herren „Ansehen“, schalt vor der ganzen Gemeinde den Pfarrer M. Laurenz, der ihm antworten wollte, einen „</w:t>
      </w:r>
      <w:proofErr w:type="spellStart"/>
      <w:r>
        <w:t>lotter</w:t>
      </w:r>
      <w:proofErr w:type="spellEnd"/>
      <w:r>
        <w:t xml:space="preserve"> und </w:t>
      </w:r>
      <w:proofErr w:type="spellStart"/>
      <w:r>
        <w:t>buoben</w:t>
      </w:r>
      <w:proofErr w:type="spellEnd"/>
      <w:r>
        <w:t xml:space="preserve">“ und erregte einen solchen Wirrwarr und Lärm in der Kirche, dass der Untervogt Frieden bieten musste. Der </w:t>
      </w:r>
      <w:proofErr w:type="spellStart"/>
      <w:r>
        <w:t>Comthur</w:t>
      </w:r>
      <w:proofErr w:type="spellEnd"/>
      <w:r>
        <w:t xml:space="preserve"> von Küssnacht verlangte, dass man M. Laurenz, diesen „ehrlichen und christlichen Mann“ gegen den Täufer schütze. </w:t>
      </w:r>
    </w:p>
    <w:p w14:paraId="037D72F5" w14:textId="77777777" w:rsidR="00DB3E5A" w:rsidRDefault="00DB3E5A" w:rsidP="00DB3E5A">
      <w:pPr>
        <w:pStyle w:val="StandardWeb"/>
      </w:pPr>
      <w:r>
        <w:t xml:space="preserve">Im Juni wünscht der Landvogt, der Rath möchte gegen Hans Esel genannt </w:t>
      </w:r>
      <w:proofErr w:type="spellStart"/>
      <w:r>
        <w:t>Karpfis</w:t>
      </w:r>
      <w:proofErr w:type="spellEnd"/>
      <w:r>
        <w:t xml:space="preserve"> einschreiten; „</w:t>
      </w:r>
      <w:proofErr w:type="spellStart"/>
      <w:r>
        <w:t>wonn</w:t>
      </w:r>
      <w:proofErr w:type="spellEnd"/>
      <w:r>
        <w:t xml:space="preserve"> ich </w:t>
      </w:r>
      <w:proofErr w:type="spellStart"/>
      <w:r>
        <w:t>gloub</w:t>
      </w:r>
      <w:proofErr w:type="spellEnd"/>
      <w:r>
        <w:t xml:space="preserve">, dass ein </w:t>
      </w:r>
      <w:proofErr w:type="spellStart"/>
      <w:r>
        <w:t>grosser</w:t>
      </w:r>
      <w:proofErr w:type="spellEnd"/>
      <w:r>
        <w:t xml:space="preserve"> </w:t>
      </w:r>
      <w:proofErr w:type="spellStart"/>
      <w:r>
        <w:t>schelm</w:t>
      </w:r>
      <w:proofErr w:type="spellEnd"/>
      <w:r>
        <w:t xml:space="preserve"> in im steck“. Neuerdings beklagt sich Berger über die </w:t>
      </w:r>
      <w:proofErr w:type="spellStart"/>
      <w:r>
        <w:t>Verläumdung</w:t>
      </w:r>
      <w:proofErr w:type="spellEnd"/>
      <w:r>
        <w:t>, er finde Gefallen an den Täufern und habe ihnen „</w:t>
      </w:r>
      <w:proofErr w:type="spellStart"/>
      <w:r>
        <w:t>gstand</w:t>
      </w:r>
      <w:proofErr w:type="spellEnd"/>
      <w:r>
        <w:t xml:space="preserve"> </w:t>
      </w:r>
      <w:proofErr w:type="spellStart"/>
      <w:r>
        <w:t>irs</w:t>
      </w:r>
      <w:proofErr w:type="spellEnd"/>
      <w:r>
        <w:t xml:space="preserve"> </w:t>
      </w:r>
      <w:proofErr w:type="spellStart"/>
      <w:r>
        <w:t>handels</w:t>
      </w:r>
      <w:proofErr w:type="spellEnd"/>
      <w:r>
        <w:t xml:space="preserve"> gäben“, er sei ein „Bauernvogt“, </w:t>
      </w:r>
      <w:proofErr w:type="spellStart"/>
      <w:r>
        <w:t>rathe</w:t>
      </w:r>
      <w:proofErr w:type="spellEnd"/>
      <w:r>
        <w:t xml:space="preserve"> den Bauern und hätte sie mehr zum Gehorsam anhalten sollen, damit sie sich aus dem Handel ziehen statt in denselben. Er stellt auf eine Untersuchung ab, nennt seine </w:t>
      </w:r>
      <w:proofErr w:type="spellStart"/>
      <w:r>
        <w:t>Verläumder</w:t>
      </w:r>
      <w:proofErr w:type="spellEnd"/>
      <w:r>
        <w:t xml:space="preserve"> schändliche, ehrlose und </w:t>
      </w:r>
      <w:proofErr w:type="spellStart"/>
      <w:r>
        <w:t>nichtssollende</w:t>
      </w:r>
      <w:proofErr w:type="spellEnd"/>
      <w:r>
        <w:t xml:space="preserve"> Menschen und bittet seine Oberen, mehr auf ihre eignen Aufträge an ihn als auf „</w:t>
      </w:r>
      <w:proofErr w:type="spellStart"/>
      <w:r>
        <w:t>ful</w:t>
      </w:r>
      <w:proofErr w:type="spellEnd"/>
      <w:r>
        <w:t xml:space="preserve"> </w:t>
      </w:r>
      <w:proofErr w:type="spellStart"/>
      <w:r>
        <w:t>blaw</w:t>
      </w:r>
      <w:proofErr w:type="spellEnd"/>
      <w:r>
        <w:t xml:space="preserve"> </w:t>
      </w:r>
      <w:proofErr w:type="spellStart"/>
      <w:r>
        <w:t>antwurten</w:t>
      </w:r>
      <w:proofErr w:type="spellEnd"/>
      <w:r>
        <w:t xml:space="preserve">“ zu gehen. </w:t>
      </w:r>
    </w:p>
    <w:p w14:paraId="7EAFD261" w14:textId="77777777" w:rsidR="00DB3E5A" w:rsidRDefault="00DB3E5A" w:rsidP="00DB3E5A">
      <w:pPr>
        <w:pStyle w:val="StandardWeb"/>
      </w:pPr>
      <w:r>
        <w:t xml:space="preserve">Endlich entschloss sich die Obrigkeit, im Oberlande wenn möglich die </w:t>
      </w:r>
      <w:proofErr w:type="spellStart"/>
      <w:r>
        <w:t>Täuferhändel</w:t>
      </w:r>
      <w:proofErr w:type="spellEnd"/>
      <w:r>
        <w:t xml:space="preserve"> zu beendigen und die Staatskirche durchzusetzen. Man verhörte zunächst jene Täufer, die nun ein Jahr und fünfzehn Wochen zu Grüningen gefangen lagen. Auf ihrer Lehre beharren Rudolf Michel aus dem Oberhof, Jakob Schaufelberger, Jörg und Heini </w:t>
      </w:r>
      <w:proofErr w:type="spellStart"/>
      <w:r>
        <w:t>Karpfis</w:t>
      </w:r>
      <w:proofErr w:type="spellEnd"/>
      <w:r>
        <w:t xml:space="preserve">, Hans </w:t>
      </w:r>
      <w:proofErr w:type="spellStart"/>
      <w:r>
        <w:t>Föisi</w:t>
      </w:r>
      <w:proofErr w:type="spellEnd"/>
      <w:r>
        <w:t xml:space="preserve">, Rudolf Vontobel, Hans Hotz, Hans Wild, Jörg Fust, Jakob </w:t>
      </w:r>
      <w:proofErr w:type="spellStart"/>
      <w:r>
        <w:t>Ehrismann</w:t>
      </w:r>
      <w:proofErr w:type="spellEnd"/>
      <w:r>
        <w:t xml:space="preserve">, Heinrich Schmid und Hans Kopp. Die Kindertaufe, erklären sie, sei ein Gräuel vor Gott, der </w:t>
      </w:r>
      <w:proofErr w:type="spellStart"/>
      <w:r>
        <w:t>Wiedertauf</w:t>
      </w:r>
      <w:proofErr w:type="spellEnd"/>
      <w:r>
        <w:t xml:space="preserve"> Gottes </w:t>
      </w:r>
      <w:proofErr w:type="spellStart"/>
      <w:r>
        <w:t>Geheiss</w:t>
      </w:r>
      <w:proofErr w:type="spellEnd"/>
      <w:r>
        <w:t xml:space="preserve">. Die </w:t>
      </w:r>
      <w:proofErr w:type="spellStart"/>
      <w:r>
        <w:t>Prädicanten</w:t>
      </w:r>
      <w:proofErr w:type="spellEnd"/>
      <w:r>
        <w:t xml:space="preserve"> fälschen das Gotteswort, zumal bezüglich der Taufe; sie seien jetzt die falschen Propheten, vor denen Christus gewarnt habe. Einer der Verhörten sagt, er fürchte für seine arme Seele, wenn er das Wort Gottes verläugnen würde; ein anderer will seinen </w:t>
      </w:r>
      <w:proofErr w:type="spellStart"/>
      <w:r>
        <w:t>Prädicanten</w:t>
      </w:r>
      <w:proofErr w:type="spellEnd"/>
      <w:r>
        <w:t xml:space="preserve"> nicht hören, da er die Täufer verfolge; ein dritter will nicht in der Kirche das Gotteswort hören, wohl aber wo man sonst davon lese und sage. In einem andern Verhör derselben Gefangenen </w:t>
      </w:r>
      <w:proofErr w:type="spellStart"/>
      <w:r>
        <w:t>äussert</w:t>
      </w:r>
      <w:proofErr w:type="spellEnd"/>
      <w:r>
        <w:t xml:space="preserve"> Jakob Falk, er gehe deswegen nicht zur Kirche, weil „Gott geredet habe: </w:t>
      </w:r>
      <w:proofErr w:type="spellStart"/>
      <w:r>
        <w:t>hüetend</w:t>
      </w:r>
      <w:proofErr w:type="spellEnd"/>
      <w:r>
        <w:t xml:space="preserve"> </w:t>
      </w:r>
      <w:proofErr w:type="spellStart"/>
      <w:r>
        <w:t>üch</w:t>
      </w:r>
      <w:proofErr w:type="spellEnd"/>
      <w:r>
        <w:t xml:space="preserve"> vor den falschen </w:t>
      </w:r>
      <w:proofErr w:type="spellStart"/>
      <w:r>
        <w:t>propheten</w:t>
      </w:r>
      <w:proofErr w:type="spellEnd"/>
      <w:r>
        <w:t xml:space="preserve">; nun </w:t>
      </w:r>
      <w:proofErr w:type="spellStart"/>
      <w:r>
        <w:t>sygind</w:t>
      </w:r>
      <w:proofErr w:type="spellEnd"/>
      <w:r>
        <w:t xml:space="preserve"> die </w:t>
      </w:r>
      <w:proofErr w:type="spellStart"/>
      <w:r>
        <w:t>pfaffen</w:t>
      </w:r>
      <w:proofErr w:type="spellEnd"/>
      <w:r>
        <w:t xml:space="preserve"> die selbigen falschen </w:t>
      </w:r>
      <w:proofErr w:type="spellStart"/>
      <w:r>
        <w:t>propheten</w:t>
      </w:r>
      <w:proofErr w:type="spellEnd"/>
      <w:r>
        <w:t xml:space="preserve">; si </w:t>
      </w:r>
      <w:proofErr w:type="spellStart"/>
      <w:r>
        <w:t>habind</w:t>
      </w:r>
      <w:proofErr w:type="spellEnd"/>
      <w:r>
        <w:t xml:space="preserve"> den </w:t>
      </w:r>
      <w:proofErr w:type="spellStart"/>
      <w:r>
        <w:t>pabst</w:t>
      </w:r>
      <w:proofErr w:type="spellEnd"/>
      <w:r>
        <w:t xml:space="preserve"> mit </w:t>
      </w:r>
      <w:proofErr w:type="spellStart"/>
      <w:r>
        <w:t>siner</w:t>
      </w:r>
      <w:proofErr w:type="spellEnd"/>
      <w:r>
        <w:t xml:space="preserve"> </w:t>
      </w:r>
      <w:proofErr w:type="spellStart"/>
      <w:r>
        <w:t>ler</w:t>
      </w:r>
      <w:proofErr w:type="spellEnd"/>
      <w:r>
        <w:t xml:space="preserve"> verachtet und </w:t>
      </w:r>
      <w:proofErr w:type="spellStart"/>
      <w:r>
        <w:t>verschruwen</w:t>
      </w:r>
      <w:proofErr w:type="spellEnd"/>
      <w:r>
        <w:t xml:space="preserve"> und </w:t>
      </w:r>
      <w:proofErr w:type="spellStart"/>
      <w:r>
        <w:t>sitzind</w:t>
      </w:r>
      <w:proofErr w:type="spellEnd"/>
      <w:r>
        <w:t xml:space="preserve"> si </w:t>
      </w:r>
      <w:proofErr w:type="spellStart"/>
      <w:r>
        <w:t>jetz</w:t>
      </w:r>
      <w:proofErr w:type="spellEnd"/>
      <w:r>
        <w:t xml:space="preserve"> in dem </w:t>
      </w:r>
      <w:proofErr w:type="spellStart"/>
      <w:r>
        <w:t>nest</w:t>
      </w:r>
      <w:proofErr w:type="spellEnd"/>
      <w:r>
        <w:t xml:space="preserve">“. Im gleichen Sinne und ganz wie die Genossen im Unterlande stellen auch die übrigen Verhörten die Forderung </w:t>
      </w:r>
      <w:proofErr w:type="spellStart"/>
      <w:r>
        <w:t>grösserer</w:t>
      </w:r>
      <w:proofErr w:type="spellEnd"/>
      <w:r>
        <w:t xml:space="preserve"> Wahrheit, Liebe und Sittsamkeit an die </w:t>
      </w:r>
      <w:proofErr w:type="spellStart"/>
      <w:r>
        <w:t>Prädicanten</w:t>
      </w:r>
      <w:proofErr w:type="spellEnd"/>
      <w:r>
        <w:t xml:space="preserve">; dieselben „verfolgen die Welt“ und seien den Täufern bis zu Gefängnis </w:t>
      </w:r>
      <w:proofErr w:type="spellStart"/>
      <w:r>
        <w:t>aufsätzig</w:t>
      </w:r>
      <w:proofErr w:type="spellEnd"/>
      <w:r>
        <w:t xml:space="preserve">. Alle bereuen, jemals die Kindertaufe für gerecht ausgegeben zu haben und beharren auf ihrer Lehre. </w:t>
      </w:r>
    </w:p>
    <w:p w14:paraId="3A26C7FA" w14:textId="77777777" w:rsidR="00DB3E5A" w:rsidRDefault="00DB3E5A" w:rsidP="00DB3E5A">
      <w:pPr>
        <w:pStyle w:val="StandardWeb"/>
      </w:pPr>
      <w:r>
        <w:t xml:space="preserve">Einer der Gefangenen lag etwa ein halbes Jahr krank im Thurm, wurde von unten auf bis an den Hals geschwollen, so dass man ihn führen und tragen musste, zog aber doch vor, bei den Gefährten im Thurm zu sterben als </w:t>
      </w:r>
      <w:proofErr w:type="spellStart"/>
      <w:r>
        <w:t>draussen</w:t>
      </w:r>
      <w:proofErr w:type="spellEnd"/>
      <w:r>
        <w:t xml:space="preserve"> im Schloss. Alle Gefangenen </w:t>
      </w:r>
      <w:proofErr w:type="spellStart"/>
      <w:r>
        <w:t>gestunden</w:t>
      </w:r>
      <w:proofErr w:type="spellEnd"/>
      <w:r>
        <w:t xml:space="preserve">, einander gesund und krank zum Verharren gestärkt zu haben. Sie wurden in die Stadt geführt, hier getrennt gefangen gesetzt, wo es in </w:t>
      </w:r>
      <w:proofErr w:type="spellStart"/>
      <w:r>
        <w:t>Thürmen</w:t>
      </w:r>
      <w:proofErr w:type="spellEnd"/>
      <w:r>
        <w:t xml:space="preserve">, Klöstern und sonst Gefängnisse gab, im </w:t>
      </w:r>
      <w:proofErr w:type="spellStart"/>
      <w:r>
        <w:t>Grossmünster</w:t>
      </w:r>
      <w:proofErr w:type="spellEnd"/>
      <w:r>
        <w:t xml:space="preserve">, im Wellenberg, in Färbers Thurm, auf dem Rathhaus, im Loch im Spital, im Predigerkloster, im </w:t>
      </w:r>
      <w:proofErr w:type="spellStart"/>
      <w:r>
        <w:t>Täuferthurm</w:t>
      </w:r>
      <w:proofErr w:type="spellEnd"/>
      <w:r>
        <w:t xml:space="preserve">, im </w:t>
      </w:r>
      <w:proofErr w:type="spellStart"/>
      <w:r>
        <w:t>Barfüsserkloster</w:t>
      </w:r>
      <w:proofErr w:type="spellEnd"/>
      <w:r>
        <w:t xml:space="preserve">, auf dem Oberhof, im </w:t>
      </w:r>
      <w:proofErr w:type="spellStart"/>
      <w:r>
        <w:t>Kätzisthürli</w:t>
      </w:r>
      <w:proofErr w:type="spellEnd"/>
      <w:r>
        <w:t xml:space="preserve">. Vierzehn Tage hielt man sie bei Wasser, Muss und Brod und übergab die Rädelsführer Falk und Reimann, die das Berner Schiedsgericht veranlasst hatten, noch besonders zu weiterer Untersuchung den kleinen </w:t>
      </w:r>
      <w:proofErr w:type="spellStart"/>
      <w:r>
        <w:t>Räthen</w:t>
      </w:r>
      <w:proofErr w:type="spellEnd"/>
      <w:r>
        <w:t xml:space="preserve">. Inzwischen lief vom Landvogt zu Grüningen neue Meldung ein, so von einem Versuche, den im Thurm gefangenen Täufern in einen Kerzenstock gewickelte Briefe zukommen zu lassen, von einem Bekehrten, der, als er nach Zürich abgeliefert werden sollte, versprach, „er </w:t>
      </w:r>
      <w:proofErr w:type="spellStart"/>
      <w:r>
        <w:t>welli</w:t>
      </w:r>
      <w:proofErr w:type="spellEnd"/>
      <w:r>
        <w:t xml:space="preserve"> </w:t>
      </w:r>
      <w:proofErr w:type="spellStart"/>
      <w:r>
        <w:t>tuon</w:t>
      </w:r>
      <w:proofErr w:type="spellEnd"/>
      <w:r>
        <w:t xml:space="preserve"> wie </w:t>
      </w:r>
      <w:proofErr w:type="spellStart"/>
      <w:r>
        <w:t>ander</w:t>
      </w:r>
      <w:proofErr w:type="spellEnd"/>
      <w:r>
        <w:t xml:space="preserve"> </w:t>
      </w:r>
      <w:proofErr w:type="spellStart"/>
      <w:r>
        <w:t>lüt</w:t>
      </w:r>
      <w:proofErr w:type="spellEnd"/>
      <w:r>
        <w:t xml:space="preserve">“. In Zürich zeigten sich Falk und Reimann besonders hartnäckig; Falk will ferner taufen, gestärkt allein durch den Sohn Gottes, der ihn erlöst habe und ihn nicht verlassen werde. Die ersten nach Manz und aus dem Grüninger Amte werden sie beide zum Tode durch Ertränken verurtheilt, am 5. September 1528. Andere bekehrten sich und versprachen zu arbeiten und Weib und Kind im </w:t>
      </w:r>
      <w:proofErr w:type="spellStart"/>
      <w:r>
        <w:t>Schweisse</w:t>
      </w:r>
      <w:proofErr w:type="spellEnd"/>
      <w:r>
        <w:t xml:space="preserve"> des Angesichts zu ernähren. Sie mussten ein schriftliches Urtheil bestätigen, worin sie die Kindertaufe anerkannten und die Gefängniskosten für die ganze Zeit ihres </w:t>
      </w:r>
      <w:proofErr w:type="spellStart"/>
      <w:r>
        <w:t>Verhaftes</w:t>
      </w:r>
      <w:proofErr w:type="spellEnd"/>
      <w:r>
        <w:t xml:space="preserve"> mit ihren Gütern verbürgten. Wer sich noch nicht bekehrte, hatte einen weitern Monat </w:t>
      </w:r>
      <w:proofErr w:type="spellStart"/>
      <w:r>
        <w:t>bloss</w:t>
      </w:r>
      <w:proofErr w:type="spellEnd"/>
      <w:r>
        <w:t xml:space="preserve"> bei Wasser und Brod Bedenkzeit. Als gegen Ende des Jahres vom Pfarrer zu </w:t>
      </w:r>
      <w:proofErr w:type="spellStart"/>
      <w:r>
        <w:t>Hinweil</w:t>
      </w:r>
      <w:proofErr w:type="spellEnd"/>
      <w:r>
        <w:t xml:space="preserve"> und vom Landvogt Klagen einliefen, so dass zu </w:t>
      </w:r>
      <w:proofErr w:type="spellStart"/>
      <w:r>
        <w:t>Hinweil</w:t>
      </w:r>
      <w:proofErr w:type="spellEnd"/>
      <w:r>
        <w:t xml:space="preserve"> Unterthanen zwei Jahre nicht in die Kirche gekommen seien, </w:t>
      </w:r>
      <w:proofErr w:type="spellStart"/>
      <w:r>
        <w:t>erliess</w:t>
      </w:r>
      <w:proofErr w:type="spellEnd"/>
      <w:r>
        <w:t xml:space="preserve"> der Rath ein nachdrückliches Mandat, jedem Untervogte erneute Wachsamkeit an zu befehlen, auch über die, welche den Täufern </w:t>
      </w:r>
      <w:proofErr w:type="spellStart"/>
      <w:r>
        <w:t>Unterschlauf</w:t>
      </w:r>
      <w:proofErr w:type="spellEnd"/>
      <w:r>
        <w:t xml:space="preserve"> geben würden; „wo du dich </w:t>
      </w:r>
      <w:proofErr w:type="spellStart"/>
      <w:r>
        <w:t>diserm</w:t>
      </w:r>
      <w:proofErr w:type="spellEnd"/>
      <w:r>
        <w:t xml:space="preserve"> unserm </w:t>
      </w:r>
      <w:proofErr w:type="spellStart"/>
      <w:r>
        <w:t>befelch</w:t>
      </w:r>
      <w:proofErr w:type="spellEnd"/>
      <w:r>
        <w:t xml:space="preserve"> und </w:t>
      </w:r>
      <w:proofErr w:type="spellStart"/>
      <w:r>
        <w:t>ansechen</w:t>
      </w:r>
      <w:proofErr w:type="spellEnd"/>
      <w:r>
        <w:t xml:space="preserve"> </w:t>
      </w:r>
      <w:proofErr w:type="spellStart"/>
      <w:r>
        <w:t>nit</w:t>
      </w:r>
      <w:proofErr w:type="spellEnd"/>
      <w:r>
        <w:t xml:space="preserve"> </w:t>
      </w:r>
      <w:proofErr w:type="spellStart"/>
      <w:r>
        <w:t>glichförmig</w:t>
      </w:r>
      <w:proofErr w:type="spellEnd"/>
      <w:r>
        <w:t xml:space="preserve"> halten (würdest), wurden wir dich </w:t>
      </w:r>
      <w:proofErr w:type="spellStart"/>
      <w:r>
        <w:t>hertenklich</w:t>
      </w:r>
      <w:proofErr w:type="spellEnd"/>
      <w:r>
        <w:t xml:space="preserve"> strafen; darnach </w:t>
      </w:r>
      <w:proofErr w:type="spellStart"/>
      <w:r>
        <w:t>wüss</w:t>
      </w:r>
      <w:proofErr w:type="spellEnd"/>
      <w:r>
        <w:t xml:space="preserve"> dich </w:t>
      </w:r>
      <w:proofErr w:type="spellStart"/>
      <w:r>
        <w:t>zuo</w:t>
      </w:r>
      <w:proofErr w:type="spellEnd"/>
      <w:r>
        <w:t xml:space="preserve"> richten“. Der Rath erreichte seinen Zweck; es wurde stille im Amte Grüningen; nur zwei kleine Briefchen mahnen im ganzen Jahre 1529 daran, dass die </w:t>
      </w:r>
      <w:proofErr w:type="spellStart"/>
      <w:r>
        <w:t>Secte</w:t>
      </w:r>
      <w:proofErr w:type="spellEnd"/>
      <w:r>
        <w:t xml:space="preserve"> noch nicht ganz erloschen war. </w:t>
      </w:r>
    </w:p>
    <w:p w14:paraId="7CD29BA8" w14:textId="77777777" w:rsidR="00DB3E5A" w:rsidRDefault="00DB3E5A" w:rsidP="00DB3E5A">
      <w:pPr>
        <w:pStyle w:val="StandardWeb"/>
      </w:pPr>
      <w:r>
        <w:t xml:space="preserve">Um so mehr galt es, auch im Unterlande die Staatskirche zur Anerkennung zu bringen. Zunächst verhaftete der Landvogt auf Regensberg, Hartmann </w:t>
      </w:r>
      <w:proofErr w:type="spellStart"/>
      <w:r>
        <w:t>Schwerzenbach</w:t>
      </w:r>
      <w:proofErr w:type="spellEnd"/>
      <w:r>
        <w:t xml:space="preserve">, den Kuni Binz von </w:t>
      </w:r>
      <w:proofErr w:type="spellStart"/>
      <w:r>
        <w:t>Nerach</w:t>
      </w:r>
      <w:proofErr w:type="spellEnd"/>
      <w:r>
        <w:t xml:space="preserve">, der früher seine Ehefrau hinter dem Hause begraben hatte und dann zu dem Meier in der „Einöde“ Wattwil, an der Landesgrenze gegen Kaiserstuhl zu, geflohen war. Aber auch Pfarrer Keller von </w:t>
      </w:r>
      <w:proofErr w:type="spellStart"/>
      <w:r>
        <w:t>Dielstorf</w:t>
      </w:r>
      <w:proofErr w:type="spellEnd"/>
      <w:r>
        <w:t xml:space="preserve">, den der Vogt mit sich nahm, vermochte den Meier nicht zu bewegen, den Gast zu entlassen. Der Meier hob seine Augen gen Himmel und rühmte sich seines guten Werkes, denen, die zu ihm kommen, nach Gottes Befehl Speise, Trank und Herberge gegeben zu haben. Der Pfarrer ermahnte ihn hierauf </w:t>
      </w:r>
      <w:proofErr w:type="spellStart"/>
      <w:r>
        <w:t>gemäss</w:t>
      </w:r>
      <w:proofErr w:type="spellEnd"/>
      <w:r>
        <w:t xml:space="preserve"> der damals viel angerufenen Stelle Römer 13 zum Gehorsam gegen die Obrigkeit, worauf Meier ihm antwortete: „lieber </w:t>
      </w:r>
      <w:proofErr w:type="spellStart"/>
      <w:r>
        <w:t>bruoder</w:t>
      </w:r>
      <w:proofErr w:type="spellEnd"/>
      <w:r>
        <w:t xml:space="preserve"> </w:t>
      </w:r>
      <w:proofErr w:type="spellStart"/>
      <w:r>
        <w:t>Fridlin</w:t>
      </w:r>
      <w:proofErr w:type="spellEnd"/>
      <w:r>
        <w:t xml:space="preserve">, </w:t>
      </w:r>
      <w:proofErr w:type="spellStart"/>
      <w:r>
        <w:t>ersuoch</w:t>
      </w:r>
      <w:proofErr w:type="spellEnd"/>
      <w:r>
        <w:t xml:space="preserve"> mich </w:t>
      </w:r>
      <w:proofErr w:type="spellStart"/>
      <w:r>
        <w:t>nit</w:t>
      </w:r>
      <w:proofErr w:type="spellEnd"/>
      <w:r>
        <w:t xml:space="preserve"> </w:t>
      </w:r>
      <w:proofErr w:type="spellStart"/>
      <w:r>
        <w:t>zuo</w:t>
      </w:r>
      <w:proofErr w:type="spellEnd"/>
      <w:r>
        <w:t xml:space="preserve"> tief“. Da drohte der Vogt, den Wirth mit samt den Gästen Meinen Herren zu bringen und wandte sich an den Sohn Meiers, damit er sage, ob der gesuchte Täufer noch auf dem Hofe sich verborgen halte und ihm helfe, denselben zu verhaften; aber der alte Meier warf schnell ein: „Herr </w:t>
      </w:r>
      <w:proofErr w:type="spellStart"/>
      <w:r>
        <w:t>vogt</w:t>
      </w:r>
      <w:proofErr w:type="spellEnd"/>
      <w:r>
        <w:t xml:space="preserve">, er </w:t>
      </w:r>
      <w:proofErr w:type="spellStart"/>
      <w:r>
        <w:t>muoss</w:t>
      </w:r>
      <w:proofErr w:type="spellEnd"/>
      <w:r>
        <w:t xml:space="preserve"> mir folgen“. </w:t>
      </w:r>
    </w:p>
    <w:p w14:paraId="36AA7411" w14:textId="77777777" w:rsidR="00DB3E5A" w:rsidRDefault="00DB3E5A" w:rsidP="00DB3E5A">
      <w:pPr>
        <w:pStyle w:val="StandardWeb"/>
      </w:pPr>
      <w:r>
        <w:t xml:space="preserve">Bald folgte eine weitläufige Untersuchung gegen die Täufer des ganzen </w:t>
      </w:r>
      <w:proofErr w:type="spellStart"/>
      <w:r>
        <w:t>Regensberger</w:t>
      </w:r>
      <w:proofErr w:type="spellEnd"/>
      <w:r>
        <w:t xml:space="preserve"> Amtes. Die Namen Jakob oder </w:t>
      </w:r>
      <w:proofErr w:type="spellStart"/>
      <w:r>
        <w:t>Grossjakob</w:t>
      </w:r>
      <w:proofErr w:type="spellEnd"/>
      <w:r>
        <w:t xml:space="preserve">, Felix und Heinrich Frei, Rudolf Schmid, Felix Schwarz </w:t>
      </w:r>
      <w:proofErr w:type="spellStart"/>
      <w:r>
        <w:t>geschworner</w:t>
      </w:r>
      <w:proofErr w:type="spellEnd"/>
      <w:r>
        <w:t xml:space="preserve"> Amtsrichter und mit seinem Bruder Uli von </w:t>
      </w:r>
      <w:proofErr w:type="spellStart"/>
      <w:r>
        <w:t>grossem</w:t>
      </w:r>
      <w:proofErr w:type="spellEnd"/>
      <w:r>
        <w:t xml:space="preserve"> Geschlechte, Hans Grossmann und </w:t>
      </w:r>
      <w:proofErr w:type="spellStart"/>
      <w:r>
        <w:t>Elsi</w:t>
      </w:r>
      <w:proofErr w:type="spellEnd"/>
      <w:r>
        <w:t xml:space="preserve"> Bartli von Regensdorf, Kleinhans Künzi, Konrad Winkler vom Wasserberg, Konrad Wirth zu </w:t>
      </w:r>
      <w:proofErr w:type="spellStart"/>
      <w:r>
        <w:t>Weningen</w:t>
      </w:r>
      <w:proofErr w:type="spellEnd"/>
      <w:r>
        <w:t xml:space="preserve">, </w:t>
      </w:r>
      <w:proofErr w:type="spellStart"/>
      <w:r>
        <w:t>Elsi</w:t>
      </w:r>
      <w:proofErr w:type="spellEnd"/>
      <w:r>
        <w:t xml:space="preserve">, Barbara und Adelheid Spillmann, Verena Hindermann des Amtes Hebamme und </w:t>
      </w:r>
      <w:proofErr w:type="spellStart"/>
      <w:r>
        <w:t>Hensi</w:t>
      </w:r>
      <w:proofErr w:type="spellEnd"/>
      <w:r>
        <w:t xml:space="preserve"> Güller der junge, alle von Dällikon, Konrad Stein, Hans Frei und </w:t>
      </w:r>
      <w:proofErr w:type="spellStart"/>
      <w:r>
        <w:t>Curradin</w:t>
      </w:r>
      <w:proofErr w:type="spellEnd"/>
      <w:r>
        <w:t xml:space="preserve"> von Watt sind zum Theil schon bekannt. </w:t>
      </w:r>
      <w:proofErr w:type="spellStart"/>
      <w:r>
        <w:t>Grossjakob</w:t>
      </w:r>
      <w:proofErr w:type="spellEnd"/>
      <w:r>
        <w:t xml:space="preserve"> Frei </w:t>
      </w:r>
      <w:proofErr w:type="spellStart"/>
      <w:r>
        <w:t>heisst</w:t>
      </w:r>
      <w:proofErr w:type="spellEnd"/>
      <w:r>
        <w:t xml:space="preserve"> der „</w:t>
      </w:r>
      <w:proofErr w:type="spellStart"/>
      <w:r>
        <w:t>Hauptsächer</w:t>
      </w:r>
      <w:proofErr w:type="spellEnd"/>
      <w:r>
        <w:t xml:space="preserve">, Prinzipat und Führer“. Es wird über Versammlungen aus früherer Zeit berichtet; auch der Name Wilhelm </w:t>
      </w:r>
      <w:proofErr w:type="spellStart"/>
      <w:r>
        <w:t>Röubli</w:t>
      </w:r>
      <w:proofErr w:type="spellEnd"/>
      <w:r>
        <w:t xml:space="preserve"> von </w:t>
      </w:r>
      <w:proofErr w:type="spellStart"/>
      <w:r>
        <w:t>Wytikon</w:t>
      </w:r>
      <w:proofErr w:type="spellEnd"/>
      <w:r>
        <w:t xml:space="preserve"> kommt vor. Selbst der Untervogt </w:t>
      </w:r>
      <w:proofErr w:type="spellStart"/>
      <w:r>
        <w:t>Käufeler</w:t>
      </w:r>
      <w:proofErr w:type="spellEnd"/>
      <w:r>
        <w:t xml:space="preserve"> von Regensdorf erscheint nicht ganz unschuldig, gibt aber vor, seine Mahnungen zum Kirchenbesuch hätten eben nichts gefruchtet. Diese Täufer zeigten einen tiefen Hass gegen den Vogt und seine Begleiter. Als diese einmal hinter etlichen Frauen her die </w:t>
      </w:r>
      <w:proofErr w:type="spellStart"/>
      <w:r>
        <w:t>Strasse</w:t>
      </w:r>
      <w:proofErr w:type="spellEnd"/>
      <w:r>
        <w:t xml:space="preserve"> zogen, sagte eine Frau: „si kämen grad wie des </w:t>
      </w:r>
      <w:proofErr w:type="spellStart"/>
      <w:r>
        <w:t>keibenschinders</w:t>
      </w:r>
      <w:proofErr w:type="spellEnd"/>
      <w:r>
        <w:t xml:space="preserve"> </w:t>
      </w:r>
      <w:proofErr w:type="spellStart"/>
      <w:r>
        <w:t>hund</w:t>
      </w:r>
      <w:proofErr w:type="spellEnd"/>
      <w:r>
        <w:t xml:space="preserve"> </w:t>
      </w:r>
      <w:proofErr w:type="spellStart"/>
      <w:r>
        <w:t>nahin</w:t>
      </w:r>
      <w:proofErr w:type="spellEnd"/>
      <w:r>
        <w:t xml:space="preserve">“, welche Bezeichnung auch sonst für die mit der Verfolgung beauftragten Staatsdiener gebraucht worden zu sein scheint. Watt tritt als Hauptherd der </w:t>
      </w:r>
      <w:proofErr w:type="spellStart"/>
      <w:r>
        <w:t>Secte</w:t>
      </w:r>
      <w:proofErr w:type="spellEnd"/>
      <w:r>
        <w:t xml:space="preserve"> hervor. </w:t>
      </w:r>
      <w:proofErr w:type="spellStart"/>
      <w:r>
        <w:t>Ueberall</w:t>
      </w:r>
      <w:proofErr w:type="spellEnd"/>
      <w:r>
        <w:t xml:space="preserve"> begegnen wir den nämlichen Klagen über die </w:t>
      </w:r>
      <w:proofErr w:type="spellStart"/>
      <w:r>
        <w:t>Prädicanten</w:t>
      </w:r>
      <w:proofErr w:type="spellEnd"/>
      <w:r>
        <w:t xml:space="preserve"> wie früher. Sie schaffen keine Frucht, seien Verführer mehr denn je, „Buben und Lotter“. Diese und „</w:t>
      </w:r>
      <w:proofErr w:type="spellStart"/>
      <w:r>
        <w:t>vil</w:t>
      </w:r>
      <w:proofErr w:type="spellEnd"/>
      <w:r>
        <w:t xml:space="preserve"> </w:t>
      </w:r>
      <w:proofErr w:type="spellStart"/>
      <w:r>
        <w:t>mer</w:t>
      </w:r>
      <w:proofErr w:type="spellEnd"/>
      <w:r>
        <w:t xml:space="preserve"> andere </w:t>
      </w:r>
      <w:proofErr w:type="spellStart"/>
      <w:r>
        <w:t>gottslästerige</w:t>
      </w:r>
      <w:proofErr w:type="spellEnd"/>
      <w:r>
        <w:t xml:space="preserve"> </w:t>
      </w:r>
      <w:proofErr w:type="spellStart"/>
      <w:r>
        <w:t>schand</w:t>
      </w:r>
      <w:proofErr w:type="spellEnd"/>
      <w:r>
        <w:t xml:space="preserve"> - und </w:t>
      </w:r>
      <w:proofErr w:type="spellStart"/>
      <w:r>
        <w:t>schmachwort</w:t>
      </w:r>
      <w:proofErr w:type="spellEnd"/>
      <w:r>
        <w:t xml:space="preserve">“, sagt einer der Pfarrer, entziehen der Predigt die Zuhörer. Durchweg meiden die Täufer das Abendmahl, z. B. mit der Begründung, man könnte sich dabei „ein Urtheil essen“, und sie feierten zu Watt das Osterfest mit Nachtmahl heimlich in ihrem Kreise. </w:t>
      </w:r>
    </w:p>
    <w:p w14:paraId="443389B7" w14:textId="77777777" w:rsidR="00DB3E5A" w:rsidRDefault="00DB3E5A" w:rsidP="00DB3E5A">
      <w:pPr>
        <w:pStyle w:val="StandardWeb"/>
      </w:pPr>
      <w:r>
        <w:t xml:space="preserve">Durch die </w:t>
      </w:r>
      <w:proofErr w:type="spellStart"/>
      <w:r>
        <w:t>Processe</w:t>
      </w:r>
      <w:proofErr w:type="spellEnd"/>
      <w:r>
        <w:t xml:space="preserve"> gelang es, auch im Unterlande Ruhe zu schaffen; bis Ende des Jahres hören wir auch aus dieser Gegend nichts mehr von der </w:t>
      </w:r>
      <w:proofErr w:type="spellStart"/>
      <w:r>
        <w:t>Secte</w:t>
      </w:r>
      <w:proofErr w:type="spellEnd"/>
      <w:r>
        <w:t xml:space="preserve">. </w:t>
      </w:r>
    </w:p>
    <w:p w14:paraId="08370DA5" w14:textId="77777777" w:rsidR="00DB3E5A" w:rsidRDefault="00DB3E5A" w:rsidP="00DB3E5A">
      <w:pPr>
        <w:pStyle w:val="berschrift2"/>
      </w:pPr>
      <w:r>
        <w:t xml:space="preserve">§ 3. Sittenmandate und </w:t>
      </w:r>
      <w:proofErr w:type="spellStart"/>
      <w:r>
        <w:t>Sectenverfolgung</w:t>
      </w:r>
      <w:proofErr w:type="spellEnd"/>
      <w:r>
        <w:t>.</w:t>
      </w:r>
    </w:p>
    <w:p w14:paraId="43133674" w14:textId="77777777" w:rsidR="00DB3E5A" w:rsidRDefault="00DB3E5A" w:rsidP="00DB3E5A">
      <w:pPr>
        <w:pStyle w:val="StandardWeb"/>
      </w:pPr>
      <w:r>
        <w:t xml:space="preserve">Gleichsam als Niederschlag der bisherigen Erfahrungen sind eine Reihe Mandate zu betrachten, die nun nach einander zu Gunsten besserer Volkssitte erlassen wurden. Während die </w:t>
      </w:r>
      <w:proofErr w:type="spellStart"/>
      <w:r>
        <w:t>Täuferhändel</w:t>
      </w:r>
      <w:proofErr w:type="spellEnd"/>
      <w:r>
        <w:t xml:space="preserve"> überall auf einige Zeit zurücktraten, fand die Obrigkeit Gelegenheit, den Gewinn, der für das Gemeinwohl in den oppositionellen Bestrebungen sich darbot, zu verarbeiten. „Das </w:t>
      </w:r>
      <w:proofErr w:type="spellStart"/>
      <w:r>
        <w:t>unbillich</w:t>
      </w:r>
      <w:proofErr w:type="spellEnd"/>
      <w:r>
        <w:t xml:space="preserve"> </w:t>
      </w:r>
      <w:proofErr w:type="spellStart"/>
      <w:r>
        <w:t>sufen</w:t>
      </w:r>
      <w:proofErr w:type="spellEnd"/>
      <w:r>
        <w:t xml:space="preserve"> und die überflüssigen </w:t>
      </w:r>
      <w:proofErr w:type="spellStart"/>
      <w:r>
        <w:t>ungewonlichen</w:t>
      </w:r>
      <w:proofErr w:type="spellEnd"/>
      <w:r>
        <w:t xml:space="preserve"> </w:t>
      </w:r>
      <w:proofErr w:type="spellStart"/>
      <w:r>
        <w:t>ürtinen</w:t>
      </w:r>
      <w:proofErr w:type="spellEnd"/>
      <w:r>
        <w:t xml:space="preserve">“ sollen abgestellt werden. Von Embrach aus wird Zwingli mit der Sittenlosigkeit und Verwahrlosung insbesondere der Jugend bekannt gemacht. Die Pfarrer stellte man ökonomisch besser, mit der Begründung, dass </w:t>
      </w:r>
      <w:proofErr w:type="spellStart"/>
      <w:r>
        <w:t>grosse</w:t>
      </w:r>
      <w:proofErr w:type="spellEnd"/>
      <w:r>
        <w:t xml:space="preserve"> Armuth „zu Lastern und Untugenden nicht die geringste Ursache“ sei. Es folgte eine Satzung über </w:t>
      </w:r>
      <w:proofErr w:type="spellStart"/>
      <w:r>
        <w:t>Todtschläge</w:t>
      </w:r>
      <w:proofErr w:type="spellEnd"/>
      <w:r>
        <w:t xml:space="preserve"> und Friedbrüche, ein Mandat über die Zinskäufe und Geldanleihen. Man strafte die liederliche Lebensweise, bog dem </w:t>
      </w:r>
      <w:proofErr w:type="spellStart"/>
      <w:r>
        <w:t>unmässigen</w:t>
      </w:r>
      <w:proofErr w:type="spellEnd"/>
      <w:r>
        <w:t xml:space="preserve"> Leben bei Völlerei und Spiel durch Beseitigung der Neben- und </w:t>
      </w:r>
      <w:proofErr w:type="spellStart"/>
      <w:r>
        <w:t>Winkelwirthschaften</w:t>
      </w:r>
      <w:proofErr w:type="spellEnd"/>
      <w:r>
        <w:t xml:space="preserve"> vor, ordnete den sog. </w:t>
      </w:r>
      <w:proofErr w:type="spellStart"/>
      <w:r>
        <w:t>Fürkauf</w:t>
      </w:r>
      <w:proofErr w:type="spellEnd"/>
      <w:r>
        <w:t xml:space="preserve">, traf Ordnungen über Vaterschafts- und Ehesachen und schritt streng, sogar durch Hinrichtung mit dem Schwert, gegen Fluchen und Gotteslästerung ein. </w:t>
      </w:r>
    </w:p>
    <w:p w14:paraId="531CCCDE" w14:textId="77777777" w:rsidR="00DB3E5A" w:rsidRDefault="00DB3E5A" w:rsidP="00DB3E5A">
      <w:pPr>
        <w:pStyle w:val="StandardWeb"/>
      </w:pPr>
      <w:r>
        <w:t xml:space="preserve">Mit Ende des Jahres 1529 bekam die Obrigkeit neuerdings Arbeit mit den Täufern. Aus dem Aathal war Hans Müller von </w:t>
      </w:r>
      <w:proofErr w:type="spellStart"/>
      <w:r>
        <w:t>Medikon</w:t>
      </w:r>
      <w:proofErr w:type="spellEnd"/>
      <w:r>
        <w:t xml:space="preserve">, wie es scheint zunächst wegen Schulden, ins Gefängnis gekommen; er hatte sich aber auch wegen täuferischen Ansichten zu rechtfertigen. Als man von ihm das Versprechen des Kirchenbesuches forderte, verlangte er zuerst eine Besprechung mit den Seinigen; der Rath trete ja bei wichtigen Dingen auch zum </w:t>
      </w:r>
      <w:proofErr w:type="spellStart"/>
      <w:r>
        <w:t>Rathschlage</w:t>
      </w:r>
      <w:proofErr w:type="spellEnd"/>
      <w:r>
        <w:t xml:space="preserve"> zusammen; er möge nun das Wort der heiligen Schrift befolgen: „Was ihr wollt, dass euch die Leute thun, das thut auch ihr ihnen“. Unter inniger Bitte um väterliches Erbarmen schreibt der Gefangene an den Rath: „Und wellend mir min </w:t>
      </w:r>
      <w:proofErr w:type="spellStart"/>
      <w:r>
        <w:t>gewüssen</w:t>
      </w:r>
      <w:proofErr w:type="spellEnd"/>
      <w:r>
        <w:t xml:space="preserve"> </w:t>
      </w:r>
      <w:proofErr w:type="spellStart"/>
      <w:r>
        <w:t>nit</w:t>
      </w:r>
      <w:proofErr w:type="spellEnd"/>
      <w:r>
        <w:t xml:space="preserve"> </w:t>
      </w:r>
      <w:proofErr w:type="spellStart"/>
      <w:r>
        <w:t>binschweren</w:t>
      </w:r>
      <w:proofErr w:type="spellEnd"/>
      <w:r>
        <w:t xml:space="preserve">, die </w:t>
      </w:r>
      <w:proofErr w:type="spellStart"/>
      <w:r>
        <w:t>wil</w:t>
      </w:r>
      <w:proofErr w:type="spellEnd"/>
      <w:r>
        <w:t xml:space="preserve"> der </w:t>
      </w:r>
      <w:proofErr w:type="spellStart"/>
      <w:r>
        <w:t>gloub</w:t>
      </w:r>
      <w:proofErr w:type="spellEnd"/>
      <w:r>
        <w:t xml:space="preserve"> ein freie gab und </w:t>
      </w:r>
      <w:proofErr w:type="spellStart"/>
      <w:r>
        <w:t>schänki</w:t>
      </w:r>
      <w:proofErr w:type="spellEnd"/>
      <w:r>
        <w:t xml:space="preserve"> Gottes ist (</w:t>
      </w:r>
      <w:proofErr w:type="spellStart"/>
      <w:r>
        <w:t>nit</w:t>
      </w:r>
      <w:proofErr w:type="spellEnd"/>
      <w:r>
        <w:t xml:space="preserve"> des wellenden </w:t>
      </w:r>
      <w:proofErr w:type="spellStart"/>
      <w:r>
        <w:t>alder</w:t>
      </w:r>
      <w:proofErr w:type="spellEnd"/>
      <w:r>
        <w:t xml:space="preserve"> </w:t>
      </w:r>
      <w:proofErr w:type="spellStart"/>
      <w:r>
        <w:t>loufenden</w:t>
      </w:r>
      <w:proofErr w:type="spellEnd"/>
      <w:r>
        <w:t xml:space="preserve"> </w:t>
      </w:r>
      <w:proofErr w:type="spellStart"/>
      <w:r>
        <w:t>sunder</w:t>
      </w:r>
      <w:proofErr w:type="spellEnd"/>
      <w:r>
        <w:t xml:space="preserve"> des erbarmenden Gottes) und der </w:t>
      </w:r>
      <w:proofErr w:type="spellStart"/>
      <w:r>
        <w:t>gloub</w:t>
      </w:r>
      <w:proofErr w:type="spellEnd"/>
      <w:r>
        <w:t xml:space="preserve"> </w:t>
      </w:r>
      <w:proofErr w:type="spellStart"/>
      <w:r>
        <w:t>nit</w:t>
      </w:r>
      <w:proofErr w:type="spellEnd"/>
      <w:r>
        <w:t xml:space="preserve"> </w:t>
      </w:r>
      <w:proofErr w:type="spellStart"/>
      <w:r>
        <w:t>jedermans</w:t>
      </w:r>
      <w:proofErr w:type="spellEnd"/>
      <w:r>
        <w:t xml:space="preserve"> ding ist (wie die </w:t>
      </w:r>
      <w:proofErr w:type="spellStart"/>
      <w:r>
        <w:t>schrift</w:t>
      </w:r>
      <w:proofErr w:type="spellEnd"/>
      <w:r>
        <w:t xml:space="preserve"> </w:t>
      </w:r>
      <w:proofErr w:type="spellStart"/>
      <w:r>
        <w:t>züget</w:t>
      </w:r>
      <w:proofErr w:type="spellEnd"/>
      <w:r>
        <w:t xml:space="preserve">) und es </w:t>
      </w:r>
      <w:proofErr w:type="spellStart"/>
      <w:r>
        <w:t>nit</w:t>
      </w:r>
      <w:proofErr w:type="spellEnd"/>
      <w:r>
        <w:t xml:space="preserve"> der willen des </w:t>
      </w:r>
      <w:proofErr w:type="spellStart"/>
      <w:r>
        <w:t>fleisches</w:t>
      </w:r>
      <w:proofErr w:type="spellEnd"/>
      <w:r>
        <w:t xml:space="preserve"> ist, </w:t>
      </w:r>
      <w:proofErr w:type="spellStart"/>
      <w:r>
        <w:t>sunder</w:t>
      </w:r>
      <w:proofErr w:type="spellEnd"/>
      <w:r>
        <w:t xml:space="preserve"> es </w:t>
      </w:r>
      <w:proofErr w:type="spellStart"/>
      <w:r>
        <w:t>muoss</w:t>
      </w:r>
      <w:proofErr w:type="spellEnd"/>
      <w:r>
        <w:t xml:space="preserve"> </w:t>
      </w:r>
      <w:proofErr w:type="spellStart"/>
      <w:r>
        <w:t>us</w:t>
      </w:r>
      <w:proofErr w:type="spellEnd"/>
      <w:r>
        <w:t xml:space="preserve"> Gott geboren </w:t>
      </w:r>
      <w:proofErr w:type="spellStart"/>
      <w:r>
        <w:t>sy</w:t>
      </w:r>
      <w:proofErr w:type="spellEnd"/>
      <w:r>
        <w:t xml:space="preserve">. Und die der geist Gottes </w:t>
      </w:r>
      <w:proofErr w:type="spellStart"/>
      <w:r>
        <w:t>tribt</w:t>
      </w:r>
      <w:proofErr w:type="spellEnd"/>
      <w:r>
        <w:t xml:space="preserve">, die sind </w:t>
      </w:r>
      <w:proofErr w:type="spellStart"/>
      <w:r>
        <w:t>kinder</w:t>
      </w:r>
      <w:proofErr w:type="spellEnd"/>
      <w:r>
        <w:t xml:space="preserve"> Gottes. Und </w:t>
      </w:r>
      <w:proofErr w:type="spellStart"/>
      <w:r>
        <w:t>könnd</w:t>
      </w:r>
      <w:proofErr w:type="spellEnd"/>
      <w:r>
        <w:t xml:space="preserve"> (= kommen) alle </w:t>
      </w:r>
      <w:proofErr w:type="spellStart"/>
      <w:r>
        <w:t>guoten</w:t>
      </w:r>
      <w:proofErr w:type="spellEnd"/>
      <w:r>
        <w:t xml:space="preserve"> gaben von oben </w:t>
      </w:r>
      <w:proofErr w:type="spellStart"/>
      <w:r>
        <w:t>heraben</w:t>
      </w:r>
      <w:proofErr w:type="spellEnd"/>
      <w:r>
        <w:t xml:space="preserve">, vom </w:t>
      </w:r>
      <w:proofErr w:type="spellStart"/>
      <w:r>
        <w:t>vatter</w:t>
      </w:r>
      <w:proofErr w:type="spellEnd"/>
      <w:r>
        <w:t xml:space="preserve"> der </w:t>
      </w:r>
      <w:proofErr w:type="spellStart"/>
      <w:r>
        <w:t>liechteren</w:t>
      </w:r>
      <w:proofErr w:type="spellEnd"/>
      <w:r>
        <w:t xml:space="preserve">. Niemand </w:t>
      </w:r>
      <w:proofErr w:type="spellStart"/>
      <w:r>
        <w:t>kumt</w:t>
      </w:r>
      <w:proofErr w:type="spellEnd"/>
      <w:r>
        <w:t xml:space="preserve"> </w:t>
      </w:r>
      <w:proofErr w:type="spellStart"/>
      <w:r>
        <w:t>zuo</w:t>
      </w:r>
      <w:proofErr w:type="spellEnd"/>
      <w:r>
        <w:t xml:space="preserve"> mir, es seige denn </w:t>
      </w:r>
      <w:proofErr w:type="spellStart"/>
      <w:r>
        <w:t>sach</w:t>
      </w:r>
      <w:proofErr w:type="spellEnd"/>
      <w:r>
        <w:t xml:space="preserve"> der </w:t>
      </w:r>
      <w:proofErr w:type="spellStart"/>
      <w:r>
        <w:t>vatter</w:t>
      </w:r>
      <w:proofErr w:type="spellEnd"/>
      <w:r>
        <w:t xml:space="preserve"> zieh in dann </w:t>
      </w:r>
      <w:proofErr w:type="spellStart"/>
      <w:r>
        <w:t>zuo</w:t>
      </w:r>
      <w:proofErr w:type="spellEnd"/>
      <w:r>
        <w:t xml:space="preserve"> mir. Die </w:t>
      </w:r>
      <w:proofErr w:type="spellStart"/>
      <w:r>
        <w:t>geheimnus</w:t>
      </w:r>
      <w:proofErr w:type="spellEnd"/>
      <w:r>
        <w:t xml:space="preserve"> Gottes </w:t>
      </w:r>
      <w:proofErr w:type="spellStart"/>
      <w:r>
        <w:t>ligi</w:t>
      </w:r>
      <w:proofErr w:type="spellEnd"/>
      <w:r>
        <w:t xml:space="preserve"> verborgen und </w:t>
      </w:r>
      <w:proofErr w:type="spellStart"/>
      <w:r>
        <w:t>seigi</w:t>
      </w:r>
      <w:proofErr w:type="spellEnd"/>
      <w:r>
        <w:t xml:space="preserve"> glich einem </w:t>
      </w:r>
      <w:proofErr w:type="spellStart"/>
      <w:r>
        <w:t>schatz</w:t>
      </w:r>
      <w:proofErr w:type="spellEnd"/>
      <w:r>
        <w:t xml:space="preserve"> im </w:t>
      </w:r>
      <w:proofErr w:type="spellStart"/>
      <w:r>
        <w:t>acher</w:t>
      </w:r>
      <w:proofErr w:type="spellEnd"/>
      <w:r>
        <w:t xml:space="preserve">, der </w:t>
      </w:r>
      <w:proofErr w:type="spellStart"/>
      <w:r>
        <w:t>nieman</w:t>
      </w:r>
      <w:proofErr w:type="spellEnd"/>
      <w:r>
        <w:t xml:space="preserve"> kann finden, er </w:t>
      </w:r>
      <w:proofErr w:type="spellStart"/>
      <w:r>
        <w:t>werd</w:t>
      </w:r>
      <w:proofErr w:type="spellEnd"/>
      <w:r>
        <w:t xml:space="preserve"> im denn vom geist des </w:t>
      </w:r>
      <w:proofErr w:type="spellStart"/>
      <w:r>
        <w:t>herren</w:t>
      </w:r>
      <w:proofErr w:type="spellEnd"/>
      <w:r>
        <w:t xml:space="preserve"> zeigend. So bitt ich euch, </w:t>
      </w:r>
      <w:proofErr w:type="spellStart"/>
      <w:r>
        <w:t>ir</w:t>
      </w:r>
      <w:proofErr w:type="spellEnd"/>
      <w:r>
        <w:t xml:space="preserve"> </w:t>
      </w:r>
      <w:proofErr w:type="spellStart"/>
      <w:r>
        <w:t>diener</w:t>
      </w:r>
      <w:proofErr w:type="spellEnd"/>
      <w:r>
        <w:t xml:space="preserve"> Gotts, </w:t>
      </w:r>
      <w:proofErr w:type="spellStart"/>
      <w:r>
        <w:t>ir</w:t>
      </w:r>
      <w:proofErr w:type="spellEnd"/>
      <w:r>
        <w:t xml:space="preserve"> </w:t>
      </w:r>
      <w:proofErr w:type="spellStart"/>
      <w:r>
        <w:t>wellind</w:t>
      </w:r>
      <w:proofErr w:type="spellEnd"/>
      <w:r>
        <w:t xml:space="preserve"> mir den </w:t>
      </w:r>
      <w:proofErr w:type="spellStart"/>
      <w:r>
        <w:t>glouben</w:t>
      </w:r>
      <w:proofErr w:type="spellEnd"/>
      <w:r>
        <w:t xml:space="preserve"> </w:t>
      </w:r>
      <w:proofErr w:type="spellStart"/>
      <w:r>
        <w:t>lan</w:t>
      </w:r>
      <w:proofErr w:type="spellEnd"/>
      <w:r>
        <w:t xml:space="preserve"> freie </w:t>
      </w:r>
      <w:proofErr w:type="spellStart"/>
      <w:r>
        <w:t>stan</w:t>
      </w:r>
      <w:proofErr w:type="spellEnd"/>
      <w:r>
        <w:t xml:space="preserve">“. </w:t>
      </w:r>
      <w:proofErr w:type="spellStart"/>
      <w:r>
        <w:t>Aehnlich</w:t>
      </w:r>
      <w:proofErr w:type="spellEnd"/>
      <w:r>
        <w:t xml:space="preserve"> drückt er sich in einem andern Bittschreiben aus, worin er um Geduld bittet, „bis </w:t>
      </w:r>
      <w:proofErr w:type="spellStart"/>
      <w:r>
        <w:t>mir's</w:t>
      </w:r>
      <w:proofErr w:type="spellEnd"/>
      <w:r>
        <w:t xml:space="preserve"> der </w:t>
      </w:r>
      <w:proofErr w:type="spellStart"/>
      <w:r>
        <w:t>herr</w:t>
      </w:r>
      <w:proofErr w:type="spellEnd"/>
      <w:r>
        <w:t xml:space="preserve"> von oben </w:t>
      </w:r>
      <w:proofErr w:type="spellStart"/>
      <w:r>
        <w:t>aben</w:t>
      </w:r>
      <w:proofErr w:type="spellEnd"/>
      <w:r>
        <w:t xml:space="preserve"> </w:t>
      </w:r>
      <w:proofErr w:type="spellStart"/>
      <w:r>
        <w:t>git</w:t>
      </w:r>
      <w:proofErr w:type="spellEnd"/>
      <w:r>
        <w:t xml:space="preserve"> … ich </w:t>
      </w:r>
      <w:proofErr w:type="spellStart"/>
      <w:r>
        <w:t>weiss</w:t>
      </w:r>
      <w:proofErr w:type="spellEnd"/>
      <w:r>
        <w:t xml:space="preserve"> </w:t>
      </w:r>
      <w:proofErr w:type="spellStart"/>
      <w:r>
        <w:t>wol</w:t>
      </w:r>
      <w:proofErr w:type="spellEnd"/>
      <w:r>
        <w:t xml:space="preserve">, dass der </w:t>
      </w:r>
      <w:proofErr w:type="spellStart"/>
      <w:r>
        <w:t>gloub</w:t>
      </w:r>
      <w:proofErr w:type="spellEnd"/>
      <w:r>
        <w:t xml:space="preserve"> </w:t>
      </w:r>
      <w:proofErr w:type="spellStart"/>
      <w:r>
        <w:t>nit</w:t>
      </w:r>
      <w:proofErr w:type="spellEnd"/>
      <w:r>
        <w:t xml:space="preserve"> </w:t>
      </w:r>
      <w:proofErr w:type="spellStart"/>
      <w:r>
        <w:t>ufzuonämen</w:t>
      </w:r>
      <w:proofErr w:type="spellEnd"/>
      <w:r>
        <w:t xml:space="preserve"> ist, wie ein stein“. Naiv ist Müllers Entschuldigung seines Fluchtversuchs: „Lieber, lassend </w:t>
      </w:r>
      <w:proofErr w:type="spellStart"/>
      <w:r>
        <w:t>üch</w:t>
      </w:r>
      <w:proofErr w:type="spellEnd"/>
      <w:r>
        <w:t xml:space="preserve"> </w:t>
      </w:r>
      <w:proofErr w:type="spellStart"/>
      <w:r>
        <w:t>diss</w:t>
      </w:r>
      <w:proofErr w:type="spellEnd"/>
      <w:r>
        <w:t xml:space="preserve"> </w:t>
      </w:r>
      <w:proofErr w:type="spellStart"/>
      <w:r>
        <w:t>nit</w:t>
      </w:r>
      <w:proofErr w:type="spellEnd"/>
      <w:r>
        <w:t xml:space="preserve"> </w:t>
      </w:r>
      <w:proofErr w:type="spellStart"/>
      <w:r>
        <w:t>binfrömden</w:t>
      </w:r>
      <w:proofErr w:type="spellEnd"/>
      <w:r>
        <w:t xml:space="preserve">, so ich </w:t>
      </w:r>
      <w:proofErr w:type="spellStart"/>
      <w:r>
        <w:t>uf</w:t>
      </w:r>
      <w:proofErr w:type="spellEnd"/>
      <w:r>
        <w:t xml:space="preserve"> dem </w:t>
      </w:r>
      <w:proofErr w:type="spellStart"/>
      <w:r>
        <w:t>rathus</w:t>
      </w:r>
      <w:proofErr w:type="spellEnd"/>
      <w:r>
        <w:t xml:space="preserve"> </w:t>
      </w:r>
      <w:proofErr w:type="spellStart"/>
      <w:r>
        <w:t>han</w:t>
      </w:r>
      <w:proofErr w:type="spellEnd"/>
      <w:r>
        <w:t xml:space="preserve"> wellen </w:t>
      </w:r>
      <w:proofErr w:type="spellStart"/>
      <w:r>
        <w:t>usbrächen</w:t>
      </w:r>
      <w:proofErr w:type="spellEnd"/>
      <w:r>
        <w:t xml:space="preserve">; dann die not </w:t>
      </w:r>
      <w:proofErr w:type="spellStart"/>
      <w:r>
        <w:t>hät</w:t>
      </w:r>
      <w:proofErr w:type="spellEnd"/>
      <w:r>
        <w:t xml:space="preserve"> mich </w:t>
      </w:r>
      <w:proofErr w:type="spellStart"/>
      <w:r>
        <w:t>darzuo</w:t>
      </w:r>
      <w:proofErr w:type="spellEnd"/>
      <w:r>
        <w:t xml:space="preserve"> </w:t>
      </w:r>
      <w:proofErr w:type="spellStart"/>
      <w:r>
        <w:t>triben</w:t>
      </w:r>
      <w:proofErr w:type="spellEnd"/>
      <w:r>
        <w:t xml:space="preserve">“. </w:t>
      </w:r>
    </w:p>
    <w:p w14:paraId="12EC3A7E" w14:textId="77777777" w:rsidR="00DB3E5A" w:rsidRDefault="00DB3E5A" w:rsidP="00DB3E5A">
      <w:pPr>
        <w:pStyle w:val="StandardWeb"/>
      </w:pPr>
      <w:r>
        <w:t>Wenn unsere Vermuthung richtig ist, so ist dieser Hans Müller von „</w:t>
      </w:r>
      <w:proofErr w:type="spellStart"/>
      <w:r>
        <w:t>Edikon</w:t>
      </w:r>
      <w:proofErr w:type="spellEnd"/>
      <w:r>
        <w:t>“ identisch mit dem Müller aus dem „</w:t>
      </w:r>
      <w:proofErr w:type="spellStart"/>
      <w:r>
        <w:t>Mattal</w:t>
      </w:r>
      <w:proofErr w:type="spellEnd"/>
      <w:r>
        <w:t xml:space="preserve">“, der laut einem Brief des Landvogts </w:t>
      </w:r>
      <w:proofErr w:type="spellStart"/>
      <w:r>
        <w:t>Jeckli</w:t>
      </w:r>
      <w:proofErr w:type="spellEnd"/>
      <w:r>
        <w:t xml:space="preserve"> von Grüningen Anfangs 1530 den Pfarrer in der Kirche unterbrach, weil er den „</w:t>
      </w:r>
      <w:proofErr w:type="spellStart"/>
      <w:r>
        <w:t>engel'schen</w:t>
      </w:r>
      <w:proofErr w:type="spellEnd"/>
      <w:r>
        <w:t xml:space="preserve"> </w:t>
      </w:r>
      <w:proofErr w:type="spellStart"/>
      <w:r>
        <w:t>Gruss</w:t>
      </w:r>
      <w:proofErr w:type="spellEnd"/>
      <w:r>
        <w:t>“ nicht verkündet hatte; „</w:t>
      </w:r>
      <w:proofErr w:type="spellStart"/>
      <w:r>
        <w:t>Edikon</w:t>
      </w:r>
      <w:proofErr w:type="spellEnd"/>
      <w:r>
        <w:t xml:space="preserve">“ ist wohl kein anderer Ort als </w:t>
      </w:r>
      <w:proofErr w:type="spellStart"/>
      <w:r>
        <w:t>Medikon</w:t>
      </w:r>
      <w:proofErr w:type="spellEnd"/>
      <w:r>
        <w:t xml:space="preserve"> im Aathal. Schon im August 1528 schrieb Vogt Berger von dem täuferisch gesinnten Müller im „</w:t>
      </w:r>
      <w:proofErr w:type="spellStart"/>
      <w:r>
        <w:t>Altel</w:t>
      </w:r>
      <w:proofErr w:type="spellEnd"/>
      <w:r>
        <w:t xml:space="preserve">“, der aber sonst ein frommer und stiller Mann sei und sich gerne wolle belehren lassen, und nachher sagt er von ihm: „es ist </w:t>
      </w:r>
      <w:proofErr w:type="spellStart"/>
      <w:r>
        <w:t>sust</w:t>
      </w:r>
      <w:proofErr w:type="spellEnd"/>
      <w:r>
        <w:t xml:space="preserve"> gar ein </w:t>
      </w:r>
      <w:proofErr w:type="spellStart"/>
      <w:r>
        <w:t>finer</w:t>
      </w:r>
      <w:proofErr w:type="spellEnd"/>
      <w:r>
        <w:t xml:space="preserve"> frommer </w:t>
      </w:r>
      <w:proofErr w:type="spellStart"/>
      <w:r>
        <w:t>gsell</w:t>
      </w:r>
      <w:proofErr w:type="spellEnd"/>
      <w:r>
        <w:t xml:space="preserve">“. </w:t>
      </w:r>
    </w:p>
    <w:p w14:paraId="0B8C9F16" w14:textId="77777777" w:rsidR="00DB3E5A" w:rsidRDefault="00DB3E5A" w:rsidP="00DB3E5A">
      <w:pPr>
        <w:pStyle w:val="StandardWeb"/>
      </w:pPr>
      <w:r>
        <w:t xml:space="preserve">Immerhin sind die angeführten Briefstellen fast zu schön, als dass wir den schlichten Landmann als ihren wirklichen Urheber betrachten könnten. So fällt es denn auf, dass einige derselben fast wörtlich in der „Vorrede“ eines unter den bernischen Wiedertäufern und weit umher gebräuchlichen Gesangbuches wiederkehren. Dasselbe </w:t>
      </w:r>
      <w:proofErr w:type="spellStart"/>
      <w:r>
        <w:t>heisst</w:t>
      </w:r>
      <w:proofErr w:type="spellEnd"/>
      <w:r>
        <w:t xml:space="preserve"> „</w:t>
      </w:r>
      <w:proofErr w:type="spellStart"/>
      <w:r>
        <w:t>Ausbundt</w:t>
      </w:r>
      <w:proofErr w:type="spellEnd"/>
      <w:r>
        <w:t xml:space="preserve">, das ist etliche schöne </w:t>
      </w:r>
      <w:proofErr w:type="spellStart"/>
      <w:r>
        <w:t>christenliche</w:t>
      </w:r>
      <w:proofErr w:type="spellEnd"/>
      <w:r>
        <w:t xml:space="preserve"> </w:t>
      </w:r>
      <w:proofErr w:type="spellStart"/>
      <w:r>
        <w:t>lieder</w:t>
      </w:r>
      <w:proofErr w:type="spellEnd"/>
      <w:r>
        <w:t xml:space="preserve">, wie die in der </w:t>
      </w:r>
      <w:proofErr w:type="spellStart"/>
      <w:r>
        <w:t>gefänknuss</w:t>
      </w:r>
      <w:proofErr w:type="spellEnd"/>
      <w:r>
        <w:t xml:space="preserve"> </w:t>
      </w:r>
      <w:proofErr w:type="spellStart"/>
      <w:r>
        <w:t>zuo</w:t>
      </w:r>
      <w:proofErr w:type="spellEnd"/>
      <w:r>
        <w:t xml:space="preserve"> </w:t>
      </w:r>
      <w:proofErr w:type="spellStart"/>
      <w:r>
        <w:t>Passaw</w:t>
      </w:r>
      <w:proofErr w:type="spellEnd"/>
      <w:r>
        <w:t xml:space="preserve"> in dem schloss von den </w:t>
      </w:r>
      <w:proofErr w:type="spellStart"/>
      <w:r>
        <w:t>schweizerbrüederen</w:t>
      </w:r>
      <w:proofErr w:type="spellEnd"/>
      <w:r>
        <w:t xml:space="preserve"> und von anderen rechtgläubigen Christen hin und her </w:t>
      </w:r>
      <w:proofErr w:type="spellStart"/>
      <w:r>
        <w:t>gedicht</w:t>
      </w:r>
      <w:proofErr w:type="spellEnd"/>
      <w:r>
        <w:t xml:space="preserve"> worden“ etc. - und enthält u. a. Lieder, die von Blaurock und Manz gedichtet sein sollen. Wir werden daher nicht irren, wenn wir annehmen, Müller habe jene Worte einer </w:t>
      </w:r>
      <w:proofErr w:type="spellStart"/>
      <w:r>
        <w:t>wiedertäuferischen</w:t>
      </w:r>
      <w:proofErr w:type="spellEnd"/>
      <w:r>
        <w:t xml:space="preserve"> Druckschrift seiner Zeit entnommen, vielleicht einem täuferischen Gesangbuche, sei es geradezu dem genannten „</w:t>
      </w:r>
      <w:proofErr w:type="spellStart"/>
      <w:r>
        <w:t>Ausbundt</w:t>
      </w:r>
      <w:proofErr w:type="spellEnd"/>
      <w:r>
        <w:t>“ selber, wenn derselbe damals schon vorhanden war, sei es einer Liedersammlung, die nachmals für den „</w:t>
      </w:r>
      <w:proofErr w:type="spellStart"/>
      <w:r>
        <w:t>Ausbundt</w:t>
      </w:r>
      <w:proofErr w:type="spellEnd"/>
      <w:r>
        <w:t xml:space="preserve">“ den Grundstock abgab. Dass Blaurock und Manz wirklich die Verfasser der ihnen zugeschriebenen Lieder sind, ist danach nicht unwahrscheinlich; übrigens dichtete auch der frühe vertriebene Hetzer schöne Lieder. </w:t>
      </w:r>
    </w:p>
    <w:p w14:paraId="2CBFC205" w14:textId="77777777" w:rsidR="00DB3E5A" w:rsidRDefault="00DB3E5A" w:rsidP="00DB3E5A">
      <w:pPr>
        <w:pStyle w:val="StandardWeb"/>
      </w:pPr>
      <w:proofErr w:type="spellStart"/>
      <w:r>
        <w:t>Ausser</w:t>
      </w:r>
      <w:proofErr w:type="spellEnd"/>
      <w:r>
        <w:t xml:space="preserve"> Müller begegnen wir in dieser Zeit fast lauter Angehörigen des Unterlandes und deren Genossen. Im December 1529 und in den beiden ersten Monaten des Jahres 1530 erscheinen folgende Namen dortiger Täufer: Konrad Winkler aus dem Wasserberg, Balthasar Stoll und Hans </w:t>
      </w:r>
      <w:proofErr w:type="spellStart"/>
      <w:r>
        <w:t>Rüschacher</w:t>
      </w:r>
      <w:proofErr w:type="spellEnd"/>
      <w:r>
        <w:t xml:space="preserve"> der Ziegler von Eglisau, Gabriel in der Ziegelhütte zu </w:t>
      </w:r>
      <w:proofErr w:type="spellStart"/>
      <w:r>
        <w:t>Tössriedern</w:t>
      </w:r>
      <w:proofErr w:type="spellEnd"/>
      <w:r>
        <w:t xml:space="preserve">, ferner Kaspar Keller, Hans </w:t>
      </w:r>
      <w:proofErr w:type="spellStart"/>
      <w:r>
        <w:t>Nespler</w:t>
      </w:r>
      <w:proofErr w:type="spellEnd"/>
      <w:r>
        <w:t xml:space="preserve">, Konrad </w:t>
      </w:r>
      <w:proofErr w:type="spellStart"/>
      <w:r>
        <w:t>Sewer</w:t>
      </w:r>
      <w:proofErr w:type="spellEnd"/>
      <w:r>
        <w:t xml:space="preserve">, Jakob Schmid, Burkhard, Heini, Margaretha und Ursula Meier, </w:t>
      </w:r>
      <w:proofErr w:type="spellStart"/>
      <w:r>
        <w:t>Appollonie</w:t>
      </w:r>
      <w:proofErr w:type="spellEnd"/>
      <w:r>
        <w:t xml:space="preserve"> Schnider und </w:t>
      </w:r>
      <w:proofErr w:type="spellStart"/>
      <w:r>
        <w:t>Annli</w:t>
      </w:r>
      <w:proofErr w:type="spellEnd"/>
      <w:r>
        <w:t xml:space="preserve">, Margaretha und Julie Wiener alle von Bülach, sodann </w:t>
      </w:r>
      <w:proofErr w:type="spellStart"/>
      <w:r>
        <w:t>Meisterlis</w:t>
      </w:r>
      <w:proofErr w:type="spellEnd"/>
      <w:r>
        <w:t xml:space="preserve"> Bub von Oberglatt, Hans </w:t>
      </w:r>
      <w:proofErr w:type="spellStart"/>
      <w:r>
        <w:t>Flamer</w:t>
      </w:r>
      <w:proofErr w:type="spellEnd"/>
      <w:r>
        <w:t xml:space="preserve"> von </w:t>
      </w:r>
      <w:proofErr w:type="spellStart"/>
      <w:r>
        <w:t>Weningen</w:t>
      </w:r>
      <w:proofErr w:type="spellEnd"/>
      <w:r>
        <w:t xml:space="preserve">, dann Jörg, Stephan, </w:t>
      </w:r>
      <w:proofErr w:type="spellStart"/>
      <w:r>
        <w:t>Joder</w:t>
      </w:r>
      <w:proofErr w:type="spellEnd"/>
      <w:r>
        <w:t xml:space="preserve">, </w:t>
      </w:r>
      <w:proofErr w:type="spellStart"/>
      <w:r>
        <w:t>Annli</w:t>
      </w:r>
      <w:proofErr w:type="spellEnd"/>
      <w:r>
        <w:t xml:space="preserve"> und Eva Meier und Margaretha Melcher die Bewohner des Hofes Wattwil, Elsa </w:t>
      </w:r>
      <w:proofErr w:type="spellStart"/>
      <w:r>
        <w:t>Muchli</w:t>
      </w:r>
      <w:proofErr w:type="spellEnd"/>
      <w:r>
        <w:t xml:space="preserve"> von Oberhasli, Margaretha von </w:t>
      </w:r>
      <w:proofErr w:type="spellStart"/>
      <w:r>
        <w:t>Mettmenbasli</w:t>
      </w:r>
      <w:proofErr w:type="spellEnd"/>
      <w:r>
        <w:t xml:space="preserve">, Adelheid Schwarz von Dällikon, Margaretha </w:t>
      </w:r>
      <w:proofErr w:type="spellStart"/>
      <w:r>
        <w:t>Valdein</w:t>
      </w:r>
      <w:proofErr w:type="spellEnd"/>
      <w:r>
        <w:t xml:space="preserve"> von Rat; Regula und Verena Kern von Nussbaumen, </w:t>
      </w:r>
      <w:proofErr w:type="spellStart"/>
      <w:r>
        <w:t>Annli</w:t>
      </w:r>
      <w:proofErr w:type="spellEnd"/>
      <w:r>
        <w:t xml:space="preserve"> Fürst und ein gewisser </w:t>
      </w:r>
      <w:proofErr w:type="spellStart"/>
      <w:r>
        <w:t>Cuonradin</w:t>
      </w:r>
      <w:proofErr w:type="spellEnd"/>
      <w:r>
        <w:t xml:space="preserve"> (von Watt?). Mit ihnen in Verbindung werden fremde Täufer genannt, so Heinrich </w:t>
      </w:r>
      <w:proofErr w:type="spellStart"/>
      <w:r>
        <w:t>Spättig</w:t>
      </w:r>
      <w:proofErr w:type="spellEnd"/>
      <w:r>
        <w:t xml:space="preserve"> von Dottikon in den </w:t>
      </w:r>
      <w:proofErr w:type="spellStart"/>
      <w:r>
        <w:t>Aemtern</w:t>
      </w:r>
      <w:proofErr w:type="spellEnd"/>
      <w:r>
        <w:t xml:space="preserve">, Hans von Horb im Württembergischen, </w:t>
      </w:r>
      <w:proofErr w:type="spellStart"/>
      <w:r>
        <w:t>Annli</w:t>
      </w:r>
      <w:proofErr w:type="spellEnd"/>
      <w:r>
        <w:t xml:space="preserve"> Sidler von Zug; etwas später kommen die Namen Berchtold, Hans und Barbara Bräm von Kloten vor. So sehen wir, wie ganze Familien </w:t>
      </w:r>
      <w:proofErr w:type="spellStart"/>
      <w:r>
        <w:t>gefänglich</w:t>
      </w:r>
      <w:proofErr w:type="spellEnd"/>
      <w:r>
        <w:t xml:space="preserve"> eingezogen wurden, damit man die Hauptnester der </w:t>
      </w:r>
      <w:proofErr w:type="spellStart"/>
      <w:r>
        <w:t>Secte</w:t>
      </w:r>
      <w:proofErr w:type="spellEnd"/>
      <w:r>
        <w:t xml:space="preserve"> desto gründlicher zerstöre, und wenn Mann und Weib hier ohne Unterschied zur Rechenschaft gezogen werden, so zeigt das nur, wie es sich hier nicht mehr um irgendwelche </w:t>
      </w:r>
      <w:proofErr w:type="spellStart"/>
      <w:r>
        <w:t>Principien</w:t>
      </w:r>
      <w:proofErr w:type="spellEnd"/>
      <w:r>
        <w:t xml:space="preserve">, sondern allein um das praktische Ziel handelt, die </w:t>
      </w:r>
      <w:proofErr w:type="spellStart"/>
      <w:r>
        <w:t>Secte</w:t>
      </w:r>
      <w:proofErr w:type="spellEnd"/>
      <w:r>
        <w:t xml:space="preserve"> durch andauernde Verfolgung zu unterdrücken. </w:t>
      </w:r>
    </w:p>
    <w:p w14:paraId="5383080A" w14:textId="77777777" w:rsidR="00DB3E5A" w:rsidRDefault="00DB3E5A" w:rsidP="00DB3E5A">
      <w:pPr>
        <w:pStyle w:val="StandardWeb"/>
      </w:pPr>
      <w:r>
        <w:t xml:space="preserve">So tritt denn in den Verhören aus dem Unterlande wenig Neues zu Tage. Die alten Gründe werden von den </w:t>
      </w:r>
      <w:proofErr w:type="spellStart"/>
      <w:r>
        <w:t>Sectierern</w:t>
      </w:r>
      <w:proofErr w:type="spellEnd"/>
      <w:r>
        <w:t xml:space="preserve"> mit erneuerter Hartnäckigkeit vorgebracht; etwa verweigern sie auch die Antwort, so dass von ihnen „minder dann </w:t>
      </w:r>
      <w:proofErr w:type="spellStart"/>
      <w:r>
        <w:t>us</w:t>
      </w:r>
      <w:proofErr w:type="spellEnd"/>
      <w:r>
        <w:t xml:space="preserve"> </w:t>
      </w:r>
      <w:proofErr w:type="spellStart"/>
      <w:r>
        <w:t>eim</w:t>
      </w:r>
      <w:proofErr w:type="spellEnd"/>
      <w:r>
        <w:t xml:space="preserve"> stein“ zu erfahren ist. Am ausführlichsten </w:t>
      </w:r>
      <w:proofErr w:type="spellStart"/>
      <w:r>
        <w:t>äussert</w:t>
      </w:r>
      <w:proofErr w:type="spellEnd"/>
      <w:r>
        <w:t xml:space="preserve"> sich Hans </w:t>
      </w:r>
      <w:proofErr w:type="spellStart"/>
      <w:r>
        <w:t>Bruppacher</w:t>
      </w:r>
      <w:proofErr w:type="spellEnd"/>
      <w:r>
        <w:t xml:space="preserve"> von Zumikon, einer der </w:t>
      </w:r>
      <w:proofErr w:type="spellStart"/>
      <w:r>
        <w:t>Zollikoner</w:t>
      </w:r>
      <w:proofErr w:type="spellEnd"/>
      <w:r>
        <w:t xml:space="preserve"> Täufer, der sich damals auch bei den Glaubensgenossen im Unterlande aufgehalten haben mag. Er sagt: Da Christus nicht </w:t>
      </w:r>
      <w:proofErr w:type="spellStart"/>
      <w:r>
        <w:t>bloss</w:t>
      </w:r>
      <w:proofErr w:type="spellEnd"/>
      <w:r>
        <w:t xml:space="preserve"> im alten Gesetz und den zehn Geboten, sondern auch im Evangelium öfters verboten habe, Jemanden zu tödten, so halte er dafür, dass ein </w:t>
      </w:r>
      <w:proofErr w:type="spellStart"/>
      <w:r>
        <w:t>oberkeit</w:t>
      </w:r>
      <w:proofErr w:type="spellEnd"/>
      <w:r>
        <w:t xml:space="preserve"> mit keinem </w:t>
      </w:r>
      <w:proofErr w:type="spellStart"/>
      <w:r>
        <w:t>christenlichen</w:t>
      </w:r>
      <w:proofErr w:type="spellEnd"/>
      <w:r>
        <w:t xml:space="preserve"> </w:t>
      </w:r>
      <w:proofErr w:type="spellStart"/>
      <w:r>
        <w:t>gemüt</w:t>
      </w:r>
      <w:proofErr w:type="spellEnd"/>
      <w:r>
        <w:t xml:space="preserve"> weder </w:t>
      </w:r>
      <w:proofErr w:type="spellStart"/>
      <w:r>
        <w:t>mörder</w:t>
      </w:r>
      <w:proofErr w:type="spellEnd"/>
      <w:r>
        <w:t xml:space="preserve"> noch </w:t>
      </w:r>
      <w:proofErr w:type="spellStart"/>
      <w:r>
        <w:t>dieben</w:t>
      </w:r>
      <w:proofErr w:type="spellEnd"/>
      <w:r>
        <w:t xml:space="preserve"> tödten, aber die </w:t>
      </w:r>
      <w:proofErr w:type="spellStart"/>
      <w:r>
        <w:t>lut</w:t>
      </w:r>
      <w:proofErr w:type="spellEnd"/>
      <w:r>
        <w:t xml:space="preserve"> der worten Pauli zwischen die </w:t>
      </w:r>
      <w:proofErr w:type="spellStart"/>
      <w:r>
        <w:t>wänd</w:t>
      </w:r>
      <w:proofErr w:type="spellEnd"/>
      <w:r>
        <w:t xml:space="preserve"> </w:t>
      </w:r>
      <w:proofErr w:type="spellStart"/>
      <w:r>
        <w:t>leggen</w:t>
      </w:r>
      <w:proofErr w:type="spellEnd"/>
      <w:r>
        <w:t xml:space="preserve"> und bis </w:t>
      </w:r>
      <w:proofErr w:type="spellStart"/>
      <w:r>
        <w:t>zuo</w:t>
      </w:r>
      <w:proofErr w:type="spellEnd"/>
      <w:r>
        <w:t xml:space="preserve"> </w:t>
      </w:r>
      <w:proofErr w:type="spellStart"/>
      <w:r>
        <w:t>bekerung</w:t>
      </w:r>
      <w:proofErr w:type="spellEnd"/>
      <w:r>
        <w:t xml:space="preserve"> </w:t>
      </w:r>
      <w:proofErr w:type="spellStart"/>
      <w:r>
        <w:t>verwaren</w:t>
      </w:r>
      <w:proofErr w:type="spellEnd"/>
      <w:r>
        <w:t xml:space="preserve"> </w:t>
      </w:r>
      <w:proofErr w:type="spellStart"/>
      <w:r>
        <w:t>sölle</w:t>
      </w:r>
      <w:proofErr w:type="spellEnd"/>
      <w:r>
        <w:t>„. Ferner habe Christus gesagt, es solle ja ja und nein nein sein; da wir aber „</w:t>
      </w:r>
      <w:proofErr w:type="spellStart"/>
      <w:r>
        <w:t>nützit</w:t>
      </w:r>
      <w:proofErr w:type="spellEnd"/>
      <w:r>
        <w:t xml:space="preserve"> von uns </w:t>
      </w:r>
      <w:proofErr w:type="spellStart"/>
      <w:r>
        <w:t>selbs</w:t>
      </w:r>
      <w:proofErr w:type="spellEnd"/>
      <w:r>
        <w:t xml:space="preserve"> vermögen oder haben, </w:t>
      </w:r>
      <w:proofErr w:type="spellStart"/>
      <w:r>
        <w:t>sunder</w:t>
      </w:r>
      <w:proofErr w:type="spellEnd"/>
      <w:r>
        <w:t xml:space="preserve"> </w:t>
      </w:r>
      <w:proofErr w:type="spellStart"/>
      <w:r>
        <w:t>thür</w:t>
      </w:r>
      <w:proofErr w:type="spellEnd"/>
      <w:r>
        <w:t xml:space="preserve"> </w:t>
      </w:r>
      <w:proofErr w:type="spellStart"/>
      <w:r>
        <w:t>erkouft</w:t>
      </w:r>
      <w:proofErr w:type="spellEnd"/>
      <w:r>
        <w:t xml:space="preserve"> sind, das man demnach also gegen einander leben (soll): was einer bi </w:t>
      </w:r>
      <w:proofErr w:type="spellStart"/>
      <w:r>
        <w:t>trüwen</w:t>
      </w:r>
      <w:proofErr w:type="spellEnd"/>
      <w:r>
        <w:t xml:space="preserve"> oder </w:t>
      </w:r>
      <w:proofErr w:type="spellStart"/>
      <w:r>
        <w:t>glouben</w:t>
      </w:r>
      <w:proofErr w:type="spellEnd"/>
      <w:r>
        <w:t xml:space="preserve"> </w:t>
      </w:r>
      <w:proofErr w:type="spellStart"/>
      <w:r>
        <w:t>zuosagte</w:t>
      </w:r>
      <w:proofErr w:type="spellEnd"/>
      <w:r>
        <w:t xml:space="preserve">, </w:t>
      </w:r>
      <w:proofErr w:type="spellStart"/>
      <w:r>
        <w:t>dasselb</w:t>
      </w:r>
      <w:proofErr w:type="spellEnd"/>
      <w:r>
        <w:t xml:space="preserve"> auch mit den werken erstatten und keinen </w:t>
      </w:r>
      <w:proofErr w:type="spellStart"/>
      <w:r>
        <w:t>eid</w:t>
      </w:r>
      <w:proofErr w:type="spellEnd"/>
      <w:r>
        <w:t xml:space="preserve"> schweren müsse“. „Item er hat gehört, ist </w:t>
      </w:r>
      <w:proofErr w:type="spellStart"/>
      <w:r>
        <w:t>gelert</w:t>
      </w:r>
      <w:proofErr w:type="spellEnd"/>
      <w:r>
        <w:t xml:space="preserve"> und </w:t>
      </w:r>
      <w:proofErr w:type="spellStart"/>
      <w:r>
        <w:t>gloubt</w:t>
      </w:r>
      <w:proofErr w:type="spellEnd"/>
      <w:r>
        <w:t xml:space="preserve"> </w:t>
      </w:r>
      <w:proofErr w:type="spellStart"/>
      <w:r>
        <w:t>ouch</w:t>
      </w:r>
      <w:proofErr w:type="spellEnd"/>
      <w:r>
        <w:t xml:space="preserve">, dass die jetzigen </w:t>
      </w:r>
      <w:proofErr w:type="spellStart"/>
      <w:r>
        <w:t>prädicanten</w:t>
      </w:r>
      <w:proofErr w:type="spellEnd"/>
      <w:r>
        <w:t xml:space="preserve"> die heilig </w:t>
      </w:r>
      <w:proofErr w:type="spellStart"/>
      <w:r>
        <w:t>geschrift</w:t>
      </w:r>
      <w:proofErr w:type="spellEnd"/>
      <w:r>
        <w:t xml:space="preserve"> und das göttlich </w:t>
      </w:r>
      <w:proofErr w:type="spellStart"/>
      <w:r>
        <w:t>wort</w:t>
      </w:r>
      <w:proofErr w:type="spellEnd"/>
      <w:r>
        <w:t xml:space="preserve"> noch nie recht </w:t>
      </w:r>
      <w:proofErr w:type="spellStart"/>
      <w:r>
        <w:t>erduret</w:t>
      </w:r>
      <w:proofErr w:type="spellEnd"/>
      <w:r>
        <w:t xml:space="preserve">, noch den </w:t>
      </w:r>
      <w:proofErr w:type="spellStart"/>
      <w:r>
        <w:t>cristen</w:t>
      </w:r>
      <w:proofErr w:type="spellEnd"/>
      <w:r>
        <w:t xml:space="preserve"> </w:t>
      </w:r>
      <w:proofErr w:type="spellStart"/>
      <w:r>
        <w:t>fürgehalten</w:t>
      </w:r>
      <w:proofErr w:type="spellEnd"/>
      <w:r>
        <w:t xml:space="preserve">, den </w:t>
      </w:r>
      <w:proofErr w:type="spellStart"/>
      <w:r>
        <w:t>kelch</w:t>
      </w:r>
      <w:proofErr w:type="spellEnd"/>
      <w:r>
        <w:t xml:space="preserve"> </w:t>
      </w:r>
      <w:proofErr w:type="spellStart"/>
      <w:r>
        <w:t>Cristi</w:t>
      </w:r>
      <w:proofErr w:type="spellEnd"/>
      <w:r>
        <w:t xml:space="preserve"> </w:t>
      </w:r>
      <w:proofErr w:type="spellStart"/>
      <w:r>
        <w:t>sammt</w:t>
      </w:r>
      <w:proofErr w:type="spellEnd"/>
      <w:r>
        <w:t xml:space="preserve"> dem </w:t>
      </w:r>
      <w:proofErr w:type="spellStart"/>
      <w:r>
        <w:t>bluot</w:t>
      </w:r>
      <w:proofErr w:type="spellEnd"/>
      <w:r>
        <w:t xml:space="preserve"> noch </w:t>
      </w:r>
      <w:proofErr w:type="spellStart"/>
      <w:r>
        <w:t>hüt</w:t>
      </w:r>
      <w:proofErr w:type="spellEnd"/>
      <w:r>
        <w:t xml:space="preserve"> bi tag </w:t>
      </w:r>
      <w:proofErr w:type="spellStart"/>
      <w:r>
        <w:t>nit</w:t>
      </w:r>
      <w:proofErr w:type="spellEnd"/>
      <w:r>
        <w:t xml:space="preserve"> nach göttlichem </w:t>
      </w:r>
      <w:proofErr w:type="spellStart"/>
      <w:r>
        <w:t>wort</w:t>
      </w:r>
      <w:proofErr w:type="spellEnd"/>
      <w:r>
        <w:t xml:space="preserve"> recht dargethan, </w:t>
      </w:r>
      <w:proofErr w:type="spellStart"/>
      <w:r>
        <w:t>dessglichen</w:t>
      </w:r>
      <w:proofErr w:type="spellEnd"/>
      <w:r>
        <w:t xml:space="preserve"> dem geist mit </w:t>
      </w:r>
      <w:proofErr w:type="spellStart"/>
      <w:r>
        <w:t>siner</w:t>
      </w:r>
      <w:proofErr w:type="spellEnd"/>
      <w:r>
        <w:t xml:space="preserve"> </w:t>
      </w:r>
      <w:proofErr w:type="spellStart"/>
      <w:r>
        <w:t>würkung</w:t>
      </w:r>
      <w:proofErr w:type="spellEnd"/>
      <w:r>
        <w:t xml:space="preserve"> wenig </w:t>
      </w:r>
      <w:proofErr w:type="spellStart"/>
      <w:r>
        <w:t>gründtlich</w:t>
      </w:r>
      <w:proofErr w:type="spellEnd"/>
      <w:r>
        <w:t xml:space="preserve"> </w:t>
      </w:r>
      <w:proofErr w:type="spellStart"/>
      <w:r>
        <w:t>usleggens</w:t>
      </w:r>
      <w:proofErr w:type="spellEnd"/>
      <w:r>
        <w:t xml:space="preserve">, das </w:t>
      </w:r>
      <w:proofErr w:type="spellStart"/>
      <w:r>
        <w:t>brot</w:t>
      </w:r>
      <w:proofErr w:type="spellEnd"/>
      <w:r>
        <w:t xml:space="preserve">, so den </w:t>
      </w:r>
      <w:proofErr w:type="spellStart"/>
      <w:r>
        <w:t>lib</w:t>
      </w:r>
      <w:proofErr w:type="spellEnd"/>
      <w:r>
        <w:t xml:space="preserve"> </w:t>
      </w:r>
      <w:proofErr w:type="spellStart"/>
      <w:r>
        <w:t>Cristi</w:t>
      </w:r>
      <w:proofErr w:type="spellEnd"/>
      <w:r>
        <w:t xml:space="preserve"> </w:t>
      </w:r>
      <w:proofErr w:type="spellStart"/>
      <w:r>
        <w:t>bedüt</w:t>
      </w:r>
      <w:proofErr w:type="spellEnd"/>
      <w:r>
        <w:t xml:space="preserve">, wie das gebrochen, in </w:t>
      </w:r>
      <w:proofErr w:type="spellStart"/>
      <w:r>
        <w:t>usleggung</w:t>
      </w:r>
      <w:proofErr w:type="spellEnd"/>
      <w:r>
        <w:t xml:space="preserve"> und </w:t>
      </w:r>
      <w:proofErr w:type="spellStart"/>
      <w:r>
        <w:t>verkündung</w:t>
      </w:r>
      <w:proofErr w:type="spellEnd"/>
      <w:r>
        <w:t xml:space="preserve"> göttlichs </w:t>
      </w:r>
      <w:proofErr w:type="spellStart"/>
      <w:r>
        <w:t>worts</w:t>
      </w:r>
      <w:proofErr w:type="spellEnd"/>
      <w:r>
        <w:t xml:space="preserve"> für uns geben und </w:t>
      </w:r>
      <w:proofErr w:type="spellStart"/>
      <w:r>
        <w:t>brochen</w:t>
      </w:r>
      <w:proofErr w:type="spellEnd"/>
      <w:r>
        <w:t xml:space="preserve"> </w:t>
      </w:r>
      <w:proofErr w:type="spellStart"/>
      <w:r>
        <w:t>werd</w:t>
      </w:r>
      <w:proofErr w:type="spellEnd"/>
      <w:r>
        <w:t xml:space="preserve">, noch nie recht </w:t>
      </w:r>
      <w:proofErr w:type="spellStart"/>
      <w:r>
        <w:t>bedüt</w:t>
      </w:r>
      <w:proofErr w:type="spellEnd"/>
      <w:r>
        <w:t xml:space="preserve">, und an </w:t>
      </w:r>
      <w:proofErr w:type="spellStart"/>
      <w:r>
        <w:t>anderm</w:t>
      </w:r>
      <w:proofErr w:type="spellEnd"/>
      <w:r>
        <w:t xml:space="preserve"> </w:t>
      </w:r>
      <w:proofErr w:type="spellStart"/>
      <w:r>
        <w:t>vil</w:t>
      </w:r>
      <w:proofErr w:type="spellEnd"/>
      <w:r>
        <w:t xml:space="preserve"> noch bisher der </w:t>
      </w:r>
      <w:proofErr w:type="spellStart"/>
      <w:r>
        <w:t>geschrift</w:t>
      </w:r>
      <w:proofErr w:type="spellEnd"/>
      <w:r>
        <w:t xml:space="preserve"> rechten verstand und </w:t>
      </w:r>
      <w:proofErr w:type="spellStart"/>
      <w:r>
        <w:t>usleggung</w:t>
      </w:r>
      <w:proofErr w:type="spellEnd"/>
      <w:r>
        <w:t xml:space="preserve"> </w:t>
      </w:r>
      <w:proofErr w:type="spellStart"/>
      <w:r>
        <w:t>hinderhalten</w:t>
      </w:r>
      <w:proofErr w:type="spellEnd"/>
      <w:r>
        <w:t xml:space="preserve"> und dem einfältigen </w:t>
      </w:r>
      <w:proofErr w:type="spellStart"/>
      <w:r>
        <w:t>volk</w:t>
      </w:r>
      <w:proofErr w:type="spellEnd"/>
      <w:r>
        <w:t xml:space="preserve"> den heiligen geist samt </w:t>
      </w:r>
      <w:proofErr w:type="spellStart"/>
      <w:r>
        <w:t>siner</w:t>
      </w:r>
      <w:proofErr w:type="spellEnd"/>
      <w:r>
        <w:t xml:space="preserve"> </w:t>
      </w:r>
      <w:proofErr w:type="spellStart"/>
      <w:r>
        <w:t>würkung</w:t>
      </w:r>
      <w:proofErr w:type="spellEnd"/>
      <w:r>
        <w:t xml:space="preserve">, und woher </w:t>
      </w:r>
      <w:proofErr w:type="spellStart"/>
      <w:r>
        <w:t>inen</w:t>
      </w:r>
      <w:proofErr w:type="spellEnd"/>
      <w:r>
        <w:t xml:space="preserve"> das leben </w:t>
      </w:r>
      <w:proofErr w:type="spellStart"/>
      <w:r>
        <w:t>kumm</w:t>
      </w:r>
      <w:proofErr w:type="spellEnd"/>
      <w:r>
        <w:t xml:space="preserve">, und </w:t>
      </w:r>
      <w:proofErr w:type="spellStart"/>
      <w:r>
        <w:t>sunst</w:t>
      </w:r>
      <w:proofErr w:type="spellEnd"/>
      <w:r>
        <w:t xml:space="preserve"> anders </w:t>
      </w:r>
      <w:proofErr w:type="spellStart"/>
      <w:r>
        <w:t>vil</w:t>
      </w:r>
      <w:proofErr w:type="spellEnd"/>
      <w:r>
        <w:t xml:space="preserve"> dem </w:t>
      </w:r>
      <w:proofErr w:type="spellStart"/>
      <w:r>
        <w:t>Cristen</w:t>
      </w:r>
      <w:proofErr w:type="spellEnd"/>
      <w:r>
        <w:t xml:space="preserve"> </w:t>
      </w:r>
      <w:proofErr w:type="spellStart"/>
      <w:r>
        <w:t>zuo</w:t>
      </w:r>
      <w:proofErr w:type="spellEnd"/>
      <w:r>
        <w:t xml:space="preserve"> wissen von </w:t>
      </w:r>
      <w:proofErr w:type="spellStart"/>
      <w:r>
        <w:t>nöten</w:t>
      </w:r>
      <w:proofErr w:type="spellEnd"/>
      <w:r>
        <w:t xml:space="preserve"> - in summa der </w:t>
      </w:r>
      <w:proofErr w:type="spellStart"/>
      <w:r>
        <w:t>geschrift</w:t>
      </w:r>
      <w:proofErr w:type="spellEnd"/>
      <w:r>
        <w:t xml:space="preserve"> noch gar </w:t>
      </w:r>
      <w:proofErr w:type="spellStart"/>
      <w:r>
        <w:t>nit</w:t>
      </w:r>
      <w:proofErr w:type="spellEnd"/>
      <w:r>
        <w:t xml:space="preserve"> rechte </w:t>
      </w:r>
      <w:proofErr w:type="spellStart"/>
      <w:r>
        <w:t>usleggung</w:t>
      </w:r>
      <w:proofErr w:type="spellEnd"/>
      <w:r>
        <w:t xml:space="preserve"> geben haben“. </w:t>
      </w:r>
    </w:p>
    <w:p w14:paraId="64D859BF" w14:textId="77777777" w:rsidR="00DB3E5A" w:rsidRDefault="00DB3E5A" w:rsidP="00DB3E5A">
      <w:pPr>
        <w:pStyle w:val="StandardWeb"/>
      </w:pPr>
      <w:r>
        <w:t xml:space="preserve">Die Obrigkeit beschränkt sich darauf, durch andauerndes Gefängnis die Bekehrung, den Widerruf und insbesondere das Versprechen des Kirchenbesuches zu erzwingen, was ihr auch, unter mehr oder weniger Widerstand, bei Allen gelingt; da und dort wird notiert, ob die Angeklagten lesen und schreiben können. Als der Hauptführer im Unterlande erscheint Konrad Winkler aus dem Wasserberg, der nun auch, der vierte Märtyrer der </w:t>
      </w:r>
      <w:proofErr w:type="spellStart"/>
      <w:r>
        <w:t>Täuferei</w:t>
      </w:r>
      <w:proofErr w:type="spellEnd"/>
      <w:r>
        <w:t xml:space="preserve"> überhaupt und der erste aus dem Unterlande am 20. Januar 1530 „als ein rechter </w:t>
      </w:r>
      <w:proofErr w:type="spellStart"/>
      <w:r>
        <w:t>houptsächer</w:t>
      </w:r>
      <w:proofErr w:type="spellEnd"/>
      <w:r>
        <w:t xml:space="preserve"> und </w:t>
      </w:r>
      <w:proofErr w:type="spellStart"/>
      <w:r>
        <w:t>redliführer</w:t>
      </w:r>
      <w:proofErr w:type="spellEnd"/>
      <w:r>
        <w:t xml:space="preserve"> </w:t>
      </w:r>
      <w:proofErr w:type="spellStart"/>
      <w:r>
        <w:t>solichs</w:t>
      </w:r>
      <w:proofErr w:type="spellEnd"/>
      <w:r>
        <w:t xml:space="preserve"> </w:t>
      </w:r>
      <w:proofErr w:type="spellStart"/>
      <w:r>
        <w:t>handels</w:t>
      </w:r>
      <w:proofErr w:type="spellEnd"/>
      <w:r>
        <w:t xml:space="preserve">“ ein </w:t>
      </w:r>
      <w:proofErr w:type="spellStart"/>
      <w:r>
        <w:t>guote</w:t>
      </w:r>
      <w:proofErr w:type="spellEnd"/>
      <w:r>
        <w:t xml:space="preserve"> </w:t>
      </w:r>
      <w:proofErr w:type="spellStart"/>
      <w:r>
        <w:t>zit</w:t>
      </w:r>
      <w:proofErr w:type="spellEnd"/>
      <w:r>
        <w:t xml:space="preserve"> daher“ zum Tode durch Ertränken verurtheilt wird. </w:t>
      </w:r>
    </w:p>
    <w:p w14:paraId="5AF7E6BA" w14:textId="77777777" w:rsidR="00DB3E5A" w:rsidRDefault="00DB3E5A" w:rsidP="00DB3E5A">
      <w:pPr>
        <w:pStyle w:val="StandardWeb"/>
      </w:pPr>
      <w:r>
        <w:t xml:space="preserve">Neben solcher Inquisition gehen weitere Beschlüsse der Synode her im Sinne strengerer Sitten und kirchlicher Einheit. Die Pfarrer sollen strenge Wacht über alle </w:t>
      </w:r>
      <w:proofErr w:type="spellStart"/>
      <w:r>
        <w:t>Sectierer</w:t>
      </w:r>
      <w:proofErr w:type="spellEnd"/>
      <w:r>
        <w:t xml:space="preserve"> führen, und bei eigener Strafe die, welche eigenmächtig die Ehe trennen, sich der Predigt entziehen und den Vögten keinen Eid leisten, den </w:t>
      </w:r>
      <w:proofErr w:type="spellStart"/>
      <w:r>
        <w:t>Ehrichtern</w:t>
      </w:r>
      <w:proofErr w:type="spellEnd"/>
      <w:r>
        <w:t xml:space="preserve"> oder den Landvögten überweisen; auch wurde von der Herbstsynode des Jahres 1530 die Obrigkeit ersucht, die Pfarrer in Handhabung der Zucht und Sitte besser zu unterstützen und die Untervögte </w:t>
      </w:r>
      <w:proofErr w:type="spellStart"/>
      <w:r>
        <w:t>hiezu</w:t>
      </w:r>
      <w:proofErr w:type="spellEnd"/>
      <w:r>
        <w:t xml:space="preserve"> aufzufordern. </w:t>
      </w:r>
    </w:p>
    <w:p w14:paraId="735B4E73" w14:textId="77777777" w:rsidR="00DB3E5A" w:rsidRDefault="00DB3E5A" w:rsidP="00DB3E5A">
      <w:pPr>
        <w:pStyle w:val="StandardWeb"/>
      </w:pPr>
      <w:r>
        <w:t xml:space="preserve">Auf der gleichen Synode wurde von dem Pfarrer Matthias Bodmer zu </w:t>
      </w:r>
      <w:proofErr w:type="spellStart"/>
      <w:r>
        <w:t>Bünzen</w:t>
      </w:r>
      <w:proofErr w:type="spellEnd"/>
      <w:r>
        <w:t xml:space="preserve">, früher in Egg, bekannt, dass er noch kürzlich gefordert habe, es sollen alle Dinge gemein sein, da Gott Himmel und Erde erschaffen; auch habe er gesagt, „der </w:t>
      </w:r>
      <w:proofErr w:type="spellStart"/>
      <w:r>
        <w:t>töufer</w:t>
      </w:r>
      <w:proofErr w:type="spellEnd"/>
      <w:r>
        <w:t xml:space="preserve"> ding </w:t>
      </w:r>
      <w:proofErr w:type="spellStart"/>
      <w:r>
        <w:t>gfalle</w:t>
      </w:r>
      <w:proofErr w:type="spellEnd"/>
      <w:r>
        <w:t xml:space="preserve"> im </w:t>
      </w:r>
      <w:proofErr w:type="spellStart"/>
      <w:r>
        <w:t>wol</w:t>
      </w:r>
      <w:proofErr w:type="spellEnd"/>
      <w:r>
        <w:t xml:space="preserve">, denn dass </w:t>
      </w:r>
      <w:proofErr w:type="spellStart"/>
      <w:r>
        <w:t>sis</w:t>
      </w:r>
      <w:proofErr w:type="spellEnd"/>
      <w:r>
        <w:t xml:space="preserve"> </w:t>
      </w:r>
      <w:proofErr w:type="spellStart"/>
      <w:r>
        <w:t>z'früe</w:t>
      </w:r>
      <w:proofErr w:type="spellEnd"/>
      <w:r>
        <w:t xml:space="preserve"> </w:t>
      </w:r>
      <w:proofErr w:type="spellStart"/>
      <w:r>
        <w:t>händ</w:t>
      </w:r>
      <w:proofErr w:type="spellEnd"/>
      <w:r>
        <w:t xml:space="preserve"> </w:t>
      </w:r>
      <w:proofErr w:type="spellStart"/>
      <w:r>
        <w:t>angfangen</w:t>
      </w:r>
      <w:proofErr w:type="spellEnd"/>
      <w:r>
        <w:t xml:space="preserve">“. Sonst aber herrscht über die zweite Hälfte dieses Jahres und über das ganze Jahr 1531 fast vollständige Ruhe, so dass Zwingli freiere Hand bekam, auch nach auswärts hin wider die </w:t>
      </w:r>
      <w:proofErr w:type="spellStart"/>
      <w:r>
        <w:t>Secte</w:t>
      </w:r>
      <w:proofErr w:type="spellEnd"/>
      <w:r>
        <w:t xml:space="preserve"> thätig zu sein; so suchten Hauptmann und Räthe des Gotteshauses St. Gallen um seine Theilnahme an dem Gespräch zu Rorschach im December 1530. </w:t>
      </w:r>
      <w:proofErr w:type="spellStart"/>
      <w:r>
        <w:t>Ueberall</w:t>
      </w:r>
      <w:proofErr w:type="spellEnd"/>
      <w:r>
        <w:t xml:space="preserve"> war man zu der </w:t>
      </w:r>
      <w:proofErr w:type="spellStart"/>
      <w:r>
        <w:t>Ueberzeugung</w:t>
      </w:r>
      <w:proofErr w:type="spellEnd"/>
      <w:r>
        <w:t xml:space="preserve"> gekommen, das „schädlich </w:t>
      </w:r>
      <w:proofErr w:type="spellStart"/>
      <w:r>
        <w:t>irrsal</w:t>
      </w:r>
      <w:proofErr w:type="spellEnd"/>
      <w:r>
        <w:t xml:space="preserve">“ könne nicht genug bekämpft werden; denn, sagt z. B. das Ehegericht Ende April 1531, der „aufrührerische böse Fasel der Täufer breche und vernichte alle christliche Ordnung, wenn ihm nicht mit Strafen und Ausreuten ernstlicher widerstanden werde“. </w:t>
      </w:r>
    </w:p>
    <w:p w14:paraId="2F5B3EC2" w14:textId="77777777" w:rsidR="00DB3E5A" w:rsidRDefault="00DB3E5A" w:rsidP="00DB3E5A">
      <w:pPr>
        <w:pStyle w:val="berschrift1"/>
        <w:rPr>
          <w:sz w:val="48"/>
        </w:rPr>
      </w:pPr>
      <w:r>
        <w:t>Erlöschen der Täuferbewegung - Seit 1531.</w:t>
      </w:r>
    </w:p>
    <w:p w14:paraId="5A837397" w14:textId="77777777" w:rsidR="00DB3E5A" w:rsidRDefault="00DB3E5A" w:rsidP="00DB3E5A">
      <w:pPr>
        <w:pStyle w:val="StandardWeb"/>
      </w:pPr>
      <w:r>
        <w:t xml:space="preserve">Mit der Schlacht von Cappel am 11. </w:t>
      </w:r>
      <w:proofErr w:type="spellStart"/>
      <w:r>
        <w:t>October</w:t>
      </w:r>
      <w:proofErr w:type="spellEnd"/>
      <w:r>
        <w:t xml:space="preserve"> 1531 </w:t>
      </w:r>
      <w:proofErr w:type="spellStart"/>
      <w:r>
        <w:t>schliesst</w:t>
      </w:r>
      <w:proofErr w:type="spellEnd"/>
      <w:r>
        <w:t xml:space="preserve"> Zürichs Reformationsgeschichte im </w:t>
      </w:r>
      <w:proofErr w:type="spellStart"/>
      <w:r>
        <w:t>engern</w:t>
      </w:r>
      <w:proofErr w:type="spellEnd"/>
      <w:r>
        <w:t xml:space="preserve"> Sinne. Zwar folgen in den beiden nächsten Jahren noch manche Verordnungen und Mandate, in denen die vorausgehende Entwicklung erst zu ihrem </w:t>
      </w:r>
      <w:proofErr w:type="spellStart"/>
      <w:r>
        <w:t>abschliessenden</w:t>
      </w:r>
      <w:proofErr w:type="spellEnd"/>
      <w:r>
        <w:t xml:space="preserve"> Ausdruck gelangt; aber die in allen Verhältnissen doch eingetretene Wendung macht sich auch in dem Kampf zwischen Staat und </w:t>
      </w:r>
      <w:proofErr w:type="spellStart"/>
      <w:r>
        <w:t>Secte</w:t>
      </w:r>
      <w:proofErr w:type="spellEnd"/>
      <w:r>
        <w:t xml:space="preserve"> spürbar. </w:t>
      </w:r>
    </w:p>
    <w:p w14:paraId="7FF63CE5" w14:textId="77777777" w:rsidR="00DB3E5A" w:rsidRDefault="00DB3E5A" w:rsidP="00DB3E5A">
      <w:pPr>
        <w:pStyle w:val="StandardWeb"/>
      </w:pPr>
      <w:r>
        <w:t xml:space="preserve">Sahen wir nämlich bisher die </w:t>
      </w:r>
      <w:proofErr w:type="spellStart"/>
      <w:r>
        <w:t>Täuferei</w:t>
      </w:r>
      <w:proofErr w:type="spellEnd"/>
      <w:r>
        <w:t xml:space="preserve"> wesentlich an drei Hauptherden, am Zürichberg, im Grüninger Amte und im Unterlande auftreten, und zwar jedesmal wieder mit neuen Motiven, so begegnen wir von nun an kleinen </w:t>
      </w:r>
      <w:proofErr w:type="spellStart"/>
      <w:r>
        <w:t>Täuferversammlungen</w:t>
      </w:r>
      <w:proofErr w:type="spellEnd"/>
      <w:r>
        <w:t xml:space="preserve"> fast durch das ganze Zürcher Gebiet bin, besonders im Weinlande (</w:t>
      </w:r>
      <w:proofErr w:type="spellStart"/>
      <w:r>
        <w:t>Waltalingen</w:t>
      </w:r>
      <w:proofErr w:type="spellEnd"/>
      <w:r>
        <w:t xml:space="preserve">, </w:t>
      </w:r>
      <w:proofErr w:type="spellStart"/>
      <w:r>
        <w:t>Welsikon</w:t>
      </w:r>
      <w:proofErr w:type="spellEnd"/>
      <w:r>
        <w:t xml:space="preserve">, Andelfingen, Stammheim, </w:t>
      </w:r>
      <w:proofErr w:type="spellStart"/>
      <w:r>
        <w:t>Trüllikon</w:t>
      </w:r>
      <w:proofErr w:type="spellEnd"/>
      <w:r>
        <w:t xml:space="preserve">, </w:t>
      </w:r>
      <w:proofErr w:type="spellStart"/>
      <w:r>
        <w:t>Gütighausen</w:t>
      </w:r>
      <w:proofErr w:type="spellEnd"/>
      <w:r>
        <w:t xml:space="preserve">, Ossingen u. a. Orte) und dann auch im </w:t>
      </w:r>
      <w:proofErr w:type="spellStart"/>
      <w:r>
        <w:t>Knonauer</w:t>
      </w:r>
      <w:proofErr w:type="spellEnd"/>
      <w:r>
        <w:t xml:space="preserve"> Amte 1533 (Affoltern, Mettmenstetten), wo die Bewegung gleichsam ihre Runde schloss. Die </w:t>
      </w:r>
      <w:proofErr w:type="spellStart"/>
      <w:r>
        <w:t>Täuferei</w:t>
      </w:r>
      <w:proofErr w:type="spellEnd"/>
      <w:r>
        <w:t xml:space="preserve"> scheint in beiden Landesgegenden im Ganzen neu zu sein; aber irgend etwas Erhebliches oder gar Erhebendes ist aus dem Kleinkriege nicht zu berichten, den Kirche und </w:t>
      </w:r>
      <w:proofErr w:type="spellStart"/>
      <w:r>
        <w:t>Secte</w:t>
      </w:r>
      <w:proofErr w:type="spellEnd"/>
      <w:r>
        <w:t xml:space="preserve"> hier führten; nur das ist zu notieren, dass es dabei zu den zwei letzten Hinrichtungen, der fünften und sechsten, kam, indem am 23. März 1532 Jörg </w:t>
      </w:r>
      <w:proofErr w:type="spellStart"/>
      <w:r>
        <w:t>Karpfis</w:t>
      </w:r>
      <w:proofErr w:type="spellEnd"/>
      <w:r>
        <w:t xml:space="preserve"> als der dritte Oberländer und Hans Herzog von Stadel als der zweite aus dem Unterlande ertränkt wurden. So ist es ein sporadisches Aufflackern der letzten </w:t>
      </w:r>
      <w:proofErr w:type="spellStart"/>
      <w:r>
        <w:t>Gluthen</w:t>
      </w:r>
      <w:proofErr w:type="spellEnd"/>
      <w:r>
        <w:t xml:space="preserve">, dem wir nach der Entscheidung von 1531 begegnen. Es verkündete ein </w:t>
      </w:r>
      <w:proofErr w:type="spellStart"/>
      <w:r>
        <w:t>allmäliges</w:t>
      </w:r>
      <w:proofErr w:type="spellEnd"/>
      <w:r>
        <w:t xml:space="preserve"> Erlöschen der </w:t>
      </w:r>
      <w:proofErr w:type="spellStart"/>
      <w:r>
        <w:t>Täuferei</w:t>
      </w:r>
      <w:proofErr w:type="spellEnd"/>
      <w:r>
        <w:t xml:space="preserve">, wie denn auch die Zahl der Bekehrten 1535 mit zehn, 1536 mit drei und 1538 mit zwei notiert wird. Aber später treten die Wiedertäufer gelegentlich wieder hervor und bleiben so noch lange ein lästiges Kreuz für Obrigkeit und </w:t>
      </w:r>
      <w:proofErr w:type="spellStart"/>
      <w:r>
        <w:t>Prädicanten</w:t>
      </w:r>
      <w:proofErr w:type="spellEnd"/>
      <w:r>
        <w:t xml:space="preserve">. </w:t>
      </w:r>
    </w:p>
    <w:p w14:paraId="71615DCB" w14:textId="77777777" w:rsidR="00DB3E5A" w:rsidRDefault="00DB3E5A" w:rsidP="00DB3E5A">
      <w:pPr>
        <w:pStyle w:val="berschrift1"/>
        <w:rPr>
          <w:sz w:val="48"/>
        </w:rPr>
      </w:pPr>
      <w:r>
        <w:t>Rückblick.</w:t>
      </w:r>
    </w:p>
    <w:p w14:paraId="3F581900" w14:textId="77777777" w:rsidR="00DB3E5A" w:rsidRDefault="00DB3E5A" w:rsidP="00DB3E5A">
      <w:pPr>
        <w:pStyle w:val="StandardWeb"/>
      </w:pPr>
      <w:r>
        <w:t xml:space="preserve">Unstreitig verdienen die Kämpfe, welche die Züricher Wiedertäufer zur Reformationszeit veranlasst haben, auch heute noch gewürdigt zu werden. Wir versuchen, dies auf Grund der gegebenen Darstellung in persönlicher und sachlicher Hinsicht zu thun. </w:t>
      </w:r>
    </w:p>
    <w:p w14:paraId="31C3F057" w14:textId="77777777" w:rsidR="00DB3E5A" w:rsidRDefault="00DB3E5A" w:rsidP="00DB3E5A">
      <w:pPr>
        <w:pStyle w:val="StandardWeb"/>
      </w:pPr>
      <w:r>
        <w:t xml:space="preserve">Unter den Führern der Täufer steht </w:t>
      </w:r>
      <w:proofErr w:type="spellStart"/>
      <w:r>
        <w:t>Grebel</w:t>
      </w:r>
      <w:proofErr w:type="spellEnd"/>
      <w:r>
        <w:t xml:space="preserve"> als das geistige Haupt nicht </w:t>
      </w:r>
      <w:proofErr w:type="spellStart"/>
      <w:r>
        <w:t>bloss</w:t>
      </w:r>
      <w:proofErr w:type="spellEnd"/>
      <w:r>
        <w:t xml:space="preserve"> von Zwingli ausdrücklich anerkannt da; er erscheint als solches auch aus seinem Wirken. Wir finden ihn von Anfang unter den Ersten der </w:t>
      </w:r>
      <w:proofErr w:type="spellStart"/>
      <w:r>
        <w:t>radical</w:t>
      </w:r>
      <w:proofErr w:type="spellEnd"/>
      <w:r>
        <w:t xml:space="preserve">-evangelischen Partei, erkennen ihn nachher als Führer in den Verhandlungen über die Kindertaufe und treffen ihn als Anfänger der Wiedertaufe in Zollikon. Von da an spielt er überall, auch in den Disputationen, eine Hauptrolle und zeichnet sich durch besondere Leidenschaft gegen Zwingli aus. Dabei scheint er unter allen Parteiführern der zielbewussteste und </w:t>
      </w:r>
      <w:proofErr w:type="spellStart"/>
      <w:r>
        <w:t>weitsehendste</w:t>
      </w:r>
      <w:proofErr w:type="spellEnd"/>
      <w:r>
        <w:t xml:space="preserve"> gewesen zu sein und beweist am meisten </w:t>
      </w:r>
      <w:proofErr w:type="spellStart"/>
      <w:r>
        <w:t>planmässiges</w:t>
      </w:r>
      <w:proofErr w:type="spellEnd"/>
      <w:r>
        <w:t xml:space="preserve"> und organisierendes Wirken, indem er Verbindungen nach </w:t>
      </w:r>
      <w:proofErr w:type="spellStart"/>
      <w:r>
        <w:t>aussen</w:t>
      </w:r>
      <w:proofErr w:type="spellEnd"/>
      <w:r>
        <w:t xml:space="preserve"> sucht und die </w:t>
      </w:r>
      <w:proofErr w:type="spellStart"/>
      <w:r>
        <w:t>sociale</w:t>
      </w:r>
      <w:proofErr w:type="spellEnd"/>
      <w:r>
        <w:t xml:space="preserve"> Bewegung zuerst für seine Zwecke aufgreift. Eine vollständige Biographie </w:t>
      </w:r>
      <w:proofErr w:type="spellStart"/>
      <w:r>
        <w:t>Grebels</w:t>
      </w:r>
      <w:proofErr w:type="spellEnd"/>
      <w:r>
        <w:t xml:space="preserve"> wäre eine lohnende Aufgabe. </w:t>
      </w:r>
    </w:p>
    <w:p w14:paraId="44E7FD31" w14:textId="77777777" w:rsidR="00DB3E5A" w:rsidRDefault="00DB3E5A" w:rsidP="00DB3E5A">
      <w:pPr>
        <w:pStyle w:val="StandardWeb"/>
      </w:pPr>
      <w:r>
        <w:t xml:space="preserve">Gleichsam seinen Dolmetscher für das Volk machte Blaurock. Er tauft die Masse der Anhänger und greift in Wort und That zu den markigsten, oft drastischen und derben Mitteln. Manz, der immer neben </w:t>
      </w:r>
      <w:proofErr w:type="spellStart"/>
      <w:r>
        <w:t>Grebel</w:t>
      </w:r>
      <w:proofErr w:type="spellEnd"/>
      <w:r>
        <w:t xml:space="preserve"> erscheint, zeigt jedenfalls </w:t>
      </w:r>
      <w:proofErr w:type="spellStart"/>
      <w:r>
        <w:t>grosse</w:t>
      </w:r>
      <w:proofErr w:type="spellEnd"/>
      <w:r>
        <w:t xml:space="preserve"> Hartnäckigkeit; im </w:t>
      </w:r>
      <w:proofErr w:type="spellStart"/>
      <w:r>
        <w:t>Uebrigen</w:t>
      </w:r>
      <w:proofErr w:type="spellEnd"/>
      <w:r>
        <w:t xml:space="preserve"> mag er wegen der Kenntnis des Hebräischen unter seinen Gesinnungsgenossen eine wichtige Stellung eingenommen haben und nach seinem Verhältnis zu </w:t>
      </w:r>
      <w:proofErr w:type="spellStart"/>
      <w:r>
        <w:t>Grebel</w:t>
      </w:r>
      <w:proofErr w:type="spellEnd"/>
      <w:r>
        <w:t xml:space="preserve"> etwa zu vergleichen sein mit Leo Judä neben Zwingli, mit Melanchthon neben Luther. Welch bedeutende Männer diese Führer gewesen sein müssen, erkennen wir nicht zum wenigsten aus ihren Anhängern, deren manche, wie ein Hans Müller von </w:t>
      </w:r>
      <w:proofErr w:type="spellStart"/>
      <w:r>
        <w:t>Medikon</w:t>
      </w:r>
      <w:proofErr w:type="spellEnd"/>
      <w:r>
        <w:t xml:space="preserve">, mehr als gewöhnliche Begabung verrathen. </w:t>
      </w:r>
    </w:p>
    <w:p w14:paraId="12E91480" w14:textId="77777777" w:rsidR="00DB3E5A" w:rsidRDefault="00DB3E5A" w:rsidP="00DB3E5A">
      <w:pPr>
        <w:pStyle w:val="StandardWeb"/>
      </w:pPr>
      <w:r>
        <w:t xml:space="preserve">Es war für Zwingli eine schwere Aufgabe, Leuten, mit denen er doch wieder auf demselben grundsätzlichen Boden stand, entgegenzutreten. Aber ihre völlige Rücksichtslosigkeit auf das praktisch Mögliche </w:t>
      </w:r>
      <w:proofErr w:type="spellStart"/>
      <w:r>
        <w:t>liess</w:t>
      </w:r>
      <w:proofErr w:type="spellEnd"/>
      <w:r>
        <w:t xml:space="preserve"> ihn nicht anders handeln. Manchmal mochte ihn dieses Verhältnis zu seinen einstigen Getreuen schmerzen, und es ist schon deshalb nicht nur glaubwürdig, sondern nicht anders denkbar, als dass er möglichst schonend gegen sie verfuhr, wie z. B. gegenüber </w:t>
      </w:r>
      <w:proofErr w:type="spellStart"/>
      <w:r>
        <w:t>Hubmeier</w:t>
      </w:r>
      <w:proofErr w:type="spellEnd"/>
      <w:r>
        <w:t xml:space="preserve">. Die Thatsache bleibt freilich, dass zu seiner Zeit Einige um ihres Glaubens willen getödtet wurden; aber ihn deshalb mit Calvin, der Servet hinrichten </w:t>
      </w:r>
      <w:proofErr w:type="spellStart"/>
      <w:r>
        <w:t>liess</w:t>
      </w:r>
      <w:proofErr w:type="spellEnd"/>
      <w:r>
        <w:t xml:space="preserve">, auf gleiche Linie stellen, ist doch kaum richtig. Idem non </w:t>
      </w:r>
      <w:proofErr w:type="spellStart"/>
      <w:r>
        <w:t>est</w:t>
      </w:r>
      <w:proofErr w:type="spellEnd"/>
      <w:r>
        <w:t xml:space="preserve"> idem. Wir wissen nicht, ob Zwingli seine Billigung zu </w:t>
      </w:r>
      <w:proofErr w:type="spellStart"/>
      <w:r>
        <w:t>Todesurtheilen</w:t>
      </w:r>
      <w:proofErr w:type="spellEnd"/>
      <w:r>
        <w:t xml:space="preserve"> wirklich gab oder auch nur zu geben hatte, wo weltliche Interessen so stark </w:t>
      </w:r>
      <w:proofErr w:type="spellStart"/>
      <w:r>
        <w:t>betheiligt</w:t>
      </w:r>
      <w:proofErr w:type="spellEnd"/>
      <w:r>
        <w:t xml:space="preserve"> waren; jedenfalls hätte er es, anders als Calvin, nur mit schwerem Herzen thun können, doch wieder mit Erbarmen für die Opfer und, wie er einmal selbst </w:t>
      </w:r>
      <w:proofErr w:type="spellStart"/>
      <w:r>
        <w:t>äussert</w:t>
      </w:r>
      <w:proofErr w:type="spellEnd"/>
      <w:r>
        <w:t xml:space="preserve">, mit Bedauern über den Einbruch in die „religiöse und bürgerliche Freiheit“. </w:t>
      </w:r>
    </w:p>
    <w:p w14:paraId="12C421DC" w14:textId="77777777" w:rsidR="00DB3E5A" w:rsidRDefault="00DB3E5A" w:rsidP="00DB3E5A">
      <w:pPr>
        <w:pStyle w:val="StandardWeb"/>
      </w:pPr>
      <w:r>
        <w:t xml:space="preserve">Dabei bleibt anzuerkennen, dass auch die Obrigkeit erst alles Mögliche versuchte, um durch Belehrung und Güte zum Ziele zu kommen. Es kann am Ende Niemand über seinen Schatten springen, und mit Rücksicht auf damalige Aufgaben und Begriffe darf man der Züricher Obrigkeit das </w:t>
      </w:r>
      <w:proofErr w:type="spellStart"/>
      <w:r>
        <w:t>Zeugniss</w:t>
      </w:r>
      <w:proofErr w:type="spellEnd"/>
      <w:r>
        <w:t xml:space="preserve"> nicht versagen, dass sie im Vergleich zu andern Regierungen mit </w:t>
      </w:r>
      <w:proofErr w:type="spellStart"/>
      <w:r>
        <w:t>grosser</w:t>
      </w:r>
      <w:proofErr w:type="spellEnd"/>
      <w:r>
        <w:t xml:space="preserve"> Langmuth gegen die „verirrten Leute“ nur Schritt für Schritt zur Strenge überging. Vor Allem ist nicht zu vergessen, dass zur Zeit der reiner kirchlichen Kämpfe noch keine Hinrichtung vorkam, ja nicht einmal zur Zeit der </w:t>
      </w:r>
      <w:proofErr w:type="spellStart"/>
      <w:r>
        <w:t>grossen</w:t>
      </w:r>
      <w:proofErr w:type="spellEnd"/>
      <w:r>
        <w:t xml:space="preserve"> Gefahr von Seiten der Bauernschaft, sondern erst weit später, als längst staatspolitische Fragen von eidgenössischer Tragweite mitspielten. </w:t>
      </w:r>
    </w:p>
    <w:p w14:paraId="0953A09C" w14:textId="77777777" w:rsidR="00DB3E5A" w:rsidRDefault="00DB3E5A" w:rsidP="00DB3E5A">
      <w:pPr>
        <w:pStyle w:val="StandardWeb"/>
      </w:pPr>
      <w:r>
        <w:t xml:space="preserve">Man hat oft behauptet, die Täuferbewegung auf Schweizerboden sei nur als ein Ableger der deutschen zu betrachten. Der gegenseitige Einfluss ist wirklich nicht zu verkennen; aber dass die </w:t>
      </w:r>
      <w:proofErr w:type="spellStart"/>
      <w:r>
        <w:t>Täuferei</w:t>
      </w:r>
      <w:proofErr w:type="spellEnd"/>
      <w:r>
        <w:t xml:space="preserve"> auf Züricher Gebiet doch ein wesentlich selbständiges Gewächs ist, sollte nunmehr feststehen, nachdem ihre Wurzeln bis hinein in die Anfänge reformatorischer Regungen überhaupt nachgewiesen worden sind. </w:t>
      </w:r>
    </w:p>
    <w:p w14:paraId="6845302D" w14:textId="77777777" w:rsidR="00DB3E5A" w:rsidRDefault="00DB3E5A" w:rsidP="00DB3E5A">
      <w:pPr>
        <w:pStyle w:val="StandardWeb"/>
      </w:pPr>
      <w:r>
        <w:t xml:space="preserve">Die </w:t>
      </w:r>
      <w:proofErr w:type="spellStart"/>
      <w:r>
        <w:t>Täuferei</w:t>
      </w:r>
      <w:proofErr w:type="spellEnd"/>
      <w:r>
        <w:t xml:space="preserve"> ist </w:t>
      </w:r>
      <w:proofErr w:type="spellStart"/>
      <w:r>
        <w:t>äusserlich</w:t>
      </w:r>
      <w:proofErr w:type="spellEnd"/>
      <w:r>
        <w:t xml:space="preserve"> unterlegen, und doch hat sie Vieles erreicht. Gegenüber der kirchlichen Richtung von Zollikon trug zwar </w:t>
      </w:r>
      <w:proofErr w:type="spellStart"/>
      <w:r>
        <w:t>Zwingli's</w:t>
      </w:r>
      <w:proofErr w:type="spellEnd"/>
      <w:r>
        <w:t xml:space="preserve"> realer Gedanke einer allgemeinen Kirche für alles Volk den Sieg davon, und die </w:t>
      </w:r>
      <w:proofErr w:type="spellStart"/>
      <w:r>
        <w:t>Täuferei</w:t>
      </w:r>
      <w:proofErr w:type="spellEnd"/>
      <w:r>
        <w:t xml:space="preserve"> von Grüningen scheiterte mit der </w:t>
      </w:r>
      <w:proofErr w:type="spellStart"/>
      <w:r>
        <w:t>socialen</w:t>
      </w:r>
      <w:proofErr w:type="spellEnd"/>
      <w:r>
        <w:t xml:space="preserve"> Bewegung, der sie sich beigemengt hatte, und vollends an den politischen Verwicklungen, die sich dort entspannen; immerhin bildet die </w:t>
      </w:r>
      <w:proofErr w:type="spellStart"/>
      <w:r>
        <w:t>Täuferei</w:t>
      </w:r>
      <w:proofErr w:type="spellEnd"/>
      <w:r>
        <w:t xml:space="preserve"> schon von Anfang an ein Ferment der kirchlichen und staatlichen Entwicklung und ist es im Unterlande durch die Bestrebungen für bessere Zucht und Sitte am erfolgreichsten geworden, wenn auch ihr </w:t>
      </w:r>
      <w:proofErr w:type="spellStart"/>
      <w:r>
        <w:t>directer</w:t>
      </w:r>
      <w:proofErr w:type="spellEnd"/>
      <w:r>
        <w:t xml:space="preserve"> Einfluss auf die Taufordnung, auf die Einführung des Nachtmahls und der Synode mit ihrer </w:t>
      </w:r>
      <w:proofErr w:type="spellStart"/>
      <w:r>
        <w:t>Sittencensur</w:t>
      </w:r>
      <w:proofErr w:type="spellEnd"/>
      <w:r>
        <w:t xml:space="preserve">, auf den Erlass der Sittenmandate, auf den Ausschluss des Kirchengesang u. s. w. nicht durchweg festzustellen ist; auch wäre wohl Zwingli ohne die Gegner nicht dazu gekommen, eine Zeit lang den Kirchenbann in Aussicht zu nehmen. Wie manchem Gedanken der Täufer erst eine spätere Zeit, wenn auch in anderer Form, gerecht werden konnte oder noch gerecht werden wird, ist hier nicht näher auszuführen. </w:t>
      </w:r>
    </w:p>
    <w:p w14:paraId="41560E55" w14:textId="77777777" w:rsidR="00DB3E5A" w:rsidRDefault="00DB3E5A" w:rsidP="00DB3E5A">
      <w:pPr>
        <w:pStyle w:val="StandardWeb"/>
      </w:pPr>
      <w:r>
        <w:t xml:space="preserve">Ohne Frage zeigen die Grundsätze, von denen die Täufer ausgingen, ein kräftiges Zurückgreifen auf urchristliche </w:t>
      </w:r>
      <w:proofErr w:type="spellStart"/>
      <w:r>
        <w:t>Principien</w:t>
      </w:r>
      <w:proofErr w:type="spellEnd"/>
      <w:r>
        <w:t xml:space="preserve"> an. Nach ihrer Lehre sollte jede Menschenseele, auch die einfältigste, unmittelbar mit ihrem Gott verbunden und darum ein Mensch dem andern gleichberechtigt sein. Kein Gebot irgend einer </w:t>
      </w:r>
      <w:proofErr w:type="spellStart"/>
      <w:r>
        <w:t>äussern</w:t>
      </w:r>
      <w:proofErr w:type="spellEnd"/>
      <w:r>
        <w:t xml:space="preserve"> Autorität kann dem gegenüber in Betracht kommen, was der heilige Gottesgeist mit Macht dem Geistesmenschen sagt, den er erfüllt und der sich ihm völlig unterthan und dienstbar </w:t>
      </w:r>
      <w:proofErr w:type="spellStart"/>
      <w:r>
        <w:t>weiss</w:t>
      </w:r>
      <w:proofErr w:type="spellEnd"/>
      <w:r>
        <w:t xml:space="preserve">. Darum darf keiner </w:t>
      </w:r>
      <w:proofErr w:type="spellStart"/>
      <w:r>
        <w:t>äusseren</w:t>
      </w:r>
      <w:proofErr w:type="spellEnd"/>
      <w:r>
        <w:t xml:space="preserve"> Gewalt das Recht zugestanden werden, auch dem Geringsten in die Angelegenheiten des inwendigen Menschen hineinzureden. Die Freiheit des Glaubens und des Gewissens soll unbedingt gelten und darum wie der Eid so jeder Zwang in religiösen Dingen unstatthaft sein; Zwang war am Ende auch das geordnete Lehramt und darum die Forderung voller Lehrfreiheit nach Person und Ort in apostolischer Weise ganz folgerichtig. </w:t>
      </w:r>
    </w:p>
    <w:p w14:paraId="1D70A082" w14:textId="77777777" w:rsidR="00DB3E5A" w:rsidRDefault="00DB3E5A" w:rsidP="00DB3E5A">
      <w:pPr>
        <w:pStyle w:val="StandardWeb"/>
      </w:pPr>
      <w:r>
        <w:t xml:space="preserve">Aus solcher Lebensgemeinschaft mit Gott ergeben sich sofort wichtige Folgerungen für das sittliche Verhalten des Einzelnen wie für das Leben der Gemeinschaft. </w:t>
      </w:r>
    </w:p>
    <w:p w14:paraId="04CA559A" w14:textId="77777777" w:rsidR="00DB3E5A" w:rsidRDefault="00DB3E5A" w:rsidP="00DB3E5A">
      <w:pPr>
        <w:pStyle w:val="StandardWeb"/>
      </w:pPr>
      <w:r>
        <w:t xml:space="preserve">Entspringt schon das Bewusstsein der heiligen Gottesnähe und Gnade aus tiefster Reue über die Sünde, so gilt es für Jeden, durch fortgesetzten Kampf wider dieselbe und unter Gebet das gottgefällige Leben der Kinder Gottes zu führen - und für die Gemeinschaft, durch gegenseitiges „Ermahnen“ eine Gemeinde der Heiligen zu bilden, die sich um Taufe und Abendmahl als die Zeichen der Versöhnung und brüderlichen Liebe sammelt. Zu weit gegangen ist es freilich, wenn das, was Ideal bleibt, die sündlose reine Kirche Gottes, unter Anwendung des Bannes gegen Rückfällige auch sofort in die irdische Wirklichkeit übersetzt werden will; Zwingli greift hier vom Boden der Praxis aus einen wunden Punkt der täuferischen Lehre an. Immerhin ist es begreiflich, wenn die Gegner in ihren Alles auflösenden Freiheitsgelüsten ihn wegen seines Festhaltens an der kirchlichen Ordnung mit Luther und dem Papste auf eine Linie stellen. </w:t>
      </w:r>
    </w:p>
    <w:p w14:paraId="6142952A" w14:textId="77777777" w:rsidR="00DB3E5A" w:rsidRDefault="00DB3E5A" w:rsidP="00DB3E5A">
      <w:pPr>
        <w:pStyle w:val="StandardWeb"/>
      </w:pPr>
      <w:r>
        <w:t xml:space="preserve">Anderseits geht aus dem Gefühl der Gleichheit vor Gott für das Gemeinschaftsleben die Forderung brüderlicher Liebe hervor, die, je unbedingter jene Gleichheit gefasst wird, um so kräftiger zu </w:t>
      </w:r>
      <w:proofErr w:type="spellStart"/>
      <w:r>
        <w:t>socialen</w:t>
      </w:r>
      <w:proofErr w:type="spellEnd"/>
      <w:r>
        <w:t xml:space="preserve"> Begehren sich verkörpert, wie der Abschaffung von Zinsen und Zehnten und alles Wuchers und der Einführung der Gütergemeinschaft. Auch die Lehre, dass das Erdreich des Herrn als des Schöpfers und darum frei sei und so im Grunde Niemand aus einem Lande verbannt werden dürfe, und die andere, dass ein Eingriff in des Nächsten Leben, die „</w:t>
      </w:r>
      <w:proofErr w:type="spellStart"/>
      <w:r>
        <w:t>Uebung</w:t>
      </w:r>
      <w:proofErr w:type="spellEnd"/>
      <w:r>
        <w:t xml:space="preserve"> des Schwertes“, also die Todesstrafe wie auch der Krieg unstatthaft seien, können hier angeführt werden. Allerdings kamen die praktischen </w:t>
      </w:r>
      <w:proofErr w:type="spellStart"/>
      <w:r>
        <w:t>Consequenzen</w:t>
      </w:r>
      <w:proofErr w:type="spellEnd"/>
      <w:r>
        <w:t xml:space="preserve"> nicht Allen gleich deutlich zum Bewusstsein und scheinen auch nicht übereinstimmend und von Allen gleich nachdrücklich gelehrt worden zu sein. </w:t>
      </w:r>
    </w:p>
    <w:p w14:paraId="52614A24" w14:textId="77777777" w:rsidR="00DB3E5A" w:rsidRDefault="00DB3E5A" w:rsidP="00DB3E5A">
      <w:pPr>
        <w:pStyle w:val="StandardWeb"/>
      </w:pPr>
      <w:r>
        <w:t xml:space="preserve">Weitere Folgerungen, wie Beseitigung der Obrigkeit überhaupt, Berechtigung zur Bestattung der Todten an beliebigen Orten, Auffassung der Ehe als reiner Privatsache, Missachtung der Familienpflichten, die da und dort bis zur Verkennung des Ehestand es geführt hat, und wie es scheint auch die Gleichgültigkeit gegenüber der Sonntagsfeier zeigen, wie an einzelnen Punkten jene göttliche Lebensgemeinschaft einer völligen Auflösung der menschlichen nahe kam, und wie sehr Zwingli auch hier das thatsächliche Bedürfnis auf seiner Seite hatte. </w:t>
      </w:r>
    </w:p>
    <w:p w14:paraId="796637C4" w14:textId="77777777" w:rsidR="00DB3E5A" w:rsidRDefault="00DB3E5A" w:rsidP="00DB3E5A">
      <w:pPr>
        <w:pStyle w:val="StandardWeb"/>
      </w:pPr>
      <w:r>
        <w:t xml:space="preserve">Hier mögen noch folgende die Lehre charakterisierende Aussprüche einzelner Täufer ihre Zusammenstellung aus den </w:t>
      </w:r>
      <w:proofErr w:type="spellStart"/>
      <w:r>
        <w:t>Acten</w:t>
      </w:r>
      <w:proofErr w:type="spellEnd"/>
      <w:r>
        <w:t xml:space="preserve"> finden: </w:t>
      </w:r>
    </w:p>
    <w:p w14:paraId="61766199" w14:textId="77777777" w:rsidR="00DB3E5A" w:rsidRDefault="00DB3E5A" w:rsidP="00DB3E5A">
      <w:pPr>
        <w:pStyle w:val="StandardWeb"/>
      </w:pPr>
      <w:r>
        <w:t xml:space="preserve">1. Ich bin ein Knecht Gottes und meiner selbst nicht mehr mächtig oder gewaltig. Ich habe mich unter den Hauptmann Jesus Christus eingeschrieben and will mit demselben in den Tod gehen; was derselbe mich </w:t>
      </w:r>
      <w:proofErr w:type="spellStart"/>
      <w:r>
        <w:t>heisst</w:t>
      </w:r>
      <w:proofErr w:type="spellEnd"/>
      <w:r>
        <w:t xml:space="preserve"> und mir eingibt, dem werde ich gehorsam sein und dasselbe thun. </w:t>
      </w:r>
      <w:r>
        <w:rPr>
          <w:rStyle w:val="Hervorhebung"/>
        </w:rPr>
        <w:t>Lienhart Bleuler von Zollikon.</w:t>
      </w:r>
      <w:r>
        <w:t xml:space="preserve"> </w:t>
      </w:r>
    </w:p>
    <w:p w14:paraId="158B0D1E" w14:textId="77777777" w:rsidR="00DB3E5A" w:rsidRDefault="00DB3E5A" w:rsidP="00DB3E5A">
      <w:pPr>
        <w:pStyle w:val="StandardWeb"/>
      </w:pPr>
      <w:r>
        <w:t xml:space="preserve">Was mir Gott in mein Herz gegeben, mag mir Niemand nehmen. </w:t>
      </w:r>
      <w:proofErr w:type="spellStart"/>
      <w:r>
        <w:rPr>
          <w:rStyle w:val="Hervorhebung"/>
        </w:rPr>
        <w:t>Ruotsch</w:t>
      </w:r>
      <w:proofErr w:type="spellEnd"/>
      <w:r>
        <w:rPr>
          <w:rStyle w:val="Hervorhebung"/>
        </w:rPr>
        <w:t xml:space="preserve"> Hottinger von Zollikon.</w:t>
      </w:r>
      <w:r>
        <w:t xml:space="preserve"> </w:t>
      </w:r>
    </w:p>
    <w:p w14:paraId="1282E5E8" w14:textId="77777777" w:rsidR="00DB3E5A" w:rsidRDefault="00DB3E5A" w:rsidP="00DB3E5A">
      <w:pPr>
        <w:pStyle w:val="StandardWeb"/>
      </w:pPr>
      <w:r>
        <w:t xml:space="preserve">3. Du sollst weder Meine Herren noch Niemanden ansehen und sollst allein thun, was dich Gott </w:t>
      </w:r>
      <w:proofErr w:type="spellStart"/>
      <w:r>
        <w:t>geheissen</w:t>
      </w:r>
      <w:proofErr w:type="spellEnd"/>
      <w:r>
        <w:t xml:space="preserve"> hat. Und was der Mund Gottes geredet, demselbigen sollst </w:t>
      </w:r>
      <w:proofErr w:type="spellStart"/>
      <w:r>
        <w:t>nachgehn</w:t>
      </w:r>
      <w:proofErr w:type="spellEnd"/>
      <w:r>
        <w:t xml:space="preserve">. </w:t>
      </w:r>
      <w:proofErr w:type="spellStart"/>
      <w:r>
        <w:rPr>
          <w:rStyle w:val="Hervorhebung"/>
        </w:rPr>
        <w:t>Grebel</w:t>
      </w:r>
      <w:proofErr w:type="spellEnd"/>
      <w:r>
        <w:rPr>
          <w:rStyle w:val="Hervorhebung"/>
        </w:rPr>
        <w:t>.</w:t>
      </w:r>
      <w:r>
        <w:t xml:space="preserve"> </w:t>
      </w:r>
    </w:p>
    <w:p w14:paraId="42BABCFD" w14:textId="77777777" w:rsidR="00DB3E5A" w:rsidRDefault="00DB3E5A" w:rsidP="00DB3E5A">
      <w:pPr>
        <w:pStyle w:val="StandardWeb"/>
      </w:pPr>
      <w:r>
        <w:t xml:space="preserve">4. Keiner Obrigkeit steht zu, das Gotteswort mit „ihrem </w:t>
      </w:r>
      <w:proofErr w:type="spellStart"/>
      <w:r>
        <w:t>Gwalt</w:t>
      </w:r>
      <w:proofErr w:type="spellEnd"/>
      <w:r>
        <w:t xml:space="preserve">“ zu handhaben, dieweil doch dasselbe frei ist. </w:t>
      </w:r>
      <w:r>
        <w:rPr>
          <w:rStyle w:val="Hervorhebung"/>
        </w:rPr>
        <w:t>Jakob Hottinger von Zollikon.</w:t>
      </w:r>
      <w:r>
        <w:t xml:space="preserve"> </w:t>
      </w:r>
    </w:p>
    <w:p w14:paraId="10F1093C" w14:textId="77777777" w:rsidR="00DB3E5A" w:rsidRDefault="00DB3E5A" w:rsidP="00DB3E5A">
      <w:pPr>
        <w:pStyle w:val="StandardWeb"/>
      </w:pPr>
      <w:r>
        <w:t xml:space="preserve">5. Wollet mir mein Gewissen nicht beschweren, dieweil der Glaube eine freie Gabe und Schenkung des erbarmenden Gottes und nicht Jedermanns Ding ist. Das </w:t>
      </w:r>
      <w:proofErr w:type="spellStart"/>
      <w:r>
        <w:t>Geheimniss</w:t>
      </w:r>
      <w:proofErr w:type="spellEnd"/>
      <w:r>
        <w:t xml:space="preserve"> Gottes liegt verborgen und ist gleich einem Schatz im Acker, den Niemand finden kann, er werde ihm denn vom Geist des Herrn gezeigt. So bitt ich euch, ihr Diener Gottes, ihr wollet mir den Glauben lassen frei </w:t>
      </w:r>
      <w:proofErr w:type="spellStart"/>
      <w:r>
        <w:t>stehn</w:t>
      </w:r>
      <w:proofErr w:type="spellEnd"/>
      <w:r>
        <w:t xml:space="preserve">. Ich </w:t>
      </w:r>
      <w:proofErr w:type="spellStart"/>
      <w:r>
        <w:t>weiss</w:t>
      </w:r>
      <w:proofErr w:type="spellEnd"/>
      <w:r>
        <w:t xml:space="preserve"> wohl, dass der Glaube nicht aufzunehmen ist wie ein Stein. </w:t>
      </w:r>
      <w:r>
        <w:rPr>
          <w:rStyle w:val="Hervorhebung"/>
        </w:rPr>
        <w:t xml:space="preserve">Hans Müller von </w:t>
      </w:r>
      <w:proofErr w:type="spellStart"/>
      <w:r>
        <w:rPr>
          <w:rStyle w:val="Hervorhebung"/>
        </w:rPr>
        <w:t>Medikon</w:t>
      </w:r>
      <w:proofErr w:type="spellEnd"/>
      <w:r>
        <w:rPr>
          <w:rStyle w:val="Hervorhebung"/>
        </w:rPr>
        <w:t>.</w:t>
      </w:r>
      <w:r>
        <w:t xml:space="preserve"> </w:t>
      </w:r>
    </w:p>
    <w:p w14:paraId="09FBF5AD" w14:textId="77777777" w:rsidR="00DB3E5A" w:rsidRDefault="00DB3E5A" w:rsidP="00DB3E5A">
      <w:pPr>
        <w:pStyle w:val="StandardWeb"/>
      </w:pPr>
      <w:r>
        <w:t xml:space="preserve">6. Was Einer bei Treu oder Glauben zusagt, dasselbe soll er auch mit den Werken erstatten und keinen Eid schwören. </w:t>
      </w:r>
      <w:r>
        <w:rPr>
          <w:rStyle w:val="Hervorhebung"/>
        </w:rPr>
        <w:t xml:space="preserve">Hans </w:t>
      </w:r>
      <w:proofErr w:type="spellStart"/>
      <w:r>
        <w:rPr>
          <w:rStyle w:val="Hervorhebung"/>
        </w:rPr>
        <w:t>Brappacher</w:t>
      </w:r>
      <w:proofErr w:type="spellEnd"/>
      <w:r>
        <w:rPr>
          <w:rStyle w:val="Hervorhebung"/>
        </w:rPr>
        <w:t xml:space="preserve"> von Zumikon.</w:t>
      </w:r>
      <w:r>
        <w:t xml:space="preserve"> </w:t>
      </w:r>
    </w:p>
    <w:p w14:paraId="220CAE23" w14:textId="77777777" w:rsidR="00DB3E5A" w:rsidRDefault="00DB3E5A" w:rsidP="00DB3E5A">
      <w:pPr>
        <w:pStyle w:val="StandardWeb"/>
      </w:pPr>
      <w:r>
        <w:t xml:space="preserve">7. Kein Ehebrecher, Hurer, Geiziger und Wucherer vermag das Gotteswort zu verstehen. </w:t>
      </w:r>
      <w:proofErr w:type="spellStart"/>
      <w:r>
        <w:rPr>
          <w:rStyle w:val="Hervorhebung"/>
        </w:rPr>
        <w:t>Ruotsch</w:t>
      </w:r>
      <w:proofErr w:type="spellEnd"/>
      <w:r>
        <w:rPr>
          <w:rStyle w:val="Hervorhebung"/>
        </w:rPr>
        <w:t xml:space="preserve"> Hottinger von Zollikon.</w:t>
      </w:r>
      <w:r>
        <w:t xml:space="preserve"> </w:t>
      </w:r>
    </w:p>
    <w:p w14:paraId="5B8148B5" w14:textId="77777777" w:rsidR="00DB3E5A" w:rsidRDefault="00DB3E5A" w:rsidP="00DB3E5A">
      <w:pPr>
        <w:pStyle w:val="StandardWeb"/>
      </w:pPr>
      <w:r>
        <w:t xml:space="preserve">8. Dieweil der </w:t>
      </w:r>
      <w:proofErr w:type="spellStart"/>
      <w:r>
        <w:t>Prädicant</w:t>
      </w:r>
      <w:proofErr w:type="spellEnd"/>
      <w:r>
        <w:t xml:space="preserve"> so in </w:t>
      </w:r>
      <w:proofErr w:type="spellStart"/>
      <w:r>
        <w:t>grosser</w:t>
      </w:r>
      <w:proofErr w:type="spellEnd"/>
      <w:r>
        <w:t xml:space="preserve"> Hoffart und in so </w:t>
      </w:r>
      <w:proofErr w:type="spellStart"/>
      <w:r>
        <w:t>grossem</w:t>
      </w:r>
      <w:proofErr w:type="spellEnd"/>
      <w:r>
        <w:t xml:space="preserve"> Geiz sich erzeigt, so können wir uns wenig von ihm bessern, sondern wohl ärgern. </w:t>
      </w:r>
      <w:r>
        <w:rPr>
          <w:rStyle w:val="Hervorhebung"/>
        </w:rPr>
        <w:t>Caplan Hans von Laupen zu Bülach.</w:t>
      </w:r>
      <w:r>
        <w:t xml:space="preserve"> </w:t>
      </w:r>
    </w:p>
    <w:p w14:paraId="09CF3959" w14:textId="77777777" w:rsidR="00DB3E5A" w:rsidRDefault="00DB3E5A" w:rsidP="00DB3E5A">
      <w:pPr>
        <w:pStyle w:val="StandardWeb"/>
      </w:pPr>
      <w:r>
        <w:t xml:space="preserve">9. Ein </w:t>
      </w:r>
      <w:proofErr w:type="spellStart"/>
      <w:r>
        <w:t>Prädicant</w:t>
      </w:r>
      <w:proofErr w:type="spellEnd"/>
      <w:r>
        <w:t xml:space="preserve"> soll wie die Apostel das Gotteswort verkünden, ohne </w:t>
      </w:r>
      <w:proofErr w:type="spellStart"/>
      <w:r>
        <w:t>Seckel</w:t>
      </w:r>
      <w:proofErr w:type="spellEnd"/>
      <w:r>
        <w:t xml:space="preserve"> und Tasche, und keine Pfründe darum einnehmen. </w:t>
      </w:r>
      <w:r>
        <w:rPr>
          <w:rStyle w:val="Hervorhebung"/>
        </w:rPr>
        <w:t>Peter Fuchs von Bülach.</w:t>
      </w:r>
      <w:r>
        <w:t xml:space="preserve"> </w:t>
      </w:r>
    </w:p>
    <w:p w14:paraId="6DD7CCE4" w14:textId="77777777" w:rsidR="00DB3E5A" w:rsidRDefault="00DB3E5A" w:rsidP="00DB3E5A">
      <w:pPr>
        <w:pStyle w:val="StandardWeb"/>
      </w:pPr>
      <w:r>
        <w:t xml:space="preserve">10. Es soll Niemand in den Tempel gehen; er ist mit sündigen Händen gemacht. </w:t>
      </w:r>
      <w:r>
        <w:rPr>
          <w:rStyle w:val="Hervorhebung"/>
        </w:rPr>
        <w:t>Die Täufer zu Bülach.</w:t>
      </w:r>
      <w:r>
        <w:t xml:space="preserve"> </w:t>
      </w:r>
    </w:p>
    <w:p w14:paraId="0ADC4490" w14:textId="77777777" w:rsidR="00DB3E5A" w:rsidRDefault="00DB3E5A" w:rsidP="00DB3E5A">
      <w:pPr>
        <w:pStyle w:val="StandardWeb"/>
      </w:pPr>
      <w:r>
        <w:t xml:space="preserve">11. Die Kindertaufe ist von Menschen erdacht, und was von dem Menschen kommt, das ist aus dem Teufel. </w:t>
      </w:r>
      <w:r>
        <w:rPr>
          <w:rStyle w:val="Hervorhebung"/>
        </w:rPr>
        <w:t>Blaurock.</w:t>
      </w:r>
      <w:r>
        <w:t xml:space="preserve"> </w:t>
      </w:r>
    </w:p>
    <w:p w14:paraId="3F3EF3FF" w14:textId="77777777" w:rsidR="00DB3E5A" w:rsidRDefault="00DB3E5A" w:rsidP="00DB3E5A">
      <w:pPr>
        <w:pStyle w:val="StandardWeb"/>
      </w:pPr>
      <w:r>
        <w:t xml:space="preserve">12. Ob schon der Mensch nicht mehr getauft würde und glaubte an das Leiden Christi, so würde er nichts desto minder behalten. Es steht keine Seligkeit in dem </w:t>
      </w:r>
      <w:proofErr w:type="spellStart"/>
      <w:r>
        <w:t>Tauf</w:t>
      </w:r>
      <w:proofErr w:type="spellEnd"/>
      <w:r>
        <w:t xml:space="preserve">. </w:t>
      </w:r>
      <w:proofErr w:type="spellStart"/>
      <w:r>
        <w:rPr>
          <w:rStyle w:val="Hervorhebung"/>
        </w:rPr>
        <w:t>Pfr</w:t>
      </w:r>
      <w:proofErr w:type="spellEnd"/>
      <w:r>
        <w:rPr>
          <w:rStyle w:val="Hervorhebung"/>
        </w:rPr>
        <w:t>. Ulrich (Zingg von Dürnten?).</w:t>
      </w:r>
      <w:r>
        <w:t xml:space="preserve"> </w:t>
      </w:r>
    </w:p>
    <w:p w14:paraId="6D235381" w14:textId="77777777" w:rsidR="00DB3E5A" w:rsidRDefault="00DB3E5A" w:rsidP="00DB3E5A">
      <w:pPr>
        <w:pStyle w:val="StandardWeb"/>
      </w:pPr>
      <w:r>
        <w:t xml:space="preserve">13. Das Papstthum kann mit nichts besser niedergelegt werden, denn mit dem </w:t>
      </w:r>
      <w:proofErr w:type="spellStart"/>
      <w:r>
        <w:t>Wiedertauf</w:t>
      </w:r>
      <w:proofErr w:type="spellEnd"/>
      <w:r>
        <w:t xml:space="preserve">. </w:t>
      </w:r>
      <w:proofErr w:type="spellStart"/>
      <w:r>
        <w:rPr>
          <w:rStyle w:val="Hervorhebung"/>
        </w:rPr>
        <w:t>Grebel</w:t>
      </w:r>
      <w:proofErr w:type="spellEnd"/>
      <w:r>
        <w:rPr>
          <w:rStyle w:val="Hervorhebung"/>
        </w:rPr>
        <w:t>.</w:t>
      </w:r>
      <w:r>
        <w:t xml:space="preserve"> </w:t>
      </w:r>
    </w:p>
    <w:p w14:paraId="7F475BD8" w14:textId="77777777" w:rsidR="00DB3E5A" w:rsidRDefault="00DB3E5A" w:rsidP="00DB3E5A">
      <w:pPr>
        <w:pStyle w:val="StandardWeb"/>
      </w:pPr>
      <w:r>
        <w:t xml:space="preserve">14. Zwingli, Luther, der Papst und ihresgleichen sind Diebe und Mörder Christi. </w:t>
      </w:r>
      <w:r>
        <w:rPr>
          <w:rStyle w:val="Hervorhebung"/>
        </w:rPr>
        <w:t>Blaurock.</w:t>
      </w:r>
      <w:r>
        <w:t xml:space="preserve"> </w:t>
      </w:r>
    </w:p>
    <w:p w14:paraId="6F9B6188" w14:textId="77777777" w:rsidR="00DB3E5A" w:rsidRDefault="00DB3E5A" w:rsidP="00DB3E5A">
      <w:pPr>
        <w:pStyle w:val="StandardWeb"/>
      </w:pPr>
      <w:r>
        <w:t xml:space="preserve">15. Meine Herren sehen dem Zwingli durch die Finger und der Zwingli Meinen Herrn. </w:t>
      </w:r>
      <w:r>
        <w:rPr>
          <w:rStyle w:val="Hervorhebung"/>
        </w:rPr>
        <w:t>Marx Bosshard von Zollikon.</w:t>
      </w:r>
      <w:r>
        <w:t xml:space="preserve"> </w:t>
      </w:r>
    </w:p>
    <w:p w14:paraId="36F9862F" w14:textId="77777777" w:rsidR="00DB3E5A" w:rsidRDefault="00DB3E5A" w:rsidP="00DB3E5A">
      <w:pPr>
        <w:pStyle w:val="StandardWeb"/>
      </w:pPr>
      <w:r>
        <w:t xml:space="preserve">16. Gott hat geredet: hütet euch vor den falschen Propheten. Nun sind die Pfaffen </w:t>
      </w:r>
      <w:proofErr w:type="spellStart"/>
      <w:r>
        <w:t>dieselbigen</w:t>
      </w:r>
      <w:proofErr w:type="spellEnd"/>
      <w:r>
        <w:t xml:space="preserve"> falschen Propheten; sie haben den Papst mit seiner Lehre verachtet und verschreit, und sitzen sie jetzt in dem Nest. </w:t>
      </w:r>
      <w:r>
        <w:rPr>
          <w:rStyle w:val="Hervorhebung"/>
        </w:rPr>
        <w:t>Jakob Falk von Gossau.</w:t>
      </w:r>
      <w:r>
        <w:t xml:space="preserve"> </w:t>
      </w:r>
    </w:p>
    <w:p w14:paraId="1D9D8295" w14:textId="77777777" w:rsidR="00DB3E5A" w:rsidRDefault="00DB3E5A" w:rsidP="00DB3E5A">
      <w:pPr>
        <w:pStyle w:val="StandardWeb"/>
      </w:pPr>
      <w:r>
        <w:t xml:space="preserve">17. Man war der Meinung, dass alle Ding sollten gemein sein und zusammen geschüttet werden; und was dann einem Jeden </w:t>
      </w:r>
      <w:proofErr w:type="spellStart"/>
      <w:r>
        <w:t>gebreste</w:t>
      </w:r>
      <w:proofErr w:type="spellEnd"/>
      <w:r>
        <w:t xml:space="preserve"> und anläge, sollte er da dannen vom Haufen nehmen, das so er zu seiner Nothdurft brauchen müsste. Und man war auch der Meinung, dass man gern reiche Leute und (Angehörige) </w:t>
      </w:r>
      <w:proofErr w:type="spellStart"/>
      <w:r>
        <w:t>grosser</w:t>
      </w:r>
      <w:proofErr w:type="spellEnd"/>
      <w:r>
        <w:t xml:space="preserve"> Geschlechter darein gezogen und gebracht hätte. </w:t>
      </w:r>
      <w:r>
        <w:rPr>
          <w:rStyle w:val="Hervorhebung"/>
        </w:rPr>
        <w:t xml:space="preserve">Heini Frei genannt </w:t>
      </w:r>
      <w:proofErr w:type="spellStart"/>
      <w:r>
        <w:rPr>
          <w:rStyle w:val="Hervorhebung"/>
        </w:rPr>
        <w:t>Gigli</w:t>
      </w:r>
      <w:proofErr w:type="spellEnd"/>
      <w:r>
        <w:rPr>
          <w:rStyle w:val="Hervorhebung"/>
        </w:rPr>
        <w:t>.</w:t>
      </w:r>
      <w:r>
        <w:t xml:space="preserve"> </w:t>
      </w:r>
    </w:p>
    <w:p w14:paraId="3EA748E0" w14:textId="77777777" w:rsidR="00DB3E5A" w:rsidRDefault="00DB3E5A" w:rsidP="00DB3E5A">
      <w:pPr>
        <w:pStyle w:val="StandardWeb"/>
      </w:pPr>
      <w:r>
        <w:t xml:space="preserve">18. Sofern ein Burgermeister und Rath und männiglich zu Zollikon und anderswo an mich und meine Anhänger glauben und uns folgen, so habe ich verkündet, man solle Zins und Zehnten geben und umgekehrt. </w:t>
      </w:r>
      <w:r>
        <w:rPr>
          <w:rStyle w:val="Hervorhebung"/>
        </w:rPr>
        <w:t>Blaurock.</w:t>
      </w:r>
      <w:r>
        <w:t xml:space="preserve"> </w:t>
      </w:r>
    </w:p>
    <w:p w14:paraId="32A37C70" w14:textId="77777777" w:rsidR="00DB3E5A" w:rsidRDefault="00DB3E5A" w:rsidP="00DB3E5A">
      <w:pPr>
        <w:pStyle w:val="StandardWeb"/>
      </w:pPr>
      <w:r>
        <w:t xml:space="preserve">19. Ich will das Land nicht räumen nach Meiner Herren Urtheil; denn Gott hat mir das Erdreich also wohl geschaffen als Meinen Herren. </w:t>
      </w:r>
      <w:r>
        <w:rPr>
          <w:rStyle w:val="Hervorhebung"/>
        </w:rPr>
        <w:t>Els Baumgartner von Zollikon.</w:t>
      </w:r>
      <w:r>
        <w:t xml:space="preserve"> </w:t>
      </w:r>
    </w:p>
    <w:p w14:paraId="44E99DF8" w14:textId="77777777" w:rsidR="00DB3E5A" w:rsidRDefault="00DB3E5A" w:rsidP="00DB3E5A">
      <w:pPr>
        <w:pStyle w:val="StandardWeb"/>
      </w:pPr>
      <w:r>
        <w:t xml:space="preserve">20. Kein Christ schlägt mit dem Schwert und widersteht auch dem Bösen nicht. </w:t>
      </w:r>
      <w:r>
        <w:rPr>
          <w:rStyle w:val="Hervorhebung"/>
        </w:rPr>
        <w:t>Manz.</w:t>
      </w:r>
      <w:r>
        <w:t xml:space="preserve"> </w:t>
      </w:r>
    </w:p>
    <w:p w14:paraId="515DFF4C" w14:textId="77777777" w:rsidR="00DB3E5A" w:rsidRDefault="00DB3E5A" w:rsidP="00DB3E5A">
      <w:pPr>
        <w:pStyle w:val="StandardWeb"/>
      </w:pPr>
      <w:r>
        <w:t xml:space="preserve">21. Eine Obrigkeit darf mit keinem christlichen Gemüth weder Mörder noch Diebe tödten; aber sie soll dieselben laut den Worten des Paulus zwischen die Wände legen und bis zur Bekehrung verwahren. </w:t>
      </w:r>
      <w:r>
        <w:rPr>
          <w:rStyle w:val="Hervorhebung"/>
        </w:rPr>
        <w:t xml:space="preserve">Hans </w:t>
      </w:r>
      <w:proofErr w:type="spellStart"/>
      <w:r>
        <w:rPr>
          <w:rStyle w:val="Hervorhebung"/>
        </w:rPr>
        <w:t>Bruppacher</w:t>
      </w:r>
      <w:proofErr w:type="spellEnd"/>
      <w:r>
        <w:rPr>
          <w:rStyle w:val="Hervorhebung"/>
        </w:rPr>
        <w:t xml:space="preserve"> von Zumikon.</w:t>
      </w:r>
      <w:r>
        <w:t xml:space="preserve"> </w:t>
      </w:r>
    </w:p>
    <w:p w14:paraId="1E17D609" w14:textId="77777777" w:rsidR="00DB3E5A" w:rsidRDefault="00DB3E5A" w:rsidP="00DB3E5A">
      <w:pPr>
        <w:pStyle w:val="StandardWeb"/>
      </w:pPr>
      <w:r>
        <w:t xml:space="preserve">22. Man mag der Obrigkeit mit nichts besser abkommen als mit dem </w:t>
      </w:r>
      <w:proofErr w:type="spellStart"/>
      <w:r>
        <w:t>Wiedertauf</w:t>
      </w:r>
      <w:proofErr w:type="spellEnd"/>
      <w:r>
        <w:t xml:space="preserve">. </w:t>
      </w:r>
      <w:proofErr w:type="spellStart"/>
      <w:r>
        <w:rPr>
          <w:rStyle w:val="Hervorhebung"/>
        </w:rPr>
        <w:t>Hubmeier</w:t>
      </w:r>
      <w:proofErr w:type="spellEnd"/>
      <w:r>
        <w:rPr>
          <w:rStyle w:val="Hervorhebung"/>
        </w:rPr>
        <w:t>.</w:t>
      </w:r>
      <w:r>
        <w:t xml:space="preserve"> </w:t>
      </w:r>
    </w:p>
    <w:p w14:paraId="137ADF6E" w14:textId="77777777" w:rsidR="00DB3E5A" w:rsidRDefault="00DB3E5A" w:rsidP="00DB3E5A">
      <w:pPr>
        <w:pStyle w:val="StandardWeb"/>
      </w:pPr>
      <w:r>
        <w:t xml:space="preserve">23. Mein Bruder ist der Meinung gewesen, dieweil das Erdreich frei, seine Frau zu begraben wo das sich begebe. </w:t>
      </w:r>
      <w:r>
        <w:rPr>
          <w:rStyle w:val="Hervorhebung"/>
        </w:rPr>
        <w:t xml:space="preserve">Michel Meier von </w:t>
      </w:r>
      <w:proofErr w:type="spellStart"/>
      <w:r>
        <w:rPr>
          <w:rStyle w:val="Hervorhebung"/>
        </w:rPr>
        <w:t>Nerach</w:t>
      </w:r>
      <w:proofErr w:type="spellEnd"/>
      <w:r>
        <w:rPr>
          <w:rStyle w:val="Hervorhebung"/>
        </w:rPr>
        <w:t>.</w:t>
      </w:r>
      <w:r>
        <w:t xml:space="preserve"> </w:t>
      </w:r>
    </w:p>
    <w:p w14:paraId="5BCBEE42" w14:textId="7BAB3A3D" w:rsidR="003D45D6" w:rsidRDefault="003D45D6" w:rsidP="003D45D6">
      <w:pPr>
        <w:spacing w:after="0" w:line="240" w:lineRule="auto"/>
      </w:pPr>
    </w:p>
    <w:p w14:paraId="39804E91" w14:textId="77777777" w:rsidR="003D45D6" w:rsidRDefault="003D45D6" w:rsidP="003D45D6">
      <w:pPr>
        <w:spacing w:after="0" w:line="240" w:lineRule="auto"/>
        <w:rPr>
          <w:rFonts w:eastAsia="Times New Roman"/>
          <w:b/>
          <w:bCs/>
          <w:color w:val="000000"/>
          <w:kern w:val="36"/>
          <w:sz w:val="36"/>
          <w:szCs w:val="48"/>
          <w:lang w:eastAsia="de-DE"/>
        </w:rPr>
      </w:pPr>
      <w:r>
        <w:br w:type="page"/>
      </w:r>
    </w:p>
    <w:p w14:paraId="0A52DC6F" w14:textId="77777777" w:rsidR="003D45D6" w:rsidRPr="00D5498D" w:rsidRDefault="003D45D6" w:rsidP="003D45D6">
      <w:pPr>
        <w:pStyle w:val="berschrift1"/>
      </w:pPr>
      <w:r w:rsidRPr="00D5498D">
        <w:t>Quellen:</w:t>
      </w:r>
    </w:p>
    <w:p w14:paraId="27DF33F1"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Oktober 2021, und den dazugehörigen Seiten entnommen. Diese Seiten sind: </w:t>
      </w:r>
    </w:p>
    <w:p w14:paraId="38D85F12" w14:textId="77777777" w:rsidR="003D45D6" w:rsidRDefault="00D731E9" w:rsidP="003D45D6">
      <w:pPr>
        <w:spacing w:before="100" w:beforeAutospacing="1" w:after="119" w:line="240" w:lineRule="auto"/>
        <w:rPr>
          <w:rFonts w:eastAsia="Times New Roman"/>
          <w:color w:val="0000FF"/>
          <w:szCs w:val="24"/>
          <w:u w:val="single"/>
          <w:lang w:eastAsia="de-DE"/>
        </w:rPr>
      </w:pPr>
      <w:hyperlink r:id="rId6" w:history="1">
        <w:r w:rsidR="003D45D6">
          <w:rPr>
            <w:rFonts w:eastAsia="Times New Roman"/>
            <w:color w:val="0000FF"/>
            <w:szCs w:val="24"/>
            <w:u w:val="single"/>
            <w:lang w:eastAsia="de-DE"/>
          </w:rPr>
          <w:t>A</w:t>
        </w:r>
        <w:r w:rsidR="003D45D6" w:rsidRPr="00D5498D">
          <w:rPr>
            <w:rFonts w:eastAsia="Times New Roman"/>
            <w:color w:val="0000FF"/>
            <w:szCs w:val="24"/>
            <w:u w:val="single"/>
            <w:lang w:eastAsia="de-DE"/>
          </w:rPr>
          <w:t>l</w:t>
        </w:r>
        <w:r w:rsidR="003D45D6">
          <w:rPr>
            <w:rFonts w:eastAsia="Times New Roman"/>
            <w:color w:val="0000FF"/>
            <w:szCs w:val="24"/>
            <w:u w:val="single"/>
            <w:lang w:eastAsia="de-DE"/>
          </w:rPr>
          <w:t>te Lieder</w:t>
        </w:r>
      </w:hyperlink>
    </w:p>
    <w:p w14:paraId="5FC40A0E" w14:textId="77777777" w:rsidR="003D45D6" w:rsidRDefault="00D731E9" w:rsidP="003D45D6">
      <w:pPr>
        <w:spacing w:before="100" w:beforeAutospacing="1" w:after="119" w:line="240" w:lineRule="auto"/>
        <w:rPr>
          <w:rFonts w:eastAsia="Times New Roman"/>
          <w:color w:val="000000"/>
          <w:szCs w:val="24"/>
          <w:lang w:eastAsia="de-DE"/>
        </w:rPr>
      </w:pPr>
      <w:hyperlink r:id="rId7" w:history="1">
        <w:r w:rsidR="003D45D6">
          <w:rPr>
            <w:rFonts w:eastAsia="Times New Roman"/>
            <w:color w:val="0000FF"/>
            <w:szCs w:val="24"/>
            <w:u w:val="single"/>
            <w:lang w:eastAsia="de-DE"/>
          </w:rPr>
          <w:t>Briefe der Reformationszeit</w:t>
        </w:r>
      </w:hyperlink>
    </w:p>
    <w:p w14:paraId="7EC2B717" w14:textId="77777777" w:rsidR="003D45D6" w:rsidRDefault="00D731E9" w:rsidP="003D45D6">
      <w:pPr>
        <w:spacing w:before="100" w:beforeAutospacing="1" w:after="119" w:line="240" w:lineRule="auto"/>
        <w:rPr>
          <w:rFonts w:eastAsia="Times New Roman"/>
          <w:color w:val="0000FF"/>
          <w:szCs w:val="24"/>
          <w:u w:val="single"/>
          <w:lang w:eastAsia="de-DE"/>
        </w:rPr>
      </w:pPr>
      <w:hyperlink r:id="rId8" w:history="1">
        <w:r w:rsidR="003D45D6">
          <w:rPr>
            <w:rFonts w:eastAsia="Times New Roman"/>
            <w:color w:val="0000FF"/>
            <w:szCs w:val="24"/>
            <w:u w:val="single"/>
            <w:lang w:eastAsia="de-DE"/>
          </w:rPr>
          <w:t>Gebete</w:t>
        </w:r>
      </w:hyperlink>
    </w:p>
    <w:p w14:paraId="0EF6DECD" w14:textId="77777777" w:rsidR="003D45D6" w:rsidRDefault="00D731E9" w:rsidP="003D45D6">
      <w:pPr>
        <w:spacing w:before="100" w:beforeAutospacing="1" w:after="119" w:line="240" w:lineRule="auto"/>
        <w:rPr>
          <w:rFonts w:eastAsia="Times New Roman"/>
          <w:color w:val="0000FF"/>
          <w:szCs w:val="24"/>
          <w:u w:val="single"/>
          <w:lang w:eastAsia="de-DE"/>
        </w:rPr>
      </w:pPr>
      <w:hyperlink r:id="rId9" w:history="1">
        <w:r w:rsidR="003D45D6">
          <w:rPr>
            <w:rFonts w:eastAsia="Times New Roman"/>
            <w:color w:val="0000FF"/>
            <w:szCs w:val="24"/>
            <w:u w:val="single"/>
            <w:lang w:eastAsia="de-DE"/>
          </w:rPr>
          <w:t>Zeugen Christi</w:t>
        </w:r>
      </w:hyperlink>
    </w:p>
    <w:p w14:paraId="2FCE1240" w14:textId="77777777" w:rsidR="003D45D6" w:rsidRPr="00D5498D" w:rsidRDefault="003D45D6" w:rsidP="003D45D6">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0F9EE86F"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E47B33A"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FB3AE27" w14:textId="77777777" w:rsidR="003D45D6" w:rsidRDefault="003D45D6" w:rsidP="003D45D6">
      <w:pPr>
        <w:spacing w:after="0" w:line="240" w:lineRule="auto"/>
        <w:rPr>
          <w:rFonts w:eastAsia="Times New Roman"/>
          <w:color w:val="000000"/>
          <w:szCs w:val="24"/>
          <w:lang w:eastAsia="de-DE"/>
        </w:rPr>
      </w:pPr>
      <w:r>
        <w:rPr>
          <w:rFonts w:eastAsia="Times New Roman"/>
          <w:color w:val="000000"/>
          <w:szCs w:val="24"/>
          <w:lang w:eastAsia="de-DE"/>
        </w:rPr>
        <w:br w:type="page"/>
      </w:r>
    </w:p>
    <w:p w14:paraId="2B2D1890" w14:textId="77777777" w:rsidR="003D45D6" w:rsidRDefault="003D45D6" w:rsidP="003D45D6">
      <w:pPr>
        <w:pStyle w:val="berschrift1"/>
        <w:rPr>
          <w:rFonts w:ascii="Calibri" w:hAnsi="Calibri" w:cs="Calibri"/>
          <w:color w:val="666666"/>
          <w:sz w:val="48"/>
        </w:rPr>
      </w:pPr>
      <w:r>
        <w:t xml:space="preserve">Spendenaufruf - </w:t>
      </w:r>
      <w:r>
        <w:rPr>
          <w:rFonts w:ascii="Calibri" w:hAnsi="Calibri" w:cs="Calibri"/>
          <w:color w:val="666666"/>
        </w:rPr>
        <w:t>Jung St. Peter zu Straßburg</w:t>
      </w:r>
    </w:p>
    <w:p w14:paraId="7C1412AB"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einiger Zeit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91D1977"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C66C112"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D09BD62"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9B33D62" w14:textId="77777777" w:rsidR="003D45D6" w:rsidRDefault="003D45D6" w:rsidP="003D45D6">
      <w:pPr>
        <w:pStyle w:val="StandardWeb"/>
        <w:shd w:val="clear" w:color="auto" w:fill="FFFFFF"/>
        <w:spacing w:before="0" w:beforeAutospacing="0" w:after="336" w:afterAutospacing="0"/>
        <w:rPr>
          <w:rStyle w:val="Hyperlink"/>
          <w:rFonts w:ascii="Calibri" w:eastAsiaTheme="majorEastAsia" w:hAnsi="Calibri" w:cs="Calibri"/>
          <w:b/>
          <w:bCs/>
          <w:sz w:val="22"/>
          <w:szCs w:val="22"/>
        </w:rPr>
      </w:pPr>
      <w:r>
        <w:rPr>
          <w:rFonts w:ascii="Calibri" w:hAnsi="Calibri" w:cs="Calibri"/>
          <w:color w:val="000000"/>
          <w:sz w:val="22"/>
          <w:szCs w:val="22"/>
        </w:rPr>
        <w:t xml:space="preserve">Die Homepage von Jung St.-Peter ist </w:t>
      </w:r>
      <w:hyperlink r:id="rId11" w:history="1">
        <w:r w:rsidRPr="002604E9">
          <w:rPr>
            <w:rStyle w:val="Hyperlink"/>
            <w:rFonts w:ascii="Calibri" w:eastAsiaTheme="majorEastAsia" w:hAnsi="Calibri" w:cs="Calibri"/>
            <w:b/>
            <w:bCs/>
            <w:sz w:val="22"/>
            <w:szCs w:val="22"/>
          </w:rPr>
          <w:t>https://www.saintpierrelejeune.org/</w:t>
        </w:r>
      </w:hyperlink>
    </w:p>
    <w:p w14:paraId="5C4697EA"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dieser Seite findet Ihr auch den Spendenlink von Jung St. Peter.</w:t>
      </w:r>
    </w:p>
    <w:p w14:paraId="1B3ED882"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504A74D"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E931807"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C0DA353"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2" w:history="1">
        <w:r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23F9EBE" w14:textId="77777777" w:rsidR="00986690" w:rsidRDefault="00986690"/>
    <w:sectPr w:rsidR="009866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BBD"/>
    <w:rsid w:val="003D45D6"/>
    <w:rsid w:val="00515BBD"/>
    <w:rsid w:val="00986690"/>
    <w:rsid w:val="00D731E9"/>
    <w:rsid w:val="00DB3E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090E6"/>
  <w15:chartTrackingRefBased/>
  <w15:docId w15:val="{600187A8-A197-433F-8743-8B1EC4FBF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5D6"/>
    <w:rPr>
      <w:rFonts w:ascii="Times New Roman" w:eastAsia="Calibri" w:hAnsi="Times New Roman" w:cs="Times New Roman"/>
      <w:sz w:val="24"/>
    </w:rPr>
  </w:style>
  <w:style w:type="paragraph" w:styleId="berschrift1">
    <w:name w:val="heading 1"/>
    <w:basedOn w:val="Standard"/>
    <w:next w:val="Standard"/>
    <w:link w:val="berschrift1Zchn"/>
    <w:uiPriority w:val="9"/>
    <w:qFormat/>
    <w:rsid w:val="003D45D6"/>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DB3E5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45D6"/>
    <w:rPr>
      <w:rFonts w:ascii="Times New Roman" w:eastAsia="Times New Roman" w:hAnsi="Times New Roman" w:cs="Times New Roman"/>
      <w:b/>
      <w:bCs/>
      <w:color w:val="000000"/>
      <w:kern w:val="36"/>
      <w:sz w:val="36"/>
      <w:szCs w:val="48"/>
      <w:lang w:eastAsia="de-DE"/>
    </w:rPr>
  </w:style>
  <w:style w:type="character" w:styleId="Hyperlink">
    <w:name w:val="Hyperlink"/>
    <w:uiPriority w:val="99"/>
    <w:unhideWhenUsed/>
    <w:rsid w:val="003D45D6"/>
    <w:rPr>
      <w:color w:val="0000FF"/>
      <w:u w:val="single"/>
    </w:rPr>
  </w:style>
  <w:style w:type="paragraph" w:styleId="StandardWeb">
    <w:name w:val="Normal (Web)"/>
    <w:basedOn w:val="Standard"/>
    <w:uiPriority w:val="99"/>
    <w:semiHidden/>
    <w:unhideWhenUsed/>
    <w:rsid w:val="003D45D6"/>
    <w:pPr>
      <w:spacing w:before="100" w:beforeAutospacing="1" w:after="100" w:afterAutospacing="1" w:line="240" w:lineRule="auto"/>
    </w:pPr>
    <w:rPr>
      <w:rFonts w:eastAsia="Times New Roman"/>
      <w:szCs w:val="24"/>
      <w:lang w:eastAsia="de-DE"/>
    </w:rPr>
  </w:style>
  <w:style w:type="character" w:styleId="BesuchterLink">
    <w:name w:val="FollowedHyperlink"/>
    <w:basedOn w:val="Absatz-Standardschriftart"/>
    <w:uiPriority w:val="99"/>
    <w:semiHidden/>
    <w:unhideWhenUsed/>
    <w:rsid w:val="003D45D6"/>
    <w:rPr>
      <w:color w:val="954F72" w:themeColor="followedHyperlink"/>
      <w:u w:val="single"/>
    </w:rPr>
  </w:style>
  <w:style w:type="character" w:customStyle="1" w:styleId="berschrift2Zchn">
    <w:name w:val="Überschrift 2 Zchn"/>
    <w:basedOn w:val="Absatz-Standardschriftart"/>
    <w:link w:val="berschrift2"/>
    <w:uiPriority w:val="9"/>
    <w:semiHidden/>
    <w:rsid w:val="00DB3E5A"/>
    <w:rPr>
      <w:rFonts w:asciiTheme="majorHAnsi" w:eastAsiaTheme="majorEastAsia" w:hAnsiTheme="majorHAnsi" w:cstheme="majorBidi"/>
      <w:color w:val="2F5496" w:themeColor="accent1" w:themeShade="BF"/>
      <w:sz w:val="26"/>
      <w:szCs w:val="26"/>
    </w:rPr>
  </w:style>
  <w:style w:type="character" w:styleId="Hervorhebung">
    <w:name w:val="Emphasis"/>
    <w:basedOn w:val="Absatz-Standardschriftart"/>
    <w:uiPriority w:val="20"/>
    <w:qFormat/>
    <w:rsid w:val="00DB3E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96727">
      <w:bodyDiv w:val="1"/>
      <w:marLeft w:val="0"/>
      <w:marRight w:val="0"/>
      <w:marTop w:val="0"/>
      <w:marBottom w:val="0"/>
      <w:divBdr>
        <w:top w:val="none" w:sz="0" w:space="0" w:color="auto"/>
        <w:left w:val="none" w:sz="0" w:space="0" w:color="auto"/>
        <w:bottom w:val="none" w:sz="0" w:space="0" w:color="auto"/>
        <w:right w:val="none" w:sz="0" w:space="0" w:color="auto"/>
      </w:divBdr>
      <w:divsChild>
        <w:div w:id="1965186692">
          <w:marLeft w:val="0"/>
          <w:marRight w:val="0"/>
          <w:marTop w:val="0"/>
          <w:marBottom w:val="0"/>
          <w:divBdr>
            <w:top w:val="none" w:sz="0" w:space="0" w:color="auto"/>
            <w:left w:val="none" w:sz="0" w:space="0" w:color="auto"/>
            <w:bottom w:val="none" w:sz="0" w:space="0" w:color="auto"/>
            <w:right w:val="none" w:sz="0" w:space="0" w:color="auto"/>
          </w:divBdr>
        </w:div>
      </w:divsChild>
    </w:div>
    <w:div w:id="105078575">
      <w:bodyDiv w:val="1"/>
      <w:marLeft w:val="0"/>
      <w:marRight w:val="0"/>
      <w:marTop w:val="0"/>
      <w:marBottom w:val="0"/>
      <w:divBdr>
        <w:top w:val="none" w:sz="0" w:space="0" w:color="auto"/>
        <w:left w:val="none" w:sz="0" w:space="0" w:color="auto"/>
        <w:bottom w:val="none" w:sz="0" w:space="0" w:color="auto"/>
        <w:right w:val="none" w:sz="0" w:space="0" w:color="auto"/>
      </w:divBdr>
    </w:div>
    <w:div w:id="544680201">
      <w:bodyDiv w:val="1"/>
      <w:marLeft w:val="0"/>
      <w:marRight w:val="0"/>
      <w:marTop w:val="0"/>
      <w:marBottom w:val="0"/>
      <w:divBdr>
        <w:top w:val="none" w:sz="0" w:space="0" w:color="auto"/>
        <w:left w:val="none" w:sz="0" w:space="0" w:color="auto"/>
        <w:bottom w:val="none" w:sz="0" w:space="0" w:color="auto"/>
        <w:right w:val="none" w:sz="0" w:space="0" w:color="auto"/>
      </w:divBdr>
      <w:divsChild>
        <w:div w:id="356079926">
          <w:marLeft w:val="0"/>
          <w:marRight w:val="0"/>
          <w:marTop w:val="0"/>
          <w:marBottom w:val="0"/>
          <w:divBdr>
            <w:top w:val="none" w:sz="0" w:space="0" w:color="auto"/>
            <w:left w:val="none" w:sz="0" w:space="0" w:color="auto"/>
            <w:bottom w:val="none" w:sz="0" w:space="0" w:color="auto"/>
            <w:right w:val="none" w:sz="0" w:space="0" w:color="auto"/>
          </w:divBdr>
        </w:div>
      </w:divsChild>
    </w:div>
    <w:div w:id="926771477">
      <w:bodyDiv w:val="1"/>
      <w:marLeft w:val="0"/>
      <w:marRight w:val="0"/>
      <w:marTop w:val="0"/>
      <w:marBottom w:val="0"/>
      <w:divBdr>
        <w:top w:val="none" w:sz="0" w:space="0" w:color="auto"/>
        <w:left w:val="none" w:sz="0" w:space="0" w:color="auto"/>
        <w:bottom w:val="none" w:sz="0" w:space="0" w:color="auto"/>
        <w:right w:val="none" w:sz="0" w:space="0" w:color="auto"/>
      </w:divBdr>
      <w:divsChild>
        <w:div w:id="486282509">
          <w:marLeft w:val="0"/>
          <w:marRight w:val="0"/>
          <w:marTop w:val="0"/>
          <w:marBottom w:val="0"/>
          <w:divBdr>
            <w:top w:val="none" w:sz="0" w:space="0" w:color="auto"/>
            <w:left w:val="none" w:sz="0" w:space="0" w:color="auto"/>
            <w:bottom w:val="none" w:sz="0" w:space="0" w:color="auto"/>
            <w:right w:val="none" w:sz="0" w:space="0" w:color="auto"/>
          </w:divBdr>
        </w:div>
        <w:div w:id="508562216">
          <w:marLeft w:val="0"/>
          <w:marRight w:val="0"/>
          <w:marTop w:val="0"/>
          <w:marBottom w:val="0"/>
          <w:divBdr>
            <w:top w:val="none" w:sz="0" w:space="0" w:color="auto"/>
            <w:left w:val="none" w:sz="0" w:space="0" w:color="auto"/>
            <w:bottom w:val="none" w:sz="0" w:space="0" w:color="auto"/>
            <w:right w:val="none" w:sz="0" w:space="0" w:color="auto"/>
          </w:divBdr>
        </w:div>
        <w:div w:id="248540679">
          <w:marLeft w:val="0"/>
          <w:marRight w:val="0"/>
          <w:marTop w:val="0"/>
          <w:marBottom w:val="0"/>
          <w:divBdr>
            <w:top w:val="none" w:sz="0" w:space="0" w:color="auto"/>
            <w:left w:val="none" w:sz="0" w:space="0" w:color="auto"/>
            <w:bottom w:val="none" w:sz="0" w:space="0" w:color="auto"/>
            <w:right w:val="none" w:sz="0" w:space="0" w:color="auto"/>
          </w:divBdr>
        </w:div>
      </w:divsChild>
    </w:div>
    <w:div w:id="1740666900">
      <w:bodyDiv w:val="1"/>
      <w:marLeft w:val="0"/>
      <w:marRight w:val="0"/>
      <w:marTop w:val="0"/>
      <w:marBottom w:val="0"/>
      <w:divBdr>
        <w:top w:val="none" w:sz="0" w:space="0" w:color="auto"/>
        <w:left w:val="none" w:sz="0" w:space="0" w:color="auto"/>
        <w:bottom w:val="none" w:sz="0" w:space="0" w:color="auto"/>
        <w:right w:val="none" w:sz="0" w:space="0" w:color="auto"/>
      </w:divBdr>
      <w:divsChild>
        <w:div w:id="1295524108">
          <w:marLeft w:val="0"/>
          <w:marRight w:val="0"/>
          <w:marTop w:val="0"/>
          <w:marBottom w:val="0"/>
          <w:divBdr>
            <w:top w:val="none" w:sz="0" w:space="0" w:color="auto"/>
            <w:left w:val="none" w:sz="0" w:space="0" w:color="auto"/>
            <w:bottom w:val="none" w:sz="0" w:space="0" w:color="auto"/>
            <w:right w:val="none" w:sz="0" w:space="0" w:color="auto"/>
          </w:divBdr>
        </w:div>
      </w:divsChild>
    </w:div>
    <w:div w:id="1856337133">
      <w:bodyDiv w:val="1"/>
      <w:marLeft w:val="0"/>
      <w:marRight w:val="0"/>
      <w:marTop w:val="0"/>
      <w:marBottom w:val="0"/>
      <w:divBdr>
        <w:top w:val="none" w:sz="0" w:space="0" w:color="auto"/>
        <w:left w:val="none" w:sz="0" w:space="0" w:color="auto"/>
        <w:bottom w:val="none" w:sz="0" w:space="0" w:color="auto"/>
        <w:right w:val="none" w:sz="0" w:space="0" w:color="auto"/>
      </w:divBdr>
      <w:divsChild>
        <w:div w:id="11958637">
          <w:marLeft w:val="0"/>
          <w:marRight w:val="0"/>
          <w:marTop w:val="0"/>
          <w:marBottom w:val="0"/>
          <w:divBdr>
            <w:top w:val="none" w:sz="0" w:space="0" w:color="auto"/>
            <w:left w:val="none" w:sz="0" w:space="0" w:color="auto"/>
            <w:bottom w:val="none" w:sz="0" w:space="0" w:color="auto"/>
            <w:right w:val="none" w:sz="0" w:space="0" w:color="auto"/>
          </w:divBdr>
        </w:div>
        <w:div w:id="1708026658">
          <w:marLeft w:val="0"/>
          <w:marRight w:val="0"/>
          <w:marTop w:val="0"/>
          <w:marBottom w:val="0"/>
          <w:divBdr>
            <w:top w:val="none" w:sz="0" w:space="0" w:color="auto"/>
            <w:left w:val="none" w:sz="0" w:space="0" w:color="auto"/>
            <w:bottom w:val="none" w:sz="0" w:space="0" w:color="auto"/>
            <w:right w:val="none" w:sz="0" w:space="0" w:color="auto"/>
          </w:divBdr>
        </w:div>
        <w:div w:id="213929215">
          <w:marLeft w:val="0"/>
          <w:marRight w:val="0"/>
          <w:marTop w:val="0"/>
          <w:marBottom w:val="0"/>
          <w:divBdr>
            <w:top w:val="none" w:sz="0" w:space="0" w:color="auto"/>
            <w:left w:val="none" w:sz="0" w:space="0" w:color="auto"/>
            <w:bottom w:val="none" w:sz="0" w:space="0" w:color="auto"/>
            <w:right w:val="none" w:sz="0" w:space="0" w:color="auto"/>
          </w:divBdr>
        </w:div>
      </w:divsChild>
    </w:div>
    <w:div w:id="2012558178">
      <w:bodyDiv w:val="1"/>
      <w:marLeft w:val="0"/>
      <w:marRight w:val="0"/>
      <w:marTop w:val="0"/>
      <w:marBottom w:val="0"/>
      <w:divBdr>
        <w:top w:val="none" w:sz="0" w:space="0" w:color="auto"/>
        <w:left w:val="none" w:sz="0" w:space="0" w:color="auto"/>
        <w:bottom w:val="none" w:sz="0" w:space="0" w:color="auto"/>
        <w:right w:val="none" w:sz="0" w:space="0" w:color="auto"/>
      </w:divBdr>
      <w:divsChild>
        <w:div w:id="1666010284">
          <w:marLeft w:val="0"/>
          <w:marRight w:val="0"/>
          <w:marTop w:val="0"/>
          <w:marBottom w:val="0"/>
          <w:divBdr>
            <w:top w:val="none" w:sz="0" w:space="0" w:color="auto"/>
            <w:left w:val="none" w:sz="0" w:space="0" w:color="auto"/>
            <w:bottom w:val="none" w:sz="0" w:space="0" w:color="auto"/>
            <w:right w:val="none" w:sz="0" w:space="0" w:color="auto"/>
          </w:divBdr>
        </w:div>
        <w:div w:id="21521581">
          <w:marLeft w:val="0"/>
          <w:marRight w:val="0"/>
          <w:marTop w:val="0"/>
          <w:marBottom w:val="0"/>
          <w:divBdr>
            <w:top w:val="none" w:sz="0" w:space="0" w:color="auto"/>
            <w:left w:val="none" w:sz="0" w:space="0" w:color="auto"/>
            <w:bottom w:val="none" w:sz="0" w:space="0" w:color="auto"/>
            <w:right w:val="none" w:sz="0" w:space="0" w:color="auto"/>
          </w:divBdr>
        </w:div>
        <w:div w:id="1836220111">
          <w:marLeft w:val="0"/>
          <w:marRight w:val="0"/>
          <w:marTop w:val="0"/>
          <w:marBottom w:val="0"/>
          <w:divBdr>
            <w:top w:val="none" w:sz="0" w:space="0" w:color="auto"/>
            <w:left w:val="none" w:sz="0" w:space="0" w:color="auto"/>
            <w:bottom w:val="none" w:sz="0" w:space="0" w:color="auto"/>
            <w:right w:val="none" w:sz="0" w:space="0" w:color="auto"/>
          </w:divBdr>
        </w:div>
      </w:divsChild>
    </w:div>
    <w:div w:id="2033651950">
      <w:bodyDiv w:val="1"/>
      <w:marLeft w:val="0"/>
      <w:marRight w:val="0"/>
      <w:marTop w:val="0"/>
      <w:marBottom w:val="0"/>
      <w:divBdr>
        <w:top w:val="none" w:sz="0" w:space="0" w:color="auto"/>
        <w:left w:val="none" w:sz="0" w:space="0" w:color="auto"/>
        <w:bottom w:val="none" w:sz="0" w:space="0" w:color="auto"/>
        <w:right w:val="none" w:sz="0" w:space="0" w:color="auto"/>
      </w:divBdr>
      <w:divsChild>
        <w:div w:id="1682927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mailto:webmaster@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saintpierrelejeune.org/" TargetMode="External"/><Relationship Id="rId5" Type="http://schemas.openxmlformats.org/officeDocument/2006/relationships/hyperlink" Target="https://www.glaubensstimme.de/" TargetMode="Externa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neue%20buech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neue buecher.dotx</Template>
  <TotalTime>0</TotalTime>
  <Pages>50</Pages>
  <Words>25186</Words>
  <Characters>158672</Characters>
  <Application>Microsoft Office Word</Application>
  <DocSecurity>0</DocSecurity>
  <Lines>1322</Lines>
  <Paragraphs>366</Paragraphs>
  <ScaleCrop>false</ScaleCrop>
  <Company>Glaubensstimme.de</Company>
  <LinksUpToDate>false</LinksUpToDate>
  <CharactersWithSpaces>183492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Züricher Wiedertäufer zur Reformationszeit</dc:title>
  <dc:subject/>
  <dc:creator>Egli, Emil</dc:creator>
  <cp:keywords/>
  <dc:description/>
  <cp:lastModifiedBy>webmaster@glaubensstimme.de</cp:lastModifiedBy>
  <cp:revision>3</cp:revision>
  <dcterms:created xsi:type="dcterms:W3CDTF">2021-11-22T11:10:00Z</dcterms:created>
  <dcterms:modified xsi:type="dcterms:W3CDTF">2021-11-22T14:11:00Z</dcterms:modified>
  <dc:language>de</dc:language>
</cp:coreProperties>
</file>